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CDBF" w14:textId="12DC8E22" w:rsidR="00E32D88" w:rsidRPr="0025647D" w:rsidRDefault="00D66008">
      <w:pPr>
        <w:pStyle w:val="Heading2"/>
      </w:pPr>
      <w:r>
        <w:rPr>
          <w:noProof/>
        </w:rPr>
        <w:drawing>
          <wp:anchor distT="0" distB="0" distL="114300" distR="114300" simplePos="0" relativeHeight="251804672" behindDoc="0" locked="0" layoutInCell="1" allowOverlap="1" wp14:anchorId="0B1C5B6B" wp14:editId="46413A3D">
            <wp:simplePos x="0" y="0"/>
            <wp:positionH relativeFrom="column">
              <wp:posOffset>4552950</wp:posOffset>
            </wp:positionH>
            <wp:positionV relativeFrom="paragraph">
              <wp:posOffset>38100</wp:posOffset>
            </wp:positionV>
            <wp:extent cx="1823085" cy="1122045"/>
            <wp:effectExtent l="0" t="0" r="5715" b="1905"/>
            <wp:wrapNone/>
            <wp:docPr id="3883773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1122045"/>
                    </a:xfrm>
                    <a:prstGeom prst="rect">
                      <a:avLst/>
                    </a:prstGeom>
                    <a:noFill/>
                  </pic:spPr>
                </pic:pic>
              </a:graphicData>
            </a:graphic>
          </wp:anchor>
        </w:drawing>
      </w:r>
    </w:p>
    <w:p w14:paraId="16D0DFF2" w14:textId="77777777" w:rsidR="00E32D88" w:rsidRPr="0025647D" w:rsidRDefault="00E32D88">
      <w:pPr>
        <w:pStyle w:val="Normal1"/>
        <w:spacing w:after="0"/>
        <w:jc w:val="center"/>
        <w:rPr>
          <w:b/>
          <w:sz w:val="32"/>
          <w:szCs w:val="32"/>
        </w:rPr>
      </w:pPr>
    </w:p>
    <w:p w14:paraId="662C0C4C" w14:textId="77777777" w:rsidR="00E32D88" w:rsidRPr="0025647D" w:rsidRDefault="00E32D88">
      <w:pPr>
        <w:pStyle w:val="Normal1"/>
        <w:spacing w:after="0"/>
        <w:jc w:val="center"/>
        <w:rPr>
          <w:b/>
          <w:sz w:val="32"/>
          <w:szCs w:val="32"/>
        </w:rPr>
      </w:pPr>
    </w:p>
    <w:p w14:paraId="42E0A117" w14:textId="77777777" w:rsidR="00E32D88" w:rsidRPr="0025647D" w:rsidRDefault="00E32D88">
      <w:pPr>
        <w:pStyle w:val="Normal1"/>
        <w:spacing w:after="0"/>
        <w:jc w:val="center"/>
        <w:rPr>
          <w:b/>
          <w:sz w:val="32"/>
          <w:szCs w:val="32"/>
        </w:rPr>
      </w:pPr>
    </w:p>
    <w:p w14:paraId="3E90D542" w14:textId="77777777" w:rsidR="00E32D88" w:rsidRPr="0025647D" w:rsidRDefault="00E32D88">
      <w:pPr>
        <w:pStyle w:val="Normal1"/>
        <w:spacing w:after="0"/>
        <w:jc w:val="center"/>
        <w:rPr>
          <w:b/>
          <w:sz w:val="32"/>
          <w:szCs w:val="32"/>
        </w:rPr>
      </w:pPr>
    </w:p>
    <w:p w14:paraId="55522003" w14:textId="77777777" w:rsidR="00E32D88" w:rsidRPr="0025647D" w:rsidRDefault="00E32D88">
      <w:pPr>
        <w:pStyle w:val="Normal1"/>
        <w:spacing w:after="0"/>
        <w:jc w:val="center"/>
        <w:rPr>
          <w:b/>
          <w:sz w:val="32"/>
          <w:szCs w:val="32"/>
        </w:rPr>
      </w:pPr>
    </w:p>
    <w:p w14:paraId="4AA30787" w14:textId="77777777" w:rsidR="00E32D88" w:rsidRPr="0025647D" w:rsidRDefault="00E32D88">
      <w:pPr>
        <w:pStyle w:val="Normal1"/>
        <w:spacing w:after="0"/>
        <w:jc w:val="center"/>
        <w:rPr>
          <w:b/>
          <w:sz w:val="32"/>
          <w:szCs w:val="32"/>
        </w:rPr>
      </w:pPr>
    </w:p>
    <w:p w14:paraId="6B64AA38" w14:textId="63E06562" w:rsidR="00E32D88" w:rsidRPr="0025647D" w:rsidRDefault="007D4A9D">
      <w:pPr>
        <w:pStyle w:val="Normal1"/>
        <w:spacing w:after="0"/>
        <w:jc w:val="center"/>
        <w:rPr>
          <w:b/>
          <w:sz w:val="32"/>
          <w:szCs w:val="32"/>
        </w:rPr>
      </w:pPr>
      <w:r>
        <w:rPr>
          <w:b/>
          <w:sz w:val="32"/>
          <w:szCs w:val="32"/>
        </w:rPr>
        <w:t xml:space="preserve">The </w:t>
      </w:r>
      <w:r w:rsidR="005A4CB4" w:rsidRPr="005A4CB4">
        <w:rPr>
          <w:b/>
          <w:sz w:val="32"/>
          <w:szCs w:val="32"/>
        </w:rPr>
        <w:t xml:space="preserve">Sixth </w:t>
      </w:r>
      <w:proofErr w:type="gramStart"/>
      <w:r w:rsidR="005A4CB4" w:rsidRPr="005A4CB4">
        <w:rPr>
          <w:b/>
          <w:sz w:val="32"/>
          <w:szCs w:val="32"/>
        </w:rPr>
        <w:t xml:space="preserve">Form  </w:t>
      </w:r>
      <w:r>
        <w:rPr>
          <w:b/>
          <w:sz w:val="32"/>
          <w:szCs w:val="32"/>
        </w:rPr>
        <w:t>Bolton</w:t>
      </w:r>
      <w:proofErr w:type="gramEnd"/>
      <w:r>
        <w:rPr>
          <w:b/>
          <w:sz w:val="32"/>
          <w:szCs w:val="32"/>
        </w:rPr>
        <w:t xml:space="preserve"> </w:t>
      </w:r>
    </w:p>
    <w:p w14:paraId="0FE320EE" w14:textId="77777777" w:rsidR="00E32D88" w:rsidRPr="0025647D" w:rsidRDefault="00E32D88">
      <w:pPr>
        <w:pStyle w:val="Normal1"/>
        <w:spacing w:after="0"/>
        <w:jc w:val="center"/>
        <w:rPr>
          <w:b/>
          <w:sz w:val="32"/>
          <w:szCs w:val="32"/>
        </w:rPr>
      </w:pPr>
    </w:p>
    <w:p w14:paraId="1773043C" w14:textId="77777777" w:rsidR="00E32D88" w:rsidRPr="0025647D" w:rsidRDefault="007F42B0">
      <w:pPr>
        <w:pStyle w:val="Normal1"/>
        <w:spacing w:after="0"/>
        <w:jc w:val="center"/>
        <w:rPr>
          <w:b/>
          <w:sz w:val="32"/>
          <w:szCs w:val="32"/>
        </w:rPr>
      </w:pPr>
      <w:r w:rsidRPr="0025647D">
        <w:rPr>
          <w:b/>
          <w:sz w:val="32"/>
          <w:szCs w:val="32"/>
        </w:rPr>
        <w:t xml:space="preserve">SAFEGUARDING AND CHILD PROTECTION </w:t>
      </w:r>
    </w:p>
    <w:p w14:paraId="327626FF" w14:textId="77777777" w:rsidR="00E32D88" w:rsidRPr="0025647D" w:rsidRDefault="00E32D88">
      <w:pPr>
        <w:pStyle w:val="Normal1"/>
        <w:spacing w:after="0"/>
        <w:rPr>
          <w:b/>
          <w:sz w:val="32"/>
          <w:szCs w:val="32"/>
        </w:rPr>
      </w:pPr>
    </w:p>
    <w:p w14:paraId="79C2DD20" w14:textId="77777777" w:rsidR="00E32D88" w:rsidRPr="0025647D" w:rsidRDefault="007F42B0">
      <w:pPr>
        <w:pStyle w:val="Normal1"/>
        <w:spacing w:after="0"/>
        <w:jc w:val="center"/>
        <w:rPr>
          <w:b/>
          <w:sz w:val="32"/>
          <w:szCs w:val="32"/>
        </w:rPr>
      </w:pPr>
      <w:r w:rsidRPr="0025647D">
        <w:rPr>
          <w:b/>
          <w:sz w:val="32"/>
          <w:szCs w:val="32"/>
        </w:rPr>
        <w:t>POLICY AND PROCEDURE</w:t>
      </w:r>
      <w:r w:rsidR="00B4218E">
        <w:rPr>
          <w:b/>
          <w:sz w:val="32"/>
          <w:szCs w:val="32"/>
        </w:rPr>
        <w:t>S</w:t>
      </w:r>
    </w:p>
    <w:p w14:paraId="4FFB4055" w14:textId="77777777" w:rsidR="007F21F0" w:rsidRDefault="007F21F0">
      <w:pPr>
        <w:pStyle w:val="Normal1"/>
        <w:spacing w:after="0"/>
      </w:pPr>
    </w:p>
    <w:p w14:paraId="56FD5373" w14:textId="2055200D" w:rsidR="001C0FC1" w:rsidRPr="0007699B" w:rsidRDefault="0007699B" w:rsidP="0007699B">
      <w:pPr>
        <w:rPr>
          <w:rFonts w:cstheme="minorHAnsi"/>
          <w:color w:val="auto"/>
          <w:sz w:val="24"/>
          <w:szCs w:val="24"/>
        </w:rPr>
      </w:pPr>
      <w:r>
        <w:rPr>
          <w:rFonts w:cstheme="minorHAnsi"/>
          <w:sz w:val="24"/>
          <w:szCs w:val="24"/>
          <w:highlight w:val="green"/>
        </w:rPr>
        <w:t xml:space="preserve"> </w:t>
      </w:r>
    </w:p>
    <w:tbl>
      <w:tblPr>
        <w:tblStyle w:val="TableGrid"/>
        <w:tblpPr w:leftFromText="180" w:rightFromText="180" w:vertAnchor="text" w:horzAnchor="margin" w:tblpY="214"/>
        <w:tblW w:w="0" w:type="auto"/>
        <w:tblLook w:val="04A0" w:firstRow="1" w:lastRow="0" w:firstColumn="1" w:lastColumn="0" w:noHBand="0" w:noVBand="1"/>
      </w:tblPr>
      <w:tblGrid>
        <w:gridCol w:w="4957"/>
        <w:gridCol w:w="5386"/>
      </w:tblGrid>
      <w:tr w:rsidR="001C0FC1" w14:paraId="7A886B84" w14:textId="77777777" w:rsidTr="00E73B47">
        <w:tc>
          <w:tcPr>
            <w:tcW w:w="4957" w:type="dxa"/>
          </w:tcPr>
          <w:p w14:paraId="4F773978"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873A5">
              <w:rPr>
                <w:b/>
              </w:rPr>
              <w:t>HEAD</w:t>
            </w:r>
            <w:r w:rsidR="00512E72" w:rsidRPr="00F873A5">
              <w:rPr>
                <w:b/>
              </w:rPr>
              <w:t>T</w:t>
            </w:r>
            <w:r w:rsidRPr="00F873A5">
              <w:rPr>
                <w:b/>
              </w:rPr>
              <w:t>EACHER/PRINCIPAL:</w:t>
            </w:r>
          </w:p>
        </w:tc>
        <w:tc>
          <w:tcPr>
            <w:tcW w:w="5386" w:type="dxa"/>
          </w:tcPr>
          <w:p w14:paraId="2BE49081" w14:textId="243EEA2E" w:rsidR="001C0FC1" w:rsidRDefault="007E7FD7"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Stuart Mer</w:t>
            </w:r>
            <w:r w:rsidR="005E6098">
              <w:rPr>
                <w:b/>
                <w:sz w:val="24"/>
                <w:szCs w:val="24"/>
              </w:rPr>
              <w:t>rills</w:t>
            </w:r>
          </w:p>
        </w:tc>
      </w:tr>
      <w:tr w:rsidR="001C0FC1" w14:paraId="6FE5E0F2" w14:textId="77777777" w:rsidTr="00E73B47">
        <w:tc>
          <w:tcPr>
            <w:tcW w:w="4957" w:type="dxa"/>
          </w:tcPr>
          <w:p w14:paraId="5E91B22B"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873A5">
              <w:rPr>
                <w:b/>
              </w:rPr>
              <w:t>DESIGNATED SAFEGUARDING LEAD (DSL):</w:t>
            </w:r>
          </w:p>
        </w:tc>
        <w:tc>
          <w:tcPr>
            <w:tcW w:w="5386" w:type="dxa"/>
          </w:tcPr>
          <w:p w14:paraId="166D0858" w14:textId="506E1A08" w:rsidR="001C0FC1" w:rsidRDefault="005E6098"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Darren Macfarlane </w:t>
            </w:r>
          </w:p>
        </w:tc>
      </w:tr>
      <w:tr w:rsidR="001C0FC1" w14:paraId="46220EE4" w14:textId="77777777" w:rsidTr="00E73B47">
        <w:tc>
          <w:tcPr>
            <w:tcW w:w="4957" w:type="dxa"/>
          </w:tcPr>
          <w:p w14:paraId="60F3A0F8"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873A5">
              <w:rPr>
                <w:b/>
                <w:bCs/>
              </w:rPr>
              <w:t>DEPUTY DESIGNATED SAFEGUARDING LEAD (DDSL):</w:t>
            </w:r>
          </w:p>
        </w:tc>
        <w:tc>
          <w:tcPr>
            <w:tcW w:w="5386" w:type="dxa"/>
          </w:tcPr>
          <w:p w14:paraId="7D732A13" w14:textId="3EEFDCD0" w:rsidR="001C0FC1" w:rsidRDefault="005E6098"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Emma Collier / Tracey Kavanagh</w:t>
            </w:r>
          </w:p>
        </w:tc>
      </w:tr>
      <w:tr w:rsidR="001C0FC1" w14:paraId="5BAECA13" w14:textId="77777777" w:rsidTr="00E73B47">
        <w:tc>
          <w:tcPr>
            <w:tcW w:w="4957" w:type="dxa"/>
          </w:tcPr>
          <w:p w14:paraId="23A22190"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873A5">
              <w:rPr>
                <w:b/>
                <w:bCs/>
              </w:rPr>
              <w:t>DESIGNATED TEACHER FOR CLA:</w:t>
            </w:r>
          </w:p>
        </w:tc>
        <w:tc>
          <w:tcPr>
            <w:tcW w:w="5386" w:type="dxa"/>
          </w:tcPr>
          <w:p w14:paraId="1DEE57E6" w14:textId="4B4EF465" w:rsidR="001C0FC1" w:rsidRDefault="003F7434"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Darren Macfarlane</w:t>
            </w:r>
          </w:p>
        </w:tc>
      </w:tr>
      <w:tr w:rsidR="001C0FC1" w14:paraId="75FE44B4" w14:textId="77777777" w:rsidTr="00E73B47">
        <w:tc>
          <w:tcPr>
            <w:tcW w:w="4957" w:type="dxa"/>
          </w:tcPr>
          <w:p w14:paraId="5B8B2B98"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873A5">
              <w:rPr>
                <w:b/>
                <w:bCs/>
              </w:rPr>
              <w:t>PREVENT LEAD:</w:t>
            </w:r>
          </w:p>
        </w:tc>
        <w:tc>
          <w:tcPr>
            <w:tcW w:w="5386" w:type="dxa"/>
          </w:tcPr>
          <w:p w14:paraId="05144741" w14:textId="1EA6B309" w:rsidR="001C0FC1" w:rsidRDefault="003F7434"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Darren Macfarlane</w:t>
            </w:r>
          </w:p>
        </w:tc>
      </w:tr>
      <w:tr w:rsidR="001C0FC1" w14:paraId="5956473D" w14:textId="77777777" w:rsidTr="00E73B47">
        <w:tc>
          <w:tcPr>
            <w:tcW w:w="4957" w:type="dxa"/>
          </w:tcPr>
          <w:p w14:paraId="369EA128" w14:textId="77777777"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873A5">
              <w:rPr>
                <w:b/>
                <w:bCs/>
              </w:rPr>
              <w:t>MENTAL HEALTH LEAD:</w:t>
            </w:r>
          </w:p>
        </w:tc>
        <w:tc>
          <w:tcPr>
            <w:tcW w:w="5386" w:type="dxa"/>
          </w:tcPr>
          <w:p w14:paraId="7E99476E" w14:textId="7C841435" w:rsidR="001C0FC1" w:rsidRDefault="003F7434"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Sarah Ball </w:t>
            </w:r>
          </w:p>
        </w:tc>
      </w:tr>
      <w:tr w:rsidR="001C0FC1" w14:paraId="1F5FBFA0" w14:textId="77777777" w:rsidTr="00E73B47">
        <w:tc>
          <w:tcPr>
            <w:tcW w:w="4957" w:type="dxa"/>
          </w:tcPr>
          <w:p w14:paraId="5DF7C7CC" w14:textId="0A2DA803"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873A5">
              <w:rPr>
                <w:b/>
              </w:rPr>
              <w:t>CHAIR OF GOVERNORS</w:t>
            </w:r>
            <w:r w:rsidR="000F0793" w:rsidRPr="00F873A5">
              <w:rPr>
                <w:b/>
              </w:rPr>
              <w:t>/TRUSTEES</w:t>
            </w:r>
            <w:r w:rsidRPr="00F873A5">
              <w:rPr>
                <w:b/>
              </w:rPr>
              <w:t>:</w:t>
            </w:r>
          </w:p>
        </w:tc>
        <w:tc>
          <w:tcPr>
            <w:tcW w:w="5386" w:type="dxa"/>
          </w:tcPr>
          <w:p w14:paraId="05B8D8BF" w14:textId="0F10D8D0" w:rsidR="001C0FC1" w:rsidRDefault="00D4671D"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Nick H</w:t>
            </w:r>
            <w:r w:rsidR="00C75E55">
              <w:rPr>
                <w:b/>
                <w:sz w:val="24"/>
                <w:szCs w:val="24"/>
              </w:rPr>
              <w:t>orsfall</w:t>
            </w:r>
          </w:p>
        </w:tc>
      </w:tr>
      <w:tr w:rsidR="001C0FC1" w14:paraId="6AF8DB80" w14:textId="77777777" w:rsidTr="00E73B47">
        <w:tc>
          <w:tcPr>
            <w:tcW w:w="4957" w:type="dxa"/>
          </w:tcPr>
          <w:p w14:paraId="3747255B" w14:textId="06AD0E63" w:rsidR="001C0FC1" w:rsidRPr="00F873A5" w:rsidRDefault="001C0FC1"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873A5">
              <w:rPr>
                <w:b/>
              </w:rPr>
              <w:t>SAFEGUARDING GOVERNOR</w:t>
            </w:r>
            <w:r w:rsidR="000F0793" w:rsidRPr="00F873A5">
              <w:rPr>
                <w:b/>
              </w:rPr>
              <w:t>/TRUSTEE</w:t>
            </w:r>
            <w:r w:rsidRPr="00F873A5">
              <w:rPr>
                <w:b/>
              </w:rPr>
              <w:t>:</w:t>
            </w:r>
          </w:p>
        </w:tc>
        <w:tc>
          <w:tcPr>
            <w:tcW w:w="5386" w:type="dxa"/>
          </w:tcPr>
          <w:p w14:paraId="3F70F1CB" w14:textId="46C94EFB" w:rsidR="001C0FC1" w:rsidRDefault="00F935C2" w:rsidP="00060EC6">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Carole Swarbrick</w:t>
            </w:r>
          </w:p>
        </w:tc>
      </w:tr>
    </w:tbl>
    <w:p w14:paraId="6809A6C6" w14:textId="77777777" w:rsidR="001C0FC1" w:rsidRDefault="001C0FC1" w:rsidP="007F21F0">
      <w:pPr>
        <w:pStyle w:val="Normal1"/>
        <w:spacing w:after="0"/>
      </w:pPr>
    </w:p>
    <w:p w14:paraId="554FDBB6" w14:textId="77777777" w:rsidR="00A24C82" w:rsidRPr="0025647D" w:rsidRDefault="00A24C82" w:rsidP="007F21F0">
      <w:pPr>
        <w:pStyle w:val="Normal1"/>
        <w:spacing w:after="0"/>
      </w:pPr>
    </w:p>
    <w:p w14:paraId="73ACB087" w14:textId="0C53DA39" w:rsidR="00E32D88" w:rsidRPr="0025647D" w:rsidRDefault="005A2890" w:rsidP="007F21F0">
      <w:pPr>
        <w:pStyle w:val="Normal1"/>
        <w:spacing w:after="0"/>
        <w:ind w:hanging="426"/>
      </w:pPr>
      <w:r>
        <w:rPr>
          <w:b/>
        </w:rPr>
        <w:t xml:space="preserve">    </w:t>
      </w:r>
      <w:r w:rsidR="00AA24F0">
        <w:rPr>
          <w:b/>
        </w:rPr>
        <w:t xml:space="preserve">    </w:t>
      </w:r>
      <w:r w:rsidR="007F42B0" w:rsidRPr="0025647D">
        <w:rPr>
          <w:b/>
        </w:rPr>
        <w:t>Author:</w:t>
      </w:r>
      <w:r w:rsidR="007F42B0" w:rsidRPr="0025647D">
        <w:rPr>
          <w:b/>
        </w:rPr>
        <w:tab/>
      </w:r>
      <w:r w:rsidR="007F42B0" w:rsidRPr="0025647D">
        <w:tab/>
      </w:r>
      <w:r w:rsidR="007F42B0" w:rsidRPr="0025647D">
        <w:tab/>
      </w:r>
      <w:r w:rsidR="007F42B0" w:rsidRPr="0025647D">
        <w:tab/>
      </w:r>
      <w:r w:rsidR="00512E72">
        <w:t xml:space="preserve">Bolton </w:t>
      </w:r>
      <w:r w:rsidR="00554A89">
        <w:t xml:space="preserve">Safeguarding </w:t>
      </w:r>
      <w:r w:rsidR="000F0793">
        <w:t xml:space="preserve">in </w:t>
      </w:r>
      <w:r w:rsidR="00554A89">
        <w:t>Education Team</w:t>
      </w:r>
    </w:p>
    <w:p w14:paraId="42FD1BF6" w14:textId="77777777" w:rsidR="00554A89" w:rsidRPr="0025647D" w:rsidRDefault="005A2890" w:rsidP="007F21F0">
      <w:pPr>
        <w:pStyle w:val="Normal1"/>
        <w:spacing w:after="0"/>
        <w:ind w:hanging="426"/>
      </w:pPr>
      <w:r>
        <w:rPr>
          <w:b/>
        </w:rPr>
        <w:t xml:space="preserve">    </w:t>
      </w:r>
      <w:r w:rsidR="00AA24F0">
        <w:rPr>
          <w:b/>
        </w:rPr>
        <w:t xml:space="preserve">    </w:t>
      </w:r>
      <w:r w:rsidR="007F42B0" w:rsidRPr="0025647D">
        <w:rPr>
          <w:b/>
        </w:rPr>
        <w:t>Version:</w:t>
      </w:r>
      <w:r w:rsidR="007F42B0" w:rsidRPr="0025647D">
        <w:rPr>
          <w:b/>
        </w:rPr>
        <w:tab/>
      </w:r>
      <w:r w:rsidR="00720B1C" w:rsidRPr="0025647D">
        <w:tab/>
      </w:r>
      <w:r w:rsidR="00720B1C" w:rsidRPr="0025647D">
        <w:tab/>
      </w:r>
      <w:r w:rsidR="00720B1C" w:rsidRPr="0025647D">
        <w:tab/>
      </w:r>
      <w:r w:rsidR="0062698C">
        <w:t>5</w:t>
      </w:r>
    </w:p>
    <w:p w14:paraId="03267C05" w14:textId="77777777" w:rsidR="00E32D88" w:rsidRPr="0025647D" w:rsidRDefault="005A2890" w:rsidP="007F21F0">
      <w:pPr>
        <w:pStyle w:val="Normal1"/>
        <w:spacing w:after="0"/>
        <w:ind w:hanging="426"/>
      </w:pPr>
      <w:r>
        <w:rPr>
          <w:b/>
        </w:rPr>
        <w:t xml:space="preserve">   </w:t>
      </w:r>
      <w:r w:rsidR="00AA24F0">
        <w:rPr>
          <w:b/>
        </w:rPr>
        <w:t xml:space="preserve">    </w:t>
      </w:r>
      <w:r>
        <w:rPr>
          <w:b/>
        </w:rPr>
        <w:t xml:space="preserve"> </w:t>
      </w:r>
      <w:r w:rsidR="007F42B0" w:rsidRPr="0025647D">
        <w:rPr>
          <w:b/>
        </w:rPr>
        <w:t xml:space="preserve">Date: </w:t>
      </w:r>
      <w:r w:rsidR="007F42B0" w:rsidRPr="0025647D">
        <w:rPr>
          <w:b/>
        </w:rPr>
        <w:tab/>
      </w:r>
      <w:r w:rsidR="00720B1C" w:rsidRPr="0025647D">
        <w:tab/>
      </w:r>
      <w:r w:rsidR="00720B1C" w:rsidRPr="0025647D">
        <w:tab/>
      </w:r>
      <w:r w:rsidR="00720B1C" w:rsidRPr="0025647D">
        <w:tab/>
      </w:r>
      <w:r w:rsidR="00AC0E0E">
        <w:t>September</w:t>
      </w:r>
      <w:r w:rsidR="00720B1C" w:rsidRPr="0025647D">
        <w:t xml:space="preserve"> 20</w:t>
      </w:r>
      <w:r w:rsidR="00125251">
        <w:t>2</w:t>
      </w:r>
      <w:r w:rsidR="0062698C">
        <w:t>5</w:t>
      </w:r>
    </w:p>
    <w:p w14:paraId="76708283" w14:textId="77777777" w:rsidR="00554A89" w:rsidRDefault="005A2890" w:rsidP="007F21F0">
      <w:pPr>
        <w:pStyle w:val="Normal1"/>
        <w:spacing w:after="0"/>
        <w:ind w:hanging="426"/>
      </w:pPr>
      <w:r>
        <w:rPr>
          <w:b/>
        </w:rPr>
        <w:t xml:space="preserve">    </w:t>
      </w:r>
      <w:r w:rsidR="00AA24F0">
        <w:rPr>
          <w:b/>
        </w:rPr>
        <w:t xml:space="preserve">    </w:t>
      </w:r>
      <w:r w:rsidR="007F42B0" w:rsidRPr="0025647D">
        <w:rPr>
          <w:b/>
        </w:rPr>
        <w:t>Review Date:</w:t>
      </w:r>
      <w:r w:rsidR="00720B1C" w:rsidRPr="0025647D">
        <w:t xml:space="preserve"> </w:t>
      </w:r>
      <w:r w:rsidR="00720B1C" w:rsidRPr="0025647D">
        <w:tab/>
      </w:r>
      <w:r w:rsidR="00720B1C" w:rsidRPr="0025647D">
        <w:tab/>
      </w:r>
      <w:r w:rsidR="00720B1C" w:rsidRPr="0025647D">
        <w:tab/>
        <w:t>September 20</w:t>
      </w:r>
      <w:r w:rsidR="00AC0E0E">
        <w:t>2</w:t>
      </w:r>
      <w:r w:rsidR="0062698C">
        <w:t>6</w:t>
      </w:r>
    </w:p>
    <w:p w14:paraId="554BCC5C" w14:textId="77777777" w:rsidR="0042165D" w:rsidRDefault="005A2890" w:rsidP="0042165D">
      <w:pPr>
        <w:pStyle w:val="Normal1"/>
        <w:spacing w:after="0"/>
        <w:ind w:hanging="426"/>
      </w:pPr>
      <w:r>
        <w:rPr>
          <w:b/>
          <w:bCs/>
          <w:highlight w:val="green"/>
        </w:rPr>
        <w:t xml:space="preserve">   </w:t>
      </w:r>
      <w:r w:rsidR="00AA24F0">
        <w:rPr>
          <w:b/>
          <w:bCs/>
          <w:highlight w:val="green"/>
        </w:rPr>
        <w:t xml:space="preserve">    </w:t>
      </w:r>
      <w:r>
        <w:rPr>
          <w:b/>
          <w:bCs/>
          <w:highlight w:val="green"/>
        </w:rPr>
        <w:t xml:space="preserve"> </w:t>
      </w:r>
      <w:r w:rsidR="00554A89" w:rsidRPr="00E8625A">
        <w:rPr>
          <w:b/>
          <w:bCs/>
          <w:highlight w:val="green"/>
        </w:rPr>
        <w:t>Ratified by ******** on</w:t>
      </w:r>
      <w:r w:rsidR="00554A89" w:rsidRPr="00E8625A">
        <w:rPr>
          <w:highlight w:val="green"/>
        </w:rPr>
        <w:t xml:space="preserve">: </w:t>
      </w:r>
      <w:r w:rsidR="00554A89" w:rsidRPr="00E8625A">
        <w:rPr>
          <w:highlight w:val="green"/>
        </w:rPr>
        <w:tab/>
      </w:r>
      <w:r w:rsidR="00554A89" w:rsidRPr="00E8625A">
        <w:rPr>
          <w:highlight w:val="green"/>
        </w:rPr>
        <w:tab/>
        <w:t>ADD DATE</w:t>
      </w:r>
    </w:p>
    <w:p w14:paraId="57EBBE10" w14:textId="77777777" w:rsidR="00491E07" w:rsidRDefault="00491E07" w:rsidP="0042165D">
      <w:pPr>
        <w:pStyle w:val="Normal1"/>
        <w:spacing w:after="0"/>
        <w:ind w:hanging="426"/>
        <w:rPr>
          <w:rFonts w:asciiTheme="minorHAnsi" w:hAnsiTheme="minorHAnsi" w:cstheme="minorHAnsi"/>
          <w:b/>
          <w:color w:val="000000" w:themeColor="text1"/>
          <w:sz w:val="32"/>
          <w:szCs w:val="32"/>
        </w:rPr>
      </w:pPr>
    </w:p>
    <w:p w14:paraId="09E74116" w14:textId="77777777" w:rsidR="00807008" w:rsidRDefault="00807008" w:rsidP="0042165D">
      <w:pPr>
        <w:pStyle w:val="Normal1"/>
        <w:spacing w:after="0"/>
        <w:ind w:hanging="426"/>
        <w:rPr>
          <w:rFonts w:asciiTheme="minorHAnsi" w:hAnsiTheme="minorHAnsi" w:cstheme="minorHAnsi"/>
          <w:b/>
          <w:color w:val="000000" w:themeColor="text1"/>
          <w:sz w:val="32"/>
          <w:szCs w:val="32"/>
        </w:rPr>
      </w:pPr>
    </w:p>
    <w:p w14:paraId="382B38CC" w14:textId="72F9B3D0" w:rsidR="00C43276" w:rsidRDefault="00C43276">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br w:type="page"/>
      </w:r>
    </w:p>
    <w:p w14:paraId="70741CBC" w14:textId="77777777" w:rsidR="0054157F" w:rsidRPr="0042165D" w:rsidRDefault="0054157F" w:rsidP="0042165D">
      <w:pPr>
        <w:pStyle w:val="Normal1"/>
        <w:spacing w:after="0"/>
        <w:ind w:hanging="426"/>
      </w:pPr>
    </w:p>
    <w:p w14:paraId="6D2EB8DB" w14:textId="224387F9" w:rsidR="0025647D" w:rsidRPr="00F61249" w:rsidRDefault="00DC2111" w:rsidP="00A81379">
      <w:pPr>
        <w:pStyle w:val="Normal1"/>
        <w:spacing w:after="0"/>
        <w:rPr>
          <w:b/>
          <w:color w:val="auto"/>
        </w:rPr>
      </w:pPr>
      <w:hyperlink w:anchor="Updates" w:history="1">
        <w:r>
          <w:rPr>
            <w:rStyle w:val="Hyperlink"/>
            <w:b/>
            <w:bCs/>
          </w:rPr>
          <w:t>Updates from Child Protection and Safeguarding Policy 2024</w:t>
        </w:r>
      </w:hyperlink>
      <w:r w:rsidR="006041DF" w:rsidRPr="00F61249">
        <w:rPr>
          <w:b/>
          <w:color w:val="auto"/>
        </w:rPr>
        <w:tab/>
      </w:r>
      <w:r w:rsidR="006041DF" w:rsidRPr="00F61249">
        <w:rPr>
          <w:b/>
          <w:color w:val="auto"/>
        </w:rPr>
        <w:tab/>
      </w:r>
      <w:r w:rsidR="004B7379">
        <w:rPr>
          <w:b/>
          <w:color w:val="auto"/>
        </w:rPr>
        <w:tab/>
      </w:r>
      <w:r w:rsidR="004B7379">
        <w:rPr>
          <w:b/>
          <w:color w:val="auto"/>
        </w:rPr>
        <w:tab/>
      </w:r>
      <w:r w:rsidR="004B7379">
        <w:rPr>
          <w:b/>
          <w:color w:val="auto"/>
        </w:rPr>
        <w:tab/>
      </w:r>
      <w:r w:rsidR="00286BB8">
        <w:rPr>
          <w:b/>
          <w:color w:val="auto"/>
        </w:rPr>
        <w:tab/>
      </w:r>
      <w:r w:rsidR="004B7379">
        <w:rPr>
          <w:b/>
          <w:color w:val="auto"/>
        </w:rPr>
        <w:t>3</w:t>
      </w:r>
      <w:r w:rsidR="002D5656" w:rsidRPr="00F61249">
        <w:rPr>
          <w:b/>
          <w:color w:val="auto"/>
        </w:rPr>
        <w:tab/>
        <w:t xml:space="preserve">   </w:t>
      </w:r>
    </w:p>
    <w:p w14:paraId="3476A617" w14:textId="77777777" w:rsidR="00E32D88" w:rsidRPr="00F61249" w:rsidRDefault="00212A9A" w:rsidP="00A81379">
      <w:pPr>
        <w:pStyle w:val="Normal1"/>
        <w:spacing w:after="0"/>
        <w:rPr>
          <w:b/>
          <w:color w:val="auto"/>
        </w:rPr>
      </w:pPr>
      <w:hyperlink w:anchor="Principles" w:history="1">
        <w:r w:rsidRPr="00121ADA">
          <w:rPr>
            <w:rStyle w:val="Hyperlink"/>
            <w:b/>
          </w:rPr>
          <w:t>Principles for Child Protection and Safeguarding Children</w:t>
        </w:r>
      </w:hyperlink>
      <w:r w:rsidR="00121ADA">
        <w:rPr>
          <w:b/>
          <w:color w:val="auto"/>
        </w:rPr>
        <w:tab/>
      </w:r>
      <w:r w:rsidR="00121ADA">
        <w:rPr>
          <w:b/>
          <w:color w:val="auto"/>
        </w:rPr>
        <w:tab/>
      </w:r>
      <w:r w:rsidR="00121ADA">
        <w:rPr>
          <w:b/>
          <w:color w:val="auto"/>
        </w:rPr>
        <w:tab/>
      </w:r>
      <w:r w:rsidR="00121ADA">
        <w:rPr>
          <w:b/>
          <w:color w:val="auto"/>
        </w:rPr>
        <w:tab/>
      </w:r>
      <w:r w:rsidR="007F42B0" w:rsidRPr="00F61249">
        <w:rPr>
          <w:b/>
          <w:color w:val="auto"/>
        </w:rPr>
        <w:t xml:space="preserve">          </w:t>
      </w:r>
      <w:r w:rsidR="00837985" w:rsidRPr="00F61249">
        <w:rPr>
          <w:b/>
          <w:color w:val="auto"/>
        </w:rPr>
        <w:t xml:space="preserve">  </w:t>
      </w:r>
      <w:r w:rsidR="004B7379">
        <w:rPr>
          <w:b/>
          <w:color w:val="auto"/>
        </w:rPr>
        <w:tab/>
      </w:r>
      <w:r w:rsidR="00286BB8">
        <w:rPr>
          <w:b/>
          <w:color w:val="auto"/>
        </w:rPr>
        <w:tab/>
      </w:r>
      <w:r w:rsidR="005A2890">
        <w:rPr>
          <w:b/>
          <w:color w:val="auto"/>
        </w:rPr>
        <w:t>5</w:t>
      </w:r>
    </w:p>
    <w:p w14:paraId="46CE9600" w14:textId="77777777" w:rsidR="00E32D88" w:rsidRPr="00F61249" w:rsidRDefault="007F42B0" w:rsidP="00A81379">
      <w:pPr>
        <w:pStyle w:val="Normal1"/>
        <w:spacing w:after="0"/>
        <w:rPr>
          <w:b/>
          <w:color w:val="auto"/>
        </w:rPr>
      </w:pPr>
      <w:hyperlink w:anchor="Scope" w:history="1">
        <w:r w:rsidRPr="000F1EC8">
          <w:rPr>
            <w:rStyle w:val="Hyperlink"/>
            <w:b/>
          </w:rPr>
          <w:t>Scope</w:t>
        </w:r>
      </w:hyperlink>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004B7379">
        <w:rPr>
          <w:b/>
          <w:color w:val="auto"/>
        </w:rPr>
        <w:tab/>
      </w:r>
      <w:r w:rsidR="00286BB8">
        <w:rPr>
          <w:b/>
          <w:color w:val="auto"/>
        </w:rPr>
        <w:tab/>
      </w:r>
      <w:r w:rsidR="005A2890">
        <w:rPr>
          <w:b/>
          <w:color w:val="auto"/>
        </w:rPr>
        <w:t>5</w:t>
      </w:r>
    </w:p>
    <w:p w14:paraId="7E5D4913" w14:textId="77777777" w:rsidR="008A7D3B" w:rsidRDefault="007F42B0" w:rsidP="00A81379">
      <w:pPr>
        <w:pStyle w:val="Normal1"/>
        <w:spacing w:after="0"/>
        <w:rPr>
          <w:rStyle w:val="Hyperlink"/>
          <w:b/>
          <w:color w:val="auto"/>
          <w:u w:val="none"/>
        </w:rPr>
      </w:pPr>
      <w:hyperlink w:anchor="Key_Definitions" w:history="1">
        <w:r w:rsidRPr="00A06997">
          <w:rPr>
            <w:rStyle w:val="Hyperlink"/>
            <w:b/>
          </w:rPr>
          <w:t>Key definition and concepts</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5</w:t>
      </w:r>
    </w:p>
    <w:p w14:paraId="5BC95E41" w14:textId="53FFF83D" w:rsidR="00E8625A" w:rsidRDefault="008A7D3B" w:rsidP="00A81379">
      <w:pPr>
        <w:pStyle w:val="Normal1"/>
        <w:spacing w:after="0"/>
        <w:rPr>
          <w:b/>
          <w:color w:val="auto"/>
        </w:rPr>
      </w:pPr>
      <w:hyperlink w:anchor="Equality" w:history="1">
        <w:r w:rsidRPr="00A06997">
          <w:rPr>
            <w:rStyle w:val="Hyperlink"/>
            <w:b/>
          </w:rPr>
          <w:t>Equality &amp; Diversity</w:t>
        </w:r>
      </w:hyperlink>
      <w:r w:rsidR="007F42B0" w:rsidRPr="00F6124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286BB8">
        <w:rPr>
          <w:b/>
          <w:color w:val="auto"/>
        </w:rPr>
        <w:tab/>
      </w:r>
      <w:r w:rsidR="000800FD">
        <w:rPr>
          <w:b/>
          <w:color w:val="auto"/>
        </w:rPr>
        <w:t>6</w:t>
      </w:r>
    </w:p>
    <w:p w14:paraId="5731C34C" w14:textId="77777777" w:rsidR="00E32D88" w:rsidRPr="00F61249" w:rsidRDefault="00E8625A" w:rsidP="00A81379">
      <w:pPr>
        <w:pStyle w:val="Normal1"/>
        <w:spacing w:after="0"/>
        <w:rPr>
          <w:b/>
          <w:color w:val="auto"/>
        </w:rPr>
      </w:pPr>
      <w:hyperlink w:anchor="Welfare" w:history="1">
        <w:r w:rsidRPr="00A06997">
          <w:rPr>
            <w:rStyle w:val="Hyperlink"/>
            <w:b/>
          </w:rPr>
          <w:t>Safeguarding and promoting welfare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t xml:space="preserve">    </w:t>
      </w:r>
      <w:r w:rsidR="004B7379">
        <w:rPr>
          <w:b/>
          <w:color w:val="auto"/>
        </w:rPr>
        <w:tab/>
      </w:r>
      <w:r w:rsidR="00286BB8">
        <w:rPr>
          <w:b/>
          <w:color w:val="auto"/>
        </w:rPr>
        <w:tab/>
      </w:r>
      <w:r w:rsidR="005A2890">
        <w:rPr>
          <w:b/>
          <w:color w:val="auto"/>
        </w:rPr>
        <w:t>6</w:t>
      </w:r>
    </w:p>
    <w:p w14:paraId="2B1E12BA" w14:textId="77777777" w:rsidR="00E32D88" w:rsidRPr="00F61249" w:rsidRDefault="00FF1A28" w:rsidP="00A81379">
      <w:pPr>
        <w:pStyle w:val="Normal1"/>
        <w:spacing w:after="0"/>
        <w:rPr>
          <w:b/>
          <w:color w:val="auto"/>
        </w:rPr>
      </w:pPr>
      <w:hyperlink w:anchor="Our_Role" w:history="1">
        <w:r w:rsidRPr="00B36492">
          <w:rPr>
            <w:rStyle w:val="Hyperlink"/>
            <w:b/>
          </w:rPr>
          <w:t>Our Role: Responding to a disclosure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Pr>
          <w:b/>
          <w:color w:val="auto"/>
        </w:rPr>
        <w:tab/>
      </w:r>
      <w:r>
        <w:rPr>
          <w:b/>
          <w:color w:val="auto"/>
        </w:rPr>
        <w:tab/>
      </w:r>
      <w:r w:rsidR="005A2890">
        <w:rPr>
          <w:b/>
          <w:color w:val="auto"/>
        </w:rPr>
        <w:t>6</w:t>
      </w:r>
    </w:p>
    <w:p w14:paraId="3BC1346D" w14:textId="77777777" w:rsidR="00FF1A28" w:rsidRPr="00FF1A28" w:rsidRDefault="00FF1A28" w:rsidP="00A81379">
      <w:pPr>
        <w:pStyle w:val="Normal1"/>
        <w:spacing w:after="0"/>
        <w:rPr>
          <w:b/>
          <w:bCs/>
          <w:color w:val="0000FF"/>
        </w:rPr>
      </w:pPr>
      <w:hyperlink w:anchor="Record_Keeping" w:history="1">
        <w:r w:rsidRPr="00B36492">
          <w:rPr>
            <w:rStyle w:val="Hyperlink"/>
            <w:b/>
            <w:bCs/>
          </w:rPr>
          <w:t>Record keeping</w:t>
        </w:r>
        <w:r w:rsidRPr="00B36492">
          <w:rPr>
            <w:rStyle w:val="Hyperlink"/>
            <w:b/>
            <w:bCs/>
          </w:rPr>
          <w:tab/>
        </w:r>
      </w:hyperlink>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Pr>
          <w:b/>
          <w:bCs/>
          <w:color w:val="0000FF"/>
        </w:rPr>
        <w:tab/>
      </w:r>
      <w:r w:rsidRPr="00FF1A28">
        <w:rPr>
          <w:b/>
          <w:bCs/>
          <w:color w:val="auto"/>
        </w:rPr>
        <w:t>7</w:t>
      </w:r>
    </w:p>
    <w:p w14:paraId="7E04FEAE" w14:textId="2C6B08B1" w:rsidR="00E32D88" w:rsidRPr="00F61249" w:rsidRDefault="007F42B0" w:rsidP="00A81379">
      <w:pPr>
        <w:pStyle w:val="Normal1"/>
        <w:spacing w:after="0"/>
        <w:rPr>
          <w:b/>
          <w:color w:val="auto"/>
        </w:rPr>
      </w:pPr>
      <w:hyperlink w:anchor="Prevention" w:history="1">
        <w:r w:rsidRPr="00986EAA">
          <w:rPr>
            <w:rStyle w:val="Hyperlink"/>
            <w:b/>
          </w:rPr>
          <w:t>Prevention</w:t>
        </w:r>
      </w:hyperlink>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004B7379">
        <w:rPr>
          <w:b/>
          <w:color w:val="auto"/>
        </w:rPr>
        <w:tab/>
      </w:r>
      <w:r w:rsidR="00286BB8">
        <w:rPr>
          <w:b/>
          <w:color w:val="auto"/>
        </w:rPr>
        <w:tab/>
      </w:r>
      <w:r w:rsidR="000800FD">
        <w:rPr>
          <w:b/>
          <w:color w:val="auto"/>
        </w:rPr>
        <w:t>9</w:t>
      </w:r>
    </w:p>
    <w:p w14:paraId="20AB452F" w14:textId="77777777" w:rsidR="00E32D88" w:rsidRPr="00F61249" w:rsidRDefault="007F42B0" w:rsidP="00A81379">
      <w:pPr>
        <w:pStyle w:val="Normal1"/>
        <w:spacing w:after="0"/>
        <w:rPr>
          <w:b/>
          <w:color w:val="auto"/>
        </w:rPr>
      </w:pPr>
      <w:hyperlink w:anchor="Early_Help" w:history="1">
        <w:r w:rsidRPr="00A06997">
          <w:rPr>
            <w:rStyle w:val="Hyperlink"/>
            <w:b/>
          </w:rPr>
          <w:t>Early Help</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9</w:t>
      </w:r>
    </w:p>
    <w:p w14:paraId="6589EC2C" w14:textId="0A80B2A1" w:rsidR="006041DF" w:rsidRPr="00F61249" w:rsidRDefault="007F42B0" w:rsidP="00A81379">
      <w:pPr>
        <w:pStyle w:val="Normal1"/>
        <w:spacing w:after="0"/>
        <w:rPr>
          <w:b/>
          <w:color w:val="auto"/>
        </w:rPr>
      </w:pPr>
      <w:hyperlink w:anchor="Types_of_Abuse" w:history="1">
        <w:r w:rsidRPr="00A06997">
          <w:rPr>
            <w:rStyle w:val="Hyperlink"/>
            <w:b/>
          </w:rPr>
          <w:t>Types of Abuse and Neglect</w:t>
        </w:r>
      </w:hyperlink>
      <w:r w:rsidRPr="00F61249">
        <w:rPr>
          <w:b/>
          <w:color w:val="auto"/>
        </w:rPr>
        <w:t xml:space="preserve"> </w:t>
      </w:r>
      <w:r w:rsidR="005574CE"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124D4D">
        <w:rPr>
          <w:b/>
          <w:color w:val="auto"/>
        </w:rPr>
        <w:tab/>
      </w:r>
      <w:r w:rsidR="00124D4D">
        <w:rPr>
          <w:b/>
          <w:color w:val="auto"/>
        </w:rPr>
        <w:tab/>
      </w:r>
      <w:r w:rsidR="00286BB8">
        <w:rPr>
          <w:b/>
          <w:color w:val="auto"/>
        </w:rPr>
        <w:tab/>
      </w:r>
      <w:r w:rsidR="000800FD">
        <w:rPr>
          <w:b/>
          <w:color w:val="auto"/>
        </w:rPr>
        <w:t>10</w:t>
      </w:r>
    </w:p>
    <w:p w14:paraId="7736347D" w14:textId="7D40B695" w:rsidR="00741AD7" w:rsidRPr="00F61249" w:rsidRDefault="00741AD7" w:rsidP="00A81379">
      <w:pPr>
        <w:pStyle w:val="Normal1"/>
        <w:spacing w:after="0"/>
        <w:rPr>
          <w:rStyle w:val="Hyperlink"/>
          <w:b/>
          <w:color w:val="auto"/>
          <w:u w:val="none"/>
        </w:rPr>
      </w:pPr>
      <w:hyperlink w:anchor="Neglect" w:history="1">
        <w:r w:rsidRPr="00A06997">
          <w:rPr>
            <w:rStyle w:val="Hyperlink"/>
            <w:b/>
          </w:rPr>
          <w:t>Neglect</w:t>
        </w:r>
        <w:r w:rsidR="00124D4D" w:rsidRPr="00A06997">
          <w:rPr>
            <w:rStyle w:val="Hyperlink"/>
            <w:b/>
          </w:rPr>
          <w:tab/>
        </w:r>
      </w:hyperlink>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286BB8">
        <w:rPr>
          <w:rStyle w:val="Hyperlink"/>
          <w:b/>
          <w:color w:val="auto"/>
          <w:u w:val="none"/>
        </w:rPr>
        <w:tab/>
      </w:r>
      <w:r w:rsidR="00124D4D">
        <w:rPr>
          <w:rStyle w:val="Hyperlink"/>
          <w:b/>
          <w:color w:val="auto"/>
          <w:u w:val="none"/>
        </w:rPr>
        <w:t>1</w:t>
      </w:r>
      <w:r w:rsidR="000800FD">
        <w:rPr>
          <w:rStyle w:val="Hyperlink"/>
          <w:b/>
          <w:color w:val="auto"/>
          <w:u w:val="none"/>
        </w:rPr>
        <w:t>1</w:t>
      </w:r>
    </w:p>
    <w:p w14:paraId="75889DD0" w14:textId="1E0413A9" w:rsidR="005574CE" w:rsidRPr="00F61249" w:rsidRDefault="00212A9A" w:rsidP="00A81379">
      <w:pPr>
        <w:pStyle w:val="Normal1"/>
        <w:spacing w:after="0"/>
        <w:rPr>
          <w:b/>
          <w:color w:val="auto"/>
        </w:rPr>
      </w:pPr>
      <w:hyperlink w:anchor="Indicators_of_Abuse" w:history="1">
        <w:r w:rsidRPr="00A06997">
          <w:rPr>
            <w:rStyle w:val="Hyperlink"/>
            <w:b/>
          </w:rPr>
          <w:t>Indicators of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0800FD">
        <w:rPr>
          <w:b/>
          <w:color w:val="auto"/>
        </w:rPr>
        <w:t>1</w:t>
      </w:r>
    </w:p>
    <w:p w14:paraId="151B1EE4" w14:textId="77777777" w:rsidR="00890B8C" w:rsidRPr="002F3E69" w:rsidRDefault="002F3E69" w:rsidP="00A81379">
      <w:pPr>
        <w:spacing w:after="0"/>
        <w:rPr>
          <w:b/>
          <w:bCs/>
        </w:rPr>
      </w:pPr>
      <w:hyperlink w:anchor="Specific_Circumstances" w:history="1">
        <w:r w:rsidRPr="00A06997">
          <w:rPr>
            <w:rStyle w:val="Hyperlink"/>
            <w:b/>
            <w:bCs/>
          </w:rPr>
          <w:t>Guidance for specific safeguarding circumstances</w:t>
        </w:r>
      </w:hyperlink>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124D4D">
        <w:rPr>
          <w:b/>
          <w:bCs/>
          <w:color w:val="auto"/>
        </w:rPr>
        <w:tab/>
      </w:r>
      <w:r w:rsidR="00286BB8">
        <w:rPr>
          <w:b/>
          <w:bCs/>
          <w:color w:val="auto"/>
        </w:rPr>
        <w:tab/>
      </w:r>
      <w:r w:rsidR="00124D4D">
        <w:rPr>
          <w:b/>
          <w:bCs/>
          <w:color w:val="auto"/>
        </w:rPr>
        <w:t>1</w:t>
      </w:r>
      <w:r w:rsidR="005A2890">
        <w:rPr>
          <w:b/>
          <w:bCs/>
          <w:color w:val="auto"/>
        </w:rPr>
        <w:t>1</w:t>
      </w:r>
    </w:p>
    <w:p w14:paraId="4C7CBAB6" w14:textId="77777777" w:rsidR="00890B8C" w:rsidRPr="00F61249" w:rsidRDefault="00890B8C" w:rsidP="00A81379">
      <w:pPr>
        <w:pStyle w:val="Normal1"/>
        <w:spacing w:after="0"/>
        <w:rPr>
          <w:b/>
          <w:color w:val="auto"/>
        </w:rPr>
      </w:pPr>
      <w:hyperlink w:anchor="Domestic" w:history="1">
        <w:r w:rsidRPr="00A06997">
          <w:rPr>
            <w:rStyle w:val="Hyperlink"/>
            <w:b/>
          </w:rPr>
          <w:t>Domestic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5A2890">
        <w:rPr>
          <w:b/>
          <w:color w:val="auto"/>
        </w:rPr>
        <w:t>1</w:t>
      </w:r>
    </w:p>
    <w:p w14:paraId="6813C68F" w14:textId="5E0AEAF3" w:rsidR="00741AD7" w:rsidRPr="00F61249" w:rsidRDefault="00890B8C" w:rsidP="00A81379">
      <w:pPr>
        <w:pStyle w:val="Normal1"/>
        <w:spacing w:after="0"/>
        <w:rPr>
          <w:b/>
          <w:color w:val="auto"/>
        </w:rPr>
      </w:pPr>
      <w:hyperlink w:anchor="Encompass" w:history="1">
        <w:r w:rsidRPr="00A06997">
          <w:rPr>
            <w:rStyle w:val="Hyperlink"/>
            <w:b/>
          </w:rPr>
          <w:t>Operation Encompas</w:t>
        </w:r>
        <w:r w:rsidR="00A06997" w:rsidRPr="00A06997">
          <w:rPr>
            <w:rStyle w:val="Hyperlink"/>
            <w:b/>
          </w:rPr>
          <w:t>s</w:t>
        </w:r>
      </w:hyperlink>
      <w:r w:rsidR="00A06997">
        <w:rPr>
          <w:b/>
          <w:color w:val="auto"/>
        </w:rPr>
        <w:tab/>
      </w:r>
      <w:r w:rsidR="00A06997">
        <w:rPr>
          <w:b/>
          <w:color w:val="auto"/>
        </w:rPr>
        <w:tab/>
      </w:r>
      <w:r w:rsidR="00A06997">
        <w:rPr>
          <w:b/>
          <w:color w:val="auto"/>
        </w:rPr>
        <w:tab/>
      </w:r>
      <w:r w:rsidR="00A06997">
        <w:rPr>
          <w:b/>
          <w:color w:val="auto"/>
        </w:rPr>
        <w:tab/>
      </w:r>
      <w:r w:rsidR="00A06997">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124D4D">
        <w:rPr>
          <w:b/>
          <w:color w:val="auto"/>
        </w:rPr>
        <w:t>1</w:t>
      </w:r>
      <w:r w:rsidR="000800FD">
        <w:rPr>
          <w:b/>
          <w:color w:val="auto"/>
        </w:rPr>
        <w:t>2</w:t>
      </w:r>
      <w:r w:rsidR="007F42B0" w:rsidRPr="00F61249">
        <w:rPr>
          <w:b/>
          <w:color w:val="auto"/>
        </w:rPr>
        <w:tab/>
        <w:t xml:space="preserve">                                                   </w:t>
      </w:r>
    </w:p>
    <w:p w14:paraId="59B5521C" w14:textId="47CD19C9" w:rsidR="00982490" w:rsidRDefault="00982490" w:rsidP="00A81379">
      <w:pPr>
        <w:pStyle w:val="Normal1"/>
        <w:spacing w:after="0"/>
      </w:pPr>
      <w:hyperlink w:anchor="Consent" w:history="1">
        <w:r w:rsidRPr="00A06997">
          <w:rPr>
            <w:rStyle w:val="Hyperlink"/>
            <w:b/>
          </w:rPr>
          <w:t>Consent issues</w:t>
        </w:r>
      </w:hyperlink>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Pr>
          <w:b/>
          <w:color w:val="auto"/>
        </w:rPr>
        <w:tab/>
      </w:r>
      <w:r>
        <w:rPr>
          <w:b/>
          <w:color w:val="auto"/>
        </w:rPr>
        <w:tab/>
      </w:r>
      <w:r>
        <w:rPr>
          <w:b/>
          <w:color w:val="auto"/>
        </w:rPr>
        <w:tab/>
      </w:r>
      <w:r>
        <w:rPr>
          <w:b/>
          <w:color w:val="auto"/>
        </w:rPr>
        <w:tab/>
      </w:r>
      <w:r>
        <w:rPr>
          <w:b/>
          <w:color w:val="auto"/>
        </w:rPr>
        <w:tab/>
        <w:t>1</w:t>
      </w:r>
      <w:r w:rsidR="000800FD">
        <w:rPr>
          <w:b/>
          <w:color w:val="auto"/>
        </w:rPr>
        <w:t>2</w:t>
      </w:r>
    </w:p>
    <w:p w14:paraId="1C1BE72C" w14:textId="77777777" w:rsidR="00A24C82" w:rsidRPr="00F61249" w:rsidRDefault="00F61249" w:rsidP="00A81379">
      <w:pPr>
        <w:pStyle w:val="Normal1"/>
        <w:spacing w:after="0"/>
        <w:rPr>
          <w:b/>
          <w:color w:val="auto"/>
        </w:rPr>
      </w:pPr>
      <w:hyperlink w:anchor="Relationships" w:history="1">
        <w:r w:rsidRPr="00A06997">
          <w:rPr>
            <w:rStyle w:val="Hyperlink"/>
            <w:b/>
          </w:rPr>
          <w:t>Relationships and sex education</w:t>
        </w:r>
      </w:hyperlink>
      <w:r w:rsidRPr="00F61249">
        <w:rPr>
          <w:b/>
          <w:color w:val="auto"/>
        </w:rPr>
        <w:t xml:space="preserve"> </w:t>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222785">
        <w:rPr>
          <w:b/>
          <w:color w:val="auto"/>
        </w:rPr>
        <w:t>1</w:t>
      </w:r>
      <w:r w:rsidR="00982490">
        <w:rPr>
          <w:b/>
          <w:color w:val="auto"/>
        </w:rPr>
        <w:t>2</w:t>
      </w:r>
      <w:r w:rsidR="00286BB8">
        <w:rPr>
          <w:b/>
          <w:color w:val="auto"/>
        </w:rPr>
        <w:tab/>
      </w:r>
    </w:p>
    <w:p w14:paraId="75804525" w14:textId="77777777" w:rsidR="003C3F28" w:rsidRPr="00F61249" w:rsidRDefault="007F32CC" w:rsidP="00A81379">
      <w:pPr>
        <w:pStyle w:val="Normal1"/>
        <w:spacing w:after="0"/>
        <w:rPr>
          <w:b/>
          <w:color w:val="auto"/>
        </w:rPr>
      </w:pPr>
      <w:hyperlink w:anchor="Peer_on_Peer" w:history="1">
        <w:r>
          <w:rPr>
            <w:rStyle w:val="Hyperlink"/>
            <w:b/>
          </w:rPr>
          <w:t>Child on child</w:t>
        </w:r>
      </w:hyperlink>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86BB8">
        <w:rPr>
          <w:rStyle w:val="Hyperlink"/>
          <w:b/>
          <w:color w:val="auto"/>
          <w:u w:val="none"/>
        </w:rPr>
        <w:tab/>
      </w:r>
      <w:r w:rsidR="00222785">
        <w:rPr>
          <w:rStyle w:val="Hyperlink"/>
          <w:b/>
          <w:color w:val="auto"/>
          <w:u w:val="none"/>
        </w:rPr>
        <w:t>1</w:t>
      </w:r>
      <w:r w:rsidR="00982490">
        <w:rPr>
          <w:rStyle w:val="Hyperlink"/>
          <w:b/>
          <w:color w:val="auto"/>
          <w:u w:val="none"/>
        </w:rPr>
        <w:t>2</w:t>
      </w:r>
    </w:p>
    <w:p w14:paraId="54E98531" w14:textId="4D2BA1B0" w:rsidR="003C3F28" w:rsidRDefault="00741AD7" w:rsidP="00A81379">
      <w:pPr>
        <w:pStyle w:val="Normal1"/>
        <w:spacing w:after="0"/>
        <w:rPr>
          <w:b/>
          <w:color w:val="auto"/>
        </w:rPr>
      </w:pPr>
      <w:hyperlink w:anchor="Sexually_Harmful" w:history="1">
        <w:r w:rsidRPr="00A06997">
          <w:rPr>
            <w:rStyle w:val="Hyperlink"/>
            <w:b/>
          </w:rPr>
          <w:t>Sexually Harmful Behaviour</w:t>
        </w:r>
        <w:r w:rsidR="00DC67E0" w:rsidRPr="00A06997">
          <w:rPr>
            <w:rStyle w:val="Hyperlink"/>
            <w:b/>
          </w:rPr>
          <w:t>, violence and harassment</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0800FD">
        <w:rPr>
          <w:b/>
          <w:color w:val="auto"/>
        </w:rPr>
        <w:t>3</w:t>
      </w:r>
    </w:p>
    <w:p w14:paraId="1DA7803F" w14:textId="385A9251" w:rsidR="003C3F28" w:rsidRPr="00F61249" w:rsidRDefault="00B71A62" w:rsidP="00A81379">
      <w:pPr>
        <w:pStyle w:val="Normal1"/>
        <w:spacing w:after="0"/>
        <w:rPr>
          <w:rStyle w:val="Hyperlink"/>
          <w:b/>
          <w:color w:val="auto"/>
          <w:u w:val="none"/>
        </w:rPr>
      </w:pPr>
      <w:hyperlink w:anchor="Online_Safety" w:history="1">
        <w:r w:rsidRPr="00B36492">
          <w:rPr>
            <w:rStyle w:val="Hyperlink"/>
            <w:b/>
          </w:rPr>
          <w:t>Online Safety - Including sharing of nude and semi-nude images</w:t>
        </w:r>
      </w:hyperlink>
      <w:r>
        <w:rPr>
          <w:rStyle w:val="Hyperlink"/>
          <w:b/>
          <w:u w:val="none"/>
        </w:rPr>
        <w:t xml:space="preserve"> </w:t>
      </w:r>
      <w:r w:rsidRPr="003638D5">
        <w:rPr>
          <w:b/>
          <w:color w:val="auto"/>
        </w:rPr>
        <w:tab/>
      </w:r>
      <w:r w:rsidR="00864CBB">
        <w:rPr>
          <w:b/>
          <w:color w:val="auto"/>
        </w:rPr>
        <w:tab/>
      </w:r>
      <w:r w:rsidR="00864CBB">
        <w:rPr>
          <w:b/>
          <w:color w:val="auto"/>
        </w:rPr>
        <w:tab/>
      </w:r>
      <w:r w:rsidR="00864CBB">
        <w:rPr>
          <w:b/>
          <w:color w:val="auto"/>
        </w:rPr>
        <w:tab/>
      </w:r>
      <w:r w:rsidR="00864CBB">
        <w:rPr>
          <w:b/>
          <w:color w:val="auto"/>
        </w:rPr>
        <w:tab/>
        <w:t>1</w:t>
      </w:r>
      <w:r w:rsidR="000800FD">
        <w:rPr>
          <w:b/>
          <w:color w:val="auto"/>
        </w:rPr>
        <w:t>5</w:t>
      </w:r>
    </w:p>
    <w:p w14:paraId="3DEFA364" w14:textId="33912E06" w:rsidR="00F26334" w:rsidRPr="00F61249" w:rsidRDefault="00332C1B" w:rsidP="00A81379">
      <w:pPr>
        <w:pStyle w:val="Normal1"/>
        <w:spacing w:after="0"/>
        <w:rPr>
          <w:b/>
          <w:color w:val="auto"/>
        </w:rPr>
      </w:pPr>
      <w:hyperlink w:anchor="Contextual_Safeguarding" w:history="1">
        <w:r>
          <w:rPr>
            <w:rStyle w:val="Hyperlink"/>
            <w:b/>
          </w:rPr>
          <w:t>Harm Outside the Home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864CBB">
        <w:rPr>
          <w:b/>
          <w:color w:val="auto"/>
        </w:rPr>
        <w:tab/>
      </w:r>
      <w:r w:rsidR="00286BB8">
        <w:rPr>
          <w:b/>
          <w:color w:val="auto"/>
        </w:rPr>
        <w:tab/>
      </w:r>
      <w:r w:rsidR="00864CBB">
        <w:rPr>
          <w:b/>
          <w:color w:val="auto"/>
        </w:rPr>
        <w:t>1</w:t>
      </w:r>
      <w:r w:rsidR="000800FD">
        <w:rPr>
          <w:b/>
          <w:color w:val="auto"/>
        </w:rPr>
        <w:t>6</w:t>
      </w:r>
    </w:p>
    <w:p w14:paraId="2D5BF724" w14:textId="74C4EEE9" w:rsidR="00F463BF" w:rsidRPr="00BF0417" w:rsidRDefault="00F463BF" w:rsidP="00F463BF">
      <w:pPr>
        <w:pStyle w:val="Normal1"/>
        <w:spacing w:after="0"/>
        <w:rPr>
          <w:b/>
          <w:color w:val="auto"/>
        </w:rPr>
      </w:pPr>
      <w:hyperlink w:anchor="Criminal" w:history="1">
        <w:r w:rsidRPr="00B36492">
          <w:rPr>
            <w:rStyle w:val="Hyperlink"/>
            <w:b/>
          </w:rPr>
          <w:t>Child Criminal exploitation/county lines</w:t>
        </w:r>
      </w:hyperlink>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Pr>
          <w:b/>
          <w:color w:val="auto"/>
        </w:rPr>
        <w:tab/>
        <w:t>1</w:t>
      </w:r>
      <w:r w:rsidR="000800FD">
        <w:rPr>
          <w:b/>
          <w:color w:val="auto"/>
        </w:rPr>
        <w:t>6</w:t>
      </w:r>
    </w:p>
    <w:p w14:paraId="3C24E251" w14:textId="0899FE4E" w:rsidR="00BF0417" w:rsidRPr="0085672E" w:rsidRDefault="00212A9A" w:rsidP="00A81379">
      <w:pPr>
        <w:pStyle w:val="Normal1"/>
        <w:spacing w:after="0"/>
        <w:rPr>
          <w:b/>
          <w:color w:val="0000FF" w:themeColor="hyperlink"/>
        </w:rPr>
      </w:pPr>
      <w:hyperlink w:anchor="CSE" w:history="1">
        <w:r w:rsidRPr="00A06997">
          <w:rPr>
            <w:rStyle w:val="Hyperlink"/>
            <w:b/>
          </w:rPr>
          <w:t>Child sexual exploitation</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CB18EB">
        <w:rPr>
          <w:b/>
          <w:color w:val="auto"/>
        </w:rPr>
        <w:t>6</w:t>
      </w:r>
    </w:p>
    <w:p w14:paraId="6E0B06C7" w14:textId="3D2D5093" w:rsidR="00212A9A" w:rsidRPr="00F61249" w:rsidRDefault="00212A9A" w:rsidP="00A81379">
      <w:pPr>
        <w:pStyle w:val="Normal1"/>
        <w:spacing w:after="0"/>
        <w:rPr>
          <w:b/>
          <w:color w:val="auto"/>
        </w:rPr>
      </w:pPr>
      <w:hyperlink w:anchor="Serious_Violent" w:history="1">
        <w:r w:rsidRPr="00A06997">
          <w:rPr>
            <w:rStyle w:val="Hyperlink"/>
            <w:b/>
          </w:rPr>
          <w:t>Serious Violent crime</w:t>
        </w:r>
      </w:hyperlink>
      <w:r w:rsidRPr="00F61249">
        <w:rPr>
          <w:b/>
          <w:color w:val="auto"/>
        </w:rPr>
        <w:t xml:space="preserve"> </w:t>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5139A1">
        <w:rPr>
          <w:b/>
          <w:color w:val="auto"/>
        </w:rPr>
        <w:t>1</w:t>
      </w:r>
      <w:r w:rsidR="000800FD">
        <w:rPr>
          <w:b/>
          <w:color w:val="auto"/>
        </w:rPr>
        <w:t>7</w:t>
      </w:r>
    </w:p>
    <w:p w14:paraId="380FF9D4" w14:textId="1F069E69" w:rsidR="009D3305" w:rsidRDefault="00212A9A" w:rsidP="00A81379">
      <w:pPr>
        <w:pStyle w:val="Normal1"/>
        <w:spacing w:after="0"/>
        <w:rPr>
          <w:b/>
          <w:color w:val="auto"/>
        </w:rPr>
      </w:pPr>
      <w:hyperlink w:anchor="Hazing" w:history="1">
        <w:r w:rsidRPr="00A06997">
          <w:rPr>
            <w:rStyle w:val="Hyperlink"/>
            <w:b/>
          </w:rPr>
          <w:t>Hazing/Initiation</w:t>
        </w:r>
      </w:hyperlink>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230999">
        <w:rPr>
          <w:b/>
          <w:color w:val="auto"/>
        </w:rPr>
        <w:t>1</w:t>
      </w:r>
      <w:r w:rsidR="00594087">
        <w:rPr>
          <w:b/>
          <w:color w:val="auto"/>
        </w:rPr>
        <w:t>7</w:t>
      </w:r>
    </w:p>
    <w:p w14:paraId="57F00578" w14:textId="52893526" w:rsidR="00F26334" w:rsidRPr="00F61249" w:rsidRDefault="00597FA5" w:rsidP="00A81379">
      <w:pPr>
        <w:pStyle w:val="Normal1"/>
        <w:spacing w:after="0"/>
        <w:rPr>
          <w:b/>
          <w:color w:val="auto"/>
        </w:rPr>
      </w:pPr>
      <w:hyperlink w:anchor="Community" w:history="1">
        <w:r w:rsidRPr="00A06997">
          <w:rPr>
            <w:rStyle w:val="Hyperlink"/>
            <w:b/>
          </w:rPr>
          <w:t>Community Safety and l</w:t>
        </w:r>
        <w:r w:rsidR="0056345E" w:rsidRPr="00A06997">
          <w:rPr>
            <w:rStyle w:val="Hyperlink"/>
            <w:b/>
          </w:rPr>
          <w:t>iaising with the police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286BB8">
        <w:rPr>
          <w:b/>
          <w:color w:val="auto"/>
        </w:rPr>
        <w:tab/>
      </w:r>
      <w:r w:rsidR="00230999">
        <w:rPr>
          <w:b/>
          <w:color w:val="auto"/>
        </w:rPr>
        <w:t>1</w:t>
      </w:r>
      <w:r w:rsidR="000800FD">
        <w:rPr>
          <w:b/>
          <w:color w:val="auto"/>
        </w:rPr>
        <w:t>8</w:t>
      </w:r>
      <w:r w:rsidR="00F26334" w:rsidRPr="00F61249">
        <w:rPr>
          <w:b/>
          <w:color w:val="auto"/>
        </w:rPr>
        <w:tab/>
      </w:r>
    </w:p>
    <w:p w14:paraId="2E0EA310" w14:textId="5850F13D" w:rsidR="00E50295" w:rsidRPr="001F3DEB" w:rsidRDefault="001F3DEB" w:rsidP="00A81379">
      <w:pPr>
        <w:pStyle w:val="Normal1"/>
        <w:spacing w:after="0"/>
        <w:rPr>
          <w:b/>
          <w:bCs/>
          <w:color w:val="auto"/>
        </w:rPr>
      </w:pPr>
      <w:hyperlink w:anchor="Honour_Based" w:history="1">
        <w:r w:rsidRPr="00A06997">
          <w:rPr>
            <w:rStyle w:val="Hyperlink"/>
            <w:b/>
            <w:bCs/>
          </w:rPr>
          <w:t>Honour based Abuse</w:t>
        </w:r>
      </w:hyperlink>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t xml:space="preserve">   </w:t>
      </w:r>
      <w:r w:rsidR="009D3162">
        <w:rPr>
          <w:b/>
          <w:bCs/>
          <w:color w:val="auto"/>
        </w:rPr>
        <w:tab/>
      </w:r>
      <w:r w:rsidR="00286BB8">
        <w:rPr>
          <w:b/>
          <w:bCs/>
          <w:color w:val="auto"/>
        </w:rPr>
        <w:tab/>
      </w:r>
      <w:r w:rsidR="00230999">
        <w:rPr>
          <w:b/>
          <w:bCs/>
          <w:color w:val="auto"/>
        </w:rPr>
        <w:t>1</w:t>
      </w:r>
      <w:r w:rsidR="000800FD">
        <w:rPr>
          <w:b/>
          <w:bCs/>
          <w:color w:val="auto"/>
        </w:rPr>
        <w:t>8</w:t>
      </w:r>
    </w:p>
    <w:p w14:paraId="029267D2" w14:textId="208E35C6" w:rsidR="00E32D88" w:rsidRPr="00F61249" w:rsidRDefault="007F42B0" w:rsidP="00A81379">
      <w:pPr>
        <w:pStyle w:val="Normal1"/>
        <w:spacing w:after="0"/>
        <w:rPr>
          <w:b/>
          <w:color w:val="auto"/>
        </w:rPr>
      </w:pPr>
      <w:hyperlink w:anchor="FGM" w:history="1">
        <w:r w:rsidRPr="00A06997">
          <w:rPr>
            <w:rStyle w:val="Hyperlink"/>
            <w:b/>
          </w:rPr>
          <w:t>FGM</w:t>
        </w:r>
      </w:hyperlink>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286BB8">
        <w:rPr>
          <w:b/>
          <w:color w:val="auto"/>
        </w:rPr>
        <w:tab/>
      </w:r>
      <w:r w:rsidR="00230999">
        <w:rPr>
          <w:b/>
          <w:color w:val="auto"/>
        </w:rPr>
        <w:t>1</w:t>
      </w:r>
      <w:r w:rsidR="000800FD">
        <w:rPr>
          <w:b/>
          <w:color w:val="auto"/>
        </w:rPr>
        <w:t>8</w:t>
      </w:r>
    </w:p>
    <w:p w14:paraId="45A58FF2" w14:textId="5F181CC6" w:rsidR="00A2217D" w:rsidRDefault="00FC4D73" w:rsidP="00A81379">
      <w:pPr>
        <w:pStyle w:val="Normal1"/>
        <w:spacing w:after="0"/>
        <w:rPr>
          <w:b/>
          <w:color w:val="auto"/>
        </w:rPr>
      </w:pPr>
      <w:hyperlink w:anchor="Radicalisation" w:history="1">
        <w:r>
          <w:rPr>
            <w:rStyle w:val="Hyperlink"/>
            <w:b/>
          </w:rPr>
          <w:t>Radicalisation, Extremism and Prevent Duty</w:t>
        </w:r>
      </w:hyperlink>
      <w:r w:rsidR="007763A0" w:rsidRPr="00F61249">
        <w:rPr>
          <w:b/>
          <w:color w:val="auto"/>
        </w:rPr>
        <w:tab/>
      </w:r>
      <w:r w:rsidR="007763A0" w:rsidRPr="00F61249">
        <w:rPr>
          <w:b/>
          <w:color w:val="auto"/>
        </w:rPr>
        <w:tab/>
      </w:r>
      <w:r w:rsidR="007763A0" w:rsidRPr="00F61249">
        <w:rPr>
          <w:b/>
          <w:color w:val="auto"/>
        </w:rPr>
        <w:tab/>
      </w:r>
      <w:r w:rsidR="007763A0" w:rsidRPr="00F61249">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9</w:t>
      </w:r>
    </w:p>
    <w:p w14:paraId="7B901AA5" w14:textId="77777777" w:rsidR="00564292" w:rsidRPr="00F61249" w:rsidRDefault="00564292" w:rsidP="00A81379">
      <w:pPr>
        <w:pStyle w:val="Normal1"/>
        <w:spacing w:after="0"/>
        <w:rPr>
          <w:b/>
          <w:color w:val="auto"/>
        </w:rPr>
      </w:pPr>
      <w:hyperlink w:anchor="Prison" w:history="1">
        <w:r w:rsidRPr="00A06997">
          <w:rPr>
            <w:rStyle w:val="Hyperlink"/>
            <w:b/>
          </w:rPr>
          <w:t>Children with Family Members in Prison</w:t>
        </w:r>
      </w:hyperlink>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7D2B66">
        <w:rPr>
          <w:b/>
          <w:color w:val="auto"/>
        </w:rPr>
        <w:tab/>
      </w:r>
      <w:r w:rsidR="007D2B66">
        <w:rPr>
          <w:b/>
          <w:color w:val="auto"/>
        </w:rPr>
        <w:tab/>
      </w:r>
      <w:r w:rsidR="00982490">
        <w:rPr>
          <w:b/>
          <w:color w:val="auto"/>
        </w:rPr>
        <w:tab/>
        <w:t>1</w:t>
      </w:r>
      <w:r w:rsidR="003D2F56">
        <w:rPr>
          <w:b/>
          <w:color w:val="auto"/>
        </w:rPr>
        <w:t>9</w:t>
      </w:r>
    </w:p>
    <w:p w14:paraId="625B13B7" w14:textId="781C1469" w:rsidR="00F61249" w:rsidRDefault="00564292" w:rsidP="00A81379">
      <w:pPr>
        <w:pStyle w:val="Normal1"/>
        <w:spacing w:after="0"/>
        <w:rPr>
          <w:b/>
          <w:color w:val="auto"/>
        </w:rPr>
      </w:pPr>
      <w:hyperlink w:anchor="Homeless" w:history="1">
        <w:r w:rsidRPr="00A06997">
          <w:rPr>
            <w:rStyle w:val="Hyperlink"/>
            <w:b/>
          </w:rPr>
          <w:t>Homelessness</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5B104359" w14:textId="602B663B" w:rsidR="00AC6478" w:rsidRDefault="00F61249" w:rsidP="00A81379">
      <w:pPr>
        <w:pStyle w:val="Normal1"/>
        <w:spacing w:after="0"/>
        <w:rPr>
          <w:b/>
          <w:color w:val="auto"/>
        </w:rPr>
      </w:pPr>
      <w:hyperlink w:anchor="Mental_Health" w:history="1">
        <w:r w:rsidRPr="00A06997">
          <w:rPr>
            <w:rStyle w:val="Hyperlink"/>
            <w:b/>
          </w:rPr>
          <w:t>Mental Health</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19F48E71" w14:textId="79DAEAC3" w:rsidR="00AC6478" w:rsidRPr="00F61249" w:rsidRDefault="004E68D2" w:rsidP="00A81379">
      <w:pPr>
        <w:pStyle w:val="Normal1"/>
        <w:spacing w:after="0"/>
        <w:rPr>
          <w:b/>
          <w:color w:val="auto"/>
        </w:rPr>
      </w:pPr>
      <w:hyperlink w:anchor="Missing" w:history="1">
        <w:r>
          <w:rPr>
            <w:rStyle w:val="Hyperlink"/>
            <w:b/>
          </w:rPr>
          <w:t xml:space="preserve">Attendance and Children </w:t>
        </w:r>
        <w:r w:rsidR="001E5F25">
          <w:rPr>
            <w:rStyle w:val="Hyperlink"/>
            <w:b/>
          </w:rPr>
          <w:t>who are</w:t>
        </w:r>
        <w:r w:rsidR="008C47E1">
          <w:rPr>
            <w:rStyle w:val="Hyperlink"/>
            <w:b/>
          </w:rPr>
          <w:t xml:space="preserve"> missing</w:t>
        </w:r>
        <w:r>
          <w:rPr>
            <w:rStyle w:val="Hyperlink"/>
            <w:b/>
          </w:rPr>
          <w:t xml:space="preserve"> from Education</w:t>
        </w:r>
      </w:hyperlink>
      <w:r w:rsidR="00206D08">
        <w:rPr>
          <w:b/>
          <w:color w:val="auto"/>
        </w:rPr>
        <w:tab/>
      </w:r>
      <w:r w:rsidR="00206D08">
        <w:rPr>
          <w:b/>
          <w:color w:val="auto"/>
        </w:rPr>
        <w:tab/>
      </w:r>
      <w:r w:rsidR="00206D08">
        <w:rPr>
          <w:b/>
          <w:color w:val="auto"/>
        </w:rPr>
        <w:tab/>
      </w:r>
      <w:r w:rsidR="00206D08">
        <w:rPr>
          <w:b/>
          <w:color w:val="auto"/>
        </w:rPr>
        <w:tab/>
      </w:r>
      <w:r w:rsidR="00206D08">
        <w:rPr>
          <w:b/>
          <w:color w:val="auto"/>
        </w:rPr>
        <w:tab/>
      </w:r>
      <w:r w:rsidR="00206D08">
        <w:rPr>
          <w:b/>
          <w:color w:val="auto"/>
        </w:rPr>
        <w:tab/>
        <w:t>2</w:t>
      </w:r>
      <w:r w:rsidR="00BE2938">
        <w:rPr>
          <w:b/>
          <w:color w:val="auto"/>
        </w:rPr>
        <w:t>1</w:t>
      </w:r>
    </w:p>
    <w:p w14:paraId="5609481C" w14:textId="00052495" w:rsidR="0023579D" w:rsidRPr="0023579D" w:rsidRDefault="0023579D" w:rsidP="00A81379">
      <w:pPr>
        <w:pStyle w:val="Normal1"/>
        <w:spacing w:after="0"/>
        <w:rPr>
          <w:b/>
          <w:color w:val="auto"/>
        </w:rPr>
      </w:pPr>
      <w:hyperlink w:anchor="late_non_collection_of_child" w:history="1">
        <w:r w:rsidRPr="003A42D4">
          <w:rPr>
            <w:rStyle w:val="Hyperlink"/>
            <w:b/>
            <w:bCs/>
          </w:rPr>
          <w:t>L</w:t>
        </w:r>
        <w:r>
          <w:rPr>
            <w:rStyle w:val="Hyperlink"/>
            <w:b/>
            <w:bCs/>
          </w:rPr>
          <w:t>ate/Non collection</w:t>
        </w:r>
        <w:r w:rsidR="00504993">
          <w:rPr>
            <w:rStyle w:val="Hyperlink"/>
            <w:b/>
            <w:bCs/>
          </w:rPr>
          <w:t xml:space="preserve"> </w:t>
        </w:r>
        <w:r>
          <w:rPr>
            <w:rStyle w:val="Hyperlink"/>
            <w:b/>
            <w:bCs/>
          </w:rPr>
          <w:t>of a child</w:t>
        </w:r>
        <w:r w:rsidRPr="0023579D">
          <w:rPr>
            <w:rStyle w:val="Hyperlink"/>
            <w:b/>
            <w:bCs/>
            <w:u w:val="none"/>
          </w:rPr>
          <w:t xml:space="preserve">  </w:t>
        </w:r>
      </w:hyperlink>
      <w:r w:rsidRPr="00F61249">
        <w:rPr>
          <w:b/>
          <w:color w:val="auto"/>
        </w:rPr>
        <w:tab/>
      </w:r>
      <w:r w:rsidRPr="00F61249">
        <w:rPr>
          <w:b/>
          <w:color w:val="auto"/>
        </w:rPr>
        <w:tab/>
      </w:r>
      <w:r w:rsidRPr="00F61249">
        <w:rPr>
          <w:b/>
          <w:color w:val="auto"/>
        </w:rPr>
        <w:tab/>
      </w:r>
      <w:r w:rsidRPr="00F61249">
        <w:rPr>
          <w:b/>
          <w:color w:val="auto"/>
        </w:rPr>
        <w:tab/>
      </w:r>
      <w:r>
        <w:rPr>
          <w:b/>
          <w:color w:val="auto"/>
        </w:rPr>
        <w:tab/>
        <w:t xml:space="preserve"> </w:t>
      </w:r>
      <w:r>
        <w:rPr>
          <w:b/>
          <w:color w:val="auto"/>
        </w:rPr>
        <w:tab/>
      </w:r>
      <w:r>
        <w:rPr>
          <w:b/>
          <w:color w:val="auto"/>
        </w:rPr>
        <w:tab/>
      </w:r>
      <w:r>
        <w:rPr>
          <w:b/>
          <w:color w:val="auto"/>
        </w:rPr>
        <w:tab/>
      </w:r>
      <w:r>
        <w:rPr>
          <w:b/>
          <w:color w:val="auto"/>
        </w:rPr>
        <w:tab/>
      </w:r>
      <w:r>
        <w:rPr>
          <w:b/>
          <w:color w:val="auto"/>
        </w:rPr>
        <w:tab/>
        <w:t>2</w:t>
      </w:r>
      <w:r w:rsidR="00BA1951">
        <w:rPr>
          <w:b/>
          <w:color w:val="auto"/>
        </w:rPr>
        <w:t>1</w:t>
      </w:r>
    </w:p>
    <w:bookmarkStart w:id="0" w:name="_Hlk141264101"/>
    <w:p w14:paraId="3D2049D1" w14:textId="0F520E6C" w:rsidR="00AC6478" w:rsidRPr="00F61249" w:rsidRDefault="001E044F" w:rsidP="00A81379">
      <w:pPr>
        <w:pStyle w:val="Normal1"/>
        <w:spacing w:after="0"/>
        <w:rPr>
          <w:b/>
          <w:color w:val="auto"/>
        </w:rPr>
      </w:pPr>
      <w:r>
        <w:fldChar w:fldCharType="begin"/>
      </w:r>
      <w:r>
        <w:instrText>HYPERLINK \l "LAC"</w:instrText>
      </w:r>
      <w:r>
        <w:fldChar w:fldCharType="separate"/>
      </w:r>
      <w:bookmarkStart w:id="1" w:name="_Hlk141264078"/>
      <w:r w:rsidR="00FC23CE" w:rsidRPr="003A42D4">
        <w:rPr>
          <w:rStyle w:val="Hyperlink"/>
          <w:b/>
          <w:bCs/>
        </w:rPr>
        <w:t>Looked After</w:t>
      </w:r>
      <w:bookmarkEnd w:id="1"/>
      <w:r w:rsidR="00FC23CE" w:rsidRPr="003A42D4">
        <w:rPr>
          <w:rStyle w:val="Hyperlink"/>
          <w:b/>
          <w:bCs/>
        </w:rPr>
        <w:t xml:space="preserve"> Children: The Designated Teacher, Virtual Head</w:t>
      </w:r>
      <w:r>
        <w:rPr>
          <w:rStyle w:val="Hyperlink"/>
          <w:b/>
          <w:bCs/>
        </w:rPr>
        <w:fldChar w:fldCharType="end"/>
      </w:r>
      <w:r w:rsidR="00AE7A20">
        <w:rPr>
          <w:rStyle w:val="Hyperlink"/>
          <w:b/>
          <w:color w:val="auto"/>
          <w:u w:val="none"/>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286BB8">
        <w:rPr>
          <w:b/>
          <w:color w:val="auto"/>
        </w:rPr>
        <w:tab/>
      </w:r>
      <w:r w:rsidR="00164B2C">
        <w:rPr>
          <w:b/>
          <w:color w:val="auto"/>
        </w:rPr>
        <w:t>2</w:t>
      </w:r>
      <w:r w:rsidR="004356A0">
        <w:rPr>
          <w:b/>
          <w:color w:val="auto"/>
        </w:rPr>
        <w:t>2</w:t>
      </w:r>
    </w:p>
    <w:bookmarkEnd w:id="0"/>
    <w:p w14:paraId="1ABCA321" w14:textId="417A03F3" w:rsidR="00AC6478" w:rsidRPr="00F61249" w:rsidRDefault="001E044F" w:rsidP="00A81379">
      <w:pPr>
        <w:pStyle w:val="Normal1"/>
        <w:spacing w:after="0"/>
        <w:rPr>
          <w:b/>
          <w:color w:val="auto"/>
        </w:rPr>
      </w:pPr>
      <w:r>
        <w:fldChar w:fldCharType="begin"/>
      </w:r>
      <w:r w:rsidR="00572B47">
        <w:instrText>HYPERLINK  \l "Private_Fostering"</w:instrText>
      </w:r>
      <w:r>
        <w:fldChar w:fldCharType="separate"/>
      </w:r>
      <w:r w:rsidR="00AC6478" w:rsidRPr="0023407F">
        <w:rPr>
          <w:rStyle w:val="Hyperlink"/>
          <w:b/>
        </w:rPr>
        <w:t>Private Fostering</w:t>
      </w:r>
      <w:r>
        <w:rPr>
          <w:rStyle w:val="Hyperlink"/>
          <w:b/>
        </w:rPr>
        <w:fldChar w:fldCharType="end"/>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286BB8">
        <w:rPr>
          <w:rStyle w:val="Hyperlink"/>
          <w:b/>
          <w:color w:val="auto"/>
          <w:u w:val="none"/>
        </w:rPr>
        <w:tab/>
      </w:r>
      <w:r w:rsidR="00651E4C">
        <w:rPr>
          <w:rStyle w:val="Hyperlink"/>
          <w:b/>
          <w:color w:val="auto"/>
          <w:u w:val="none"/>
        </w:rPr>
        <w:t>2</w:t>
      </w:r>
      <w:r w:rsidR="004356A0">
        <w:rPr>
          <w:rStyle w:val="Hyperlink"/>
          <w:b/>
          <w:color w:val="auto"/>
          <w:u w:val="none"/>
        </w:rPr>
        <w:t>2</w:t>
      </w:r>
    </w:p>
    <w:p w14:paraId="51CAF869" w14:textId="77777777" w:rsidR="007109F4" w:rsidRDefault="00AC6478" w:rsidP="00A81379">
      <w:pPr>
        <w:pStyle w:val="Normal1"/>
        <w:spacing w:after="0"/>
        <w:rPr>
          <w:b/>
          <w:color w:val="auto"/>
        </w:rPr>
      </w:pPr>
      <w:hyperlink w:anchor="Special_Needs" w:history="1">
        <w:r w:rsidRPr="0023407F">
          <w:rPr>
            <w:rStyle w:val="Hyperlink"/>
            <w:b/>
          </w:rPr>
          <w:t>Special Education Needs and Disability</w:t>
        </w:r>
      </w:hyperlink>
      <w:r w:rsidRPr="00F61249">
        <w:rPr>
          <w:b/>
          <w:color w:val="auto"/>
        </w:rPr>
        <w:t xml:space="preserve"> </w:t>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r>
      <w:r w:rsidRPr="00F61249">
        <w:rPr>
          <w:b/>
          <w:color w:val="auto"/>
        </w:rPr>
        <w:tab/>
        <w:t xml:space="preserve">   </w:t>
      </w:r>
      <w:r w:rsidR="00164B2C">
        <w:rPr>
          <w:b/>
          <w:color w:val="auto"/>
        </w:rPr>
        <w:tab/>
      </w:r>
      <w:r w:rsidR="00164B2C">
        <w:rPr>
          <w:b/>
          <w:color w:val="auto"/>
        </w:rPr>
        <w:tab/>
      </w:r>
      <w:r w:rsidR="00286BB8">
        <w:rPr>
          <w:b/>
          <w:color w:val="auto"/>
        </w:rPr>
        <w:tab/>
      </w:r>
      <w:r w:rsidR="00164B2C">
        <w:rPr>
          <w:b/>
          <w:color w:val="auto"/>
        </w:rPr>
        <w:t>2</w:t>
      </w:r>
      <w:r w:rsidR="003D2F56">
        <w:rPr>
          <w:b/>
          <w:color w:val="auto"/>
        </w:rPr>
        <w:t>2</w:t>
      </w:r>
    </w:p>
    <w:p w14:paraId="72A8C2A9" w14:textId="5529FDCF" w:rsidR="00701617" w:rsidRPr="00DE37E7" w:rsidRDefault="00893836" w:rsidP="00A81379">
      <w:pPr>
        <w:pStyle w:val="Normal1"/>
        <w:spacing w:after="0"/>
        <w:rPr>
          <w:rStyle w:val="Hyperlink"/>
          <w:b/>
          <w:color w:val="FF0000"/>
          <w:u w:val="none"/>
        </w:rPr>
      </w:pPr>
      <w:hyperlink w:anchor="The_voice_of_the_Child" w:history="1">
        <w:r w:rsidRPr="00B33B46">
          <w:rPr>
            <w:rStyle w:val="Hyperlink"/>
            <w:b/>
          </w:rPr>
          <w:t xml:space="preserve">The Voice of the child </w:t>
        </w:r>
        <w:r w:rsidR="001C0FC1" w:rsidRPr="00B33B46">
          <w:rPr>
            <w:rStyle w:val="Hyperlink"/>
            <w:b/>
          </w:rPr>
          <w:t>and Daily Lived Experienc</w:t>
        </w:r>
        <w:r w:rsidR="003A42D4" w:rsidRPr="00B33B46">
          <w:rPr>
            <w:rStyle w:val="Hyperlink"/>
            <w:b/>
          </w:rPr>
          <w:t>e</w:t>
        </w:r>
      </w:hyperlink>
      <w:r w:rsidR="00237F9C">
        <w:tab/>
      </w:r>
      <w:r w:rsidR="00237F9C">
        <w:tab/>
      </w:r>
      <w:r w:rsidR="00237F9C">
        <w:tab/>
      </w:r>
      <w:r w:rsidR="00237F9C">
        <w:tab/>
      </w:r>
      <w:r w:rsidR="00237F9C">
        <w:tab/>
      </w:r>
      <w:r w:rsidR="00237F9C">
        <w:tab/>
      </w:r>
      <w:r w:rsidR="00237F9C">
        <w:tab/>
      </w:r>
      <w:r w:rsidR="00237F9C" w:rsidRPr="00237F9C">
        <w:rPr>
          <w:b/>
          <w:bCs/>
        </w:rPr>
        <w:t>23</w:t>
      </w:r>
      <w:r w:rsidR="00B33B46">
        <w:rPr>
          <w:rStyle w:val="Hyperlink"/>
          <w:b/>
          <w:color w:val="FF0000"/>
          <w:u w:val="none"/>
        </w:rPr>
        <w:tab/>
      </w:r>
    </w:p>
    <w:bookmarkStart w:id="2" w:name="_Hlk141190043"/>
    <w:p w14:paraId="4F40CA86" w14:textId="323B9EF5" w:rsidR="0075733C" w:rsidRPr="0075733C" w:rsidRDefault="00AA24F0" w:rsidP="0075733C">
      <w:pPr>
        <w:pStyle w:val="Normal1"/>
        <w:spacing w:after="0"/>
        <w:contextualSpacing/>
        <w:jc w:val="both"/>
        <w:rPr>
          <w:b/>
          <w:bCs/>
        </w:rPr>
      </w:pPr>
      <w:r>
        <w:fldChar w:fldCharType="begin"/>
      </w:r>
      <w:r>
        <w:instrText>HYPERLINK \l "Whistleblowing"</w:instrText>
      </w:r>
      <w:r>
        <w:fldChar w:fldCharType="separate"/>
      </w:r>
      <w:r w:rsidR="00C439C8" w:rsidRPr="0023407F">
        <w:rPr>
          <w:rStyle w:val="Hyperlink"/>
          <w:b/>
        </w:rPr>
        <w:t>Whistleblowing</w:t>
      </w:r>
      <w:r>
        <w:rPr>
          <w:rStyle w:val="Hyperlink"/>
          <w:b/>
        </w:rPr>
        <w:fldChar w:fldCharType="end"/>
      </w:r>
      <w:r w:rsidR="00212A9A" w:rsidRPr="00774EBA">
        <w:rPr>
          <w:b/>
        </w:rPr>
        <w:t xml:space="preserve"> </w:t>
      </w:r>
      <w:bookmarkEnd w:id="2"/>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t>2</w:t>
      </w:r>
      <w:r w:rsidR="00BE2938">
        <w:rPr>
          <w:b/>
        </w:rPr>
        <w:t>3</w:t>
      </w:r>
    </w:p>
    <w:p w14:paraId="03A65DB6" w14:textId="362F1030" w:rsidR="0075733C" w:rsidRPr="00636C75" w:rsidRDefault="00636C75" w:rsidP="00A81379">
      <w:pPr>
        <w:pStyle w:val="Normal1"/>
        <w:spacing w:after="0"/>
        <w:rPr>
          <w:b/>
          <w:color w:val="auto"/>
        </w:rPr>
      </w:pPr>
      <w:hyperlink w:anchor="Resolving_differences" w:history="1">
        <w:r w:rsidRPr="00B33B46">
          <w:rPr>
            <w:rStyle w:val="Hyperlink"/>
            <w:b/>
          </w:rPr>
          <w:t>Resolving Differences and Escalation Process</w:t>
        </w:r>
      </w:hyperlink>
      <w:r>
        <w:rPr>
          <w:b/>
          <w:color w:val="auto"/>
        </w:rPr>
        <w:tab/>
      </w:r>
      <w:r w:rsidR="00B33B46">
        <w:rPr>
          <w:rStyle w:val="Hyperlink"/>
          <w:b/>
          <w:color w:val="FF0000"/>
          <w:u w:val="none"/>
        </w:rPr>
        <w:tab/>
      </w:r>
      <w:r w:rsidR="00B33B46">
        <w:rPr>
          <w:rStyle w:val="Hyperlink"/>
          <w:b/>
          <w:color w:val="FF0000"/>
          <w:u w:val="none"/>
        </w:rPr>
        <w:tab/>
      </w:r>
      <w:r>
        <w:rPr>
          <w:b/>
          <w:color w:val="auto"/>
        </w:rPr>
        <w:tab/>
      </w:r>
      <w:r>
        <w:rPr>
          <w:b/>
          <w:color w:val="auto"/>
        </w:rPr>
        <w:tab/>
      </w:r>
      <w:r>
        <w:rPr>
          <w:b/>
          <w:color w:val="auto"/>
        </w:rPr>
        <w:tab/>
      </w:r>
      <w:r>
        <w:rPr>
          <w:b/>
          <w:color w:val="auto"/>
        </w:rPr>
        <w:tab/>
      </w:r>
      <w:r w:rsidR="00233FF1">
        <w:rPr>
          <w:b/>
          <w:color w:val="auto"/>
        </w:rPr>
        <w:tab/>
      </w:r>
      <w:r>
        <w:rPr>
          <w:b/>
          <w:color w:val="auto"/>
        </w:rPr>
        <w:t>2</w:t>
      </w:r>
      <w:r w:rsidR="00237F9C">
        <w:rPr>
          <w:b/>
          <w:color w:val="auto"/>
        </w:rPr>
        <w:t>4</w:t>
      </w:r>
    </w:p>
    <w:p w14:paraId="2065B93B" w14:textId="55550CA1" w:rsidR="001833FD" w:rsidRDefault="00212A9A" w:rsidP="00A81379">
      <w:pPr>
        <w:pStyle w:val="Normal1"/>
        <w:spacing w:after="0"/>
        <w:rPr>
          <w:b/>
          <w:color w:val="auto"/>
        </w:rPr>
      </w:pPr>
      <w:hyperlink w:anchor="Managing_Allegations" w:history="1">
        <w:r w:rsidRPr="0071748A">
          <w:rPr>
            <w:rStyle w:val="Hyperlink"/>
            <w:b/>
          </w:rPr>
          <w:t>Managing Allegations against those who work with children and young people</w:t>
        </w:r>
        <w:r w:rsidR="00A42133" w:rsidRPr="0071748A">
          <w:rPr>
            <w:rStyle w:val="Hyperlink"/>
            <w:b/>
          </w:rPr>
          <w:tab/>
        </w:r>
      </w:hyperlink>
      <w:r w:rsidR="00A42133">
        <w:rPr>
          <w:b/>
          <w:color w:val="auto"/>
        </w:rPr>
        <w:tab/>
      </w:r>
      <w:r w:rsidR="00A42133">
        <w:rPr>
          <w:b/>
          <w:color w:val="auto"/>
        </w:rPr>
        <w:tab/>
      </w:r>
      <w:r w:rsidR="00286BB8">
        <w:rPr>
          <w:b/>
          <w:color w:val="auto"/>
        </w:rPr>
        <w:tab/>
      </w:r>
      <w:r w:rsidR="00A42133">
        <w:rPr>
          <w:b/>
          <w:color w:val="auto"/>
        </w:rPr>
        <w:t>2</w:t>
      </w:r>
      <w:r w:rsidR="00237F9C">
        <w:rPr>
          <w:b/>
          <w:color w:val="auto"/>
        </w:rPr>
        <w:t>4</w:t>
      </w:r>
    </w:p>
    <w:p w14:paraId="797FC30E" w14:textId="25B7418A" w:rsidR="001833FD" w:rsidRPr="001833FD" w:rsidRDefault="001833FD" w:rsidP="00A81379">
      <w:pPr>
        <w:pStyle w:val="Normal1"/>
        <w:spacing w:after="0"/>
        <w:rPr>
          <w:b/>
          <w:color w:val="auto"/>
        </w:rPr>
      </w:pPr>
      <w:hyperlink w:anchor="Safer_Recruitment" w:history="1">
        <w:r w:rsidRPr="00A9065E">
          <w:rPr>
            <w:rStyle w:val="Hyperlink"/>
            <w:b/>
          </w:rPr>
          <w:t>Safer Recruitment</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p>
    <w:p w14:paraId="356AD9E3" w14:textId="58310F1D" w:rsidR="00E32D88" w:rsidRPr="001833FD" w:rsidRDefault="001833FD" w:rsidP="00A81379">
      <w:pPr>
        <w:pStyle w:val="Normal1"/>
        <w:spacing w:after="0"/>
        <w:rPr>
          <w:b/>
          <w:bCs/>
        </w:rPr>
      </w:pPr>
      <w:hyperlink w:anchor="Arrangements_for_Individuals" w:history="1">
        <w:r w:rsidRPr="00A9065E">
          <w:rPr>
            <w:rStyle w:val="Hyperlink"/>
            <w:b/>
            <w:bCs/>
          </w:rPr>
          <w:t>Arrangements for individuals coming on to our premises</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r w:rsidR="007F42B0" w:rsidRPr="00F61249">
        <w:rPr>
          <w:b/>
          <w:color w:val="auto"/>
        </w:rPr>
        <w:tab/>
      </w:r>
    </w:p>
    <w:p w14:paraId="5F359F39" w14:textId="56CC8C3D" w:rsidR="00FF1A28" w:rsidRDefault="007F42B0" w:rsidP="00A81379">
      <w:pPr>
        <w:pStyle w:val="Normal1"/>
        <w:spacing w:after="0"/>
        <w:rPr>
          <w:rStyle w:val="Hyperlink"/>
          <w:b/>
          <w:color w:val="auto"/>
          <w:u w:val="none"/>
        </w:rPr>
      </w:pPr>
      <w:hyperlink w:anchor="Contact_Numbers" w:history="1">
        <w:r w:rsidRPr="00A9065E">
          <w:rPr>
            <w:rStyle w:val="Hyperlink"/>
            <w:b/>
          </w:rPr>
          <w:t>Useful Telephone Contact Numbers</w:t>
        </w:r>
      </w:hyperlink>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t>2</w:t>
      </w:r>
      <w:r w:rsidR="00BA1951">
        <w:rPr>
          <w:rStyle w:val="Hyperlink"/>
          <w:b/>
          <w:color w:val="auto"/>
          <w:u w:val="none"/>
        </w:rPr>
        <w:t>5</w:t>
      </w:r>
    </w:p>
    <w:p w14:paraId="272A2BAB" w14:textId="77777777" w:rsidR="00E32D88" w:rsidRPr="001A072B" w:rsidRDefault="00E32D88" w:rsidP="00A81379">
      <w:pPr>
        <w:pStyle w:val="Normal1"/>
        <w:spacing w:after="0"/>
        <w:rPr>
          <w:b/>
          <w:color w:val="auto"/>
        </w:rPr>
      </w:pPr>
    </w:p>
    <w:p w14:paraId="17DA106C" w14:textId="77777777" w:rsidR="00FF1A28" w:rsidRDefault="00FF1A28" w:rsidP="00A81379">
      <w:pPr>
        <w:pStyle w:val="Normal1"/>
        <w:spacing w:after="0"/>
      </w:pPr>
    </w:p>
    <w:p w14:paraId="23B4B5C9" w14:textId="751AADF0" w:rsidR="00E32D88" w:rsidRPr="00F61249" w:rsidRDefault="007F42B0" w:rsidP="00A81379">
      <w:pPr>
        <w:pStyle w:val="Normal1"/>
        <w:spacing w:after="0"/>
        <w:rPr>
          <w:b/>
          <w:color w:val="auto"/>
        </w:rPr>
      </w:pPr>
      <w:hyperlink w:anchor="Appendix1" w:history="1">
        <w:r w:rsidRPr="00FF553B">
          <w:rPr>
            <w:rStyle w:val="Hyperlink"/>
            <w:b/>
          </w:rPr>
          <w:t>Appendix 1</w:t>
        </w:r>
      </w:hyperlink>
      <w:r w:rsidRPr="00F61249">
        <w:rPr>
          <w:b/>
          <w:color w:val="auto"/>
        </w:rPr>
        <w:t xml:space="preserve"> </w:t>
      </w:r>
      <w:r w:rsidR="00DE60DF">
        <w:rPr>
          <w:b/>
          <w:color w:val="auto"/>
        </w:rPr>
        <w:t xml:space="preserve">– </w:t>
      </w:r>
      <w:r w:rsidRPr="00F61249">
        <w:rPr>
          <w:b/>
          <w:color w:val="auto"/>
        </w:rPr>
        <w:t>Summary of the Child Protection and Safeguarding Children Policy and</w:t>
      </w:r>
      <w:r w:rsidR="00C91AF8">
        <w:rPr>
          <w:b/>
          <w:color w:val="auto"/>
        </w:rPr>
        <w:tab/>
      </w:r>
      <w:r w:rsidR="00C91AF8">
        <w:rPr>
          <w:b/>
          <w:color w:val="auto"/>
        </w:rPr>
        <w:tab/>
      </w:r>
      <w:r w:rsidR="00C91AF8">
        <w:rPr>
          <w:b/>
          <w:color w:val="auto"/>
        </w:rPr>
        <w:tab/>
        <w:t>2</w:t>
      </w:r>
      <w:r w:rsidR="008630A2">
        <w:rPr>
          <w:b/>
          <w:color w:val="auto"/>
        </w:rPr>
        <w:t>6</w:t>
      </w:r>
    </w:p>
    <w:p w14:paraId="66AE9C7C" w14:textId="77777777" w:rsidR="00E26B6F" w:rsidRDefault="007F42B0" w:rsidP="00A81379">
      <w:pPr>
        <w:pStyle w:val="Normal1"/>
        <w:spacing w:after="0"/>
        <w:rPr>
          <w:b/>
          <w:color w:val="auto"/>
        </w:rPr>
      </w:pPr>
      <w:r w:rsidRPr="00F61249">
        <w:rPr>
          <w:b/>
          <w:color w:val="auto"/>
        </w:rPr>
        <w:lastRenderedPageBreak/>
        <w:t xml:space="preserve">Procedures for Teaching, Non-Teaching, </w:t>
      </w:r>
      <w:r w:rsidR="00502363" w:rsidRPr="00F61249">
        <w:rPr>
          <w:b/>
          <w:color w:val="auto"/>
        </w:rPr>
        <w:t>Contractors,</w:t>
      </w:r>
      <w:r w:rsidRPr="00F61249">
        <w:rPr>
          <w:b/>
          <w:color w:val="auto"/>
        </w:rPr>
        <w:t xml:space="preserve"> and Volunteer</w:t>
      </w:r>
      <w:r w:rsidR="003E0752">
        <w:rPr>
          <w:b/>
          <w:color w:val="auto"/>
        </w:rPr>
        <w:t>s</w:t>
      </w:r>
    </w:p>
    <w:p w14:paraId="53B6314A" w14:textId="77777777" w:rsidR="00E32D88" w:rsidRPr="00F61249" w:rsidRDefault="00C45877" w:rsidP="00A81379">
      <w:pPr>
        <w:pStyle w:val="Normal1"/>
        <w:spacing w:after="0"/>
        <w:rPr>
          <w:b/>
          <w:color w:val="auto"/>
        </w:rPr>
      </w:pPr>
      <w:r w:rsidRPr="00F61249">
        <w:rPr>
          <w:b/>
          <w:color w:val="auto"/>
        </w:rPr>
        <w:tab/>
      </w:r>
      <w:r w:rsidRPr="00F61249">
        <w:rPr>
          <w:b/>
          <w:color w:val="auto"/>
        </w:rPr>
        <w:tab/>
        <w:t xml:space="preserve">   </w:t>
      </w:r>
    </w:p>
    <w:p w14:paraId="0F8DC179" w14:textId="09562603" w:rsidR="00A02F06" w:rsidRPr="00F61249" w:rsidRDefault="007F42B0">
      <w:pPr>
        <w:pStyle w:val="Normal1"/>
        <w:rPr>
          <w:b/>
          <w:color w:val="auto"/>
        </w:rPr>
      </w:pPr>
      <w:hyperlink w:anchor="Appendix2" w:history="1">
        <w:r w:rsidRPr="00FF553B">
          <w:rPr>
            <w:rStyle w:val="Hyperlink"/>
            <w:b/>
          </w:rPr>
          <w:t>Appendix 2</w:t>
        </w:r>
      </w:hyperlink>
      <w:r w:rsidRPr="00F61249">
        <w:rPr>
          <w:b/>
          <w:color w:val="auto"/>
        </w:rPr>
        <w:t xml:space="preserve"> – </w:t>
      </w:r>
      <w:r w:rsidR="003E0752">
        <w:rPr>
          <w:b/>
          <w:color w:val="auto"/>
        </w:rPr>
        <w:t xml:space="preserve">Summary </w:t>
      </w:r>
      <w:r w:rsidRPr="00F61249">
        <w:rPr>
          <w:b/>
          <w:color w:val="auto"/>
        </w:rPr>
        <w:t xml:space="preserve">Child Protection and Safeguarding Children Policy for Parents and </w:t>
      </w:r>
      <w:r w:rsidR="00636C75">
        <w:rPr>
          <w:b/>
          <w:color w:val="auto"/>
        </w:rPr>
        <w:t>C</w:t>
      </w:r>
      <w:r w:rsidRPr="00F61249">
        <w:rPr>
          <w:b/>
          <w:color w:val="auto"/>
        </w:rPr>
        <w:t>arer</w:t>
      </w:r>
      <w:r w:rsidR="003E0752">
        <w:rPr>
          <w:b/>
          <w:color w:val="auto"/>
        </w:rPr>
        <w:t>s</w:t>
      </w:r>
      <w:r w:rsidR="00392503">
        <w:rPr>
          <w:b/>
          <w:color w:val="auto"/>
        </w:rPr>
        <w:tab/>
      </w:r>
      <w:r w:rsidR="00886194">
        <w:rPr>
          <w:b/>
          <w:color w:val="auto"/>
        </w:rPr>
        <w:t>2</w:t>
      </w:r>
      <w:r w:rsidR="00BE1D6E">
        <w:rPr>
          <w:b/>
          <w:color w:val="auto"/>
        </w:rPr>
        <w:t>7</w:t>
      </w:r>
    </w:p>
    <w:p w14:paraId="4C43ED6A" w14:textId="65F9BCA9" w:rsidR="00E32D88" w:rsidRPr="00F61249" w:rsidRDefault="007F42B0">
      <w:pPr>
        <w:pStyle w:val="Normal1"/>
        <w:rPr>
          <w:b/>
          <w:color w:val="auto"/>
        </w:rPr>
      </w:pPr>
      <w:hyperlink w:anchor="Appendix3" w:history="1">
        <w:r w:rsidRPr="00FF553B">
          <w:rPr>
            <w:rStyle w:val="Hyperlink"/>
            <w:b/>
          </w:rPr>
          <w:t>Appendix 3</w:t>
        </w:r>
      </w:hyperlink>
      <w:r w:rsidRPr="00F61249">
        <w:rPr>
          <w:b/>
          <w:color w:val="auto"/>
        </w:rPr>
        <w:t xml:space="preserve"> – Role of </w:t>
      </w:r>
      <w:r w:rsidR="00FC23CE">
        <w:rPr>
          <w:b/>
          <w:color w:val="auto"/>
        </w:rPr>
        <w:t>D</w:t>
      </w:r>
      <w:r w:rsidRPr="00F61249">
        <w:rPr>
          <w:b/>
          <w:color w:val="auto"/>
        </w:rPr>
        <w:t xml:space="preserve">esignated </w:t>
      </w:r>
      <w:r w:rsidR="00FC23CE">
        <w:rPr>
          <w:b/>
          <w:color w:val="auto"/>
        </w:rPr>
        <w:t>S</w:t>
      </w:r>
      <w:r w:rsidRPr="00F61249">
        <w:rPr>
          <w:b/>
          <w:color w:val="auto"/>
        </w:rPr>
        <w:t xml:space="preserve">afeguarding </w:t>
      </w:r>
      <w:r w:rsidR="00FC23CE">
        <w:rPr>
          <w:b/>
          <w:color w:val="auto"/>
        </w:rPr>
        <w:t>L</w:t>
      </w:r>
      <w:r w:rsidRPr="00F61249">
        <w:rPr>
          <w:b/>
          <w:color w:val="auto"/>
        </w:rPr>
        <w:t>ead</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BE1D6E">
        <w:rPr>
          <w:b/>
          <w:color w:val="auto"/>
        </w:rPr>
        <w:t>29</w:t>
      </w:r>
    </w:p>
    <w:p w14:paraId="64F7C6A9" w14:textId="5B1A9B15" w:rsidR="00A02F06" w:rsidRPr="00F61249" w:rsidRDefault="007F42B0">
      <w:pPr>
        <w:pStyle w:val="Normal1"/>
        <w:rPr>
          <w:b/>
          <w:color w:val="auto"/>
        </w:rPr>
      </w:pPr>
      <w:hyperlink w:anchor="Appendix4" w:history="1">
        <w:r w:rsidRPr="002558C8">
          <w:rPr>
            <w:rStyle w:val="Hyperlink"/>
            <w:b/>
          </w:rPr>
          <w:t>Appendix 4</w:t>
        </w:r>
      </w:hyperlink>
      <w:r w:rsidRPr="00F61249">
        <w:rPr>
          <w:b/>
          <w:color w:val="auto"/>
        </w:rPr>
        <w:t xml:space="preserve"> – Guidance for safeguarding records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BE1D6E">
        <w:rPr>
          <w:b/>
          <w:color w:val="auto"/>
        </w:rPr>
        <w:t>2</w:t>
      </w:r>
    </w:p>
    <w:p w14:paraId="116BB230" w14:textId="24A1BAA9" w:rsidR="00E32D88" w:rsidRPr="00F61249" w:rsidRDefault="007F42B0">
      <w:pPr>
        <w:pStyle w:val="Normal1"/>
        <w:rPr>
          <w:b/>
          <w:color w:val="auto"/>
        </w:rPr>
      </w:pPr>
      <w:hyperlink w:anchor="Appendix6" w:history="1">
        <w:r w:rsidRPr="002558C8">
          <w:rPr>
            <w:rStyle w:val="Hyperlink"/>
            <w:b/>
          </w:rPr>
          <w:t>Appendix 6</w:t>
        </w:r>
      </w:hyperlink>
      <w:r w:rsidRPr="00F61249">
        <w:rPr>
          <w:b/>
          <w:color w:val="auto"/>
        </w:rPr>
        <w:t xml:space="preserve"> – Body map guidance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BE1D6E">
        <w:rPr>
          <w:b/>
          <w:color w:val="auto"/>
        </w:rPr>
        <w:t>3</w:t>
      </w:r>
    </w:p>
    <w:p w14:paraId="6B9F8698" w14:textId="1E548A77" w:rsidR="00E32D88" w:rsidRPr="00F61249" w:rsidRDefault="007F42B0">
      <w:pPr>
        <w:pStyle w:val="Normal1"/>
        <w:rPr>
          <w:b/>
          <w:color w:val="auto"/>
        </w:rPr>
      </w:pPr>
      <w:hyperlink w:anchor="Appendix7" w:history="1">
        <w:r w:rsidRPr="002558C8">
          <w:rPr>
            <w:rStyle w:val="Hyperlink"/>
            <w:b/>
          </w:rPr>
          <w:t>Appendix 7</w:t>
        </w:r>
      </w:hyperlink>
      <w:r w:rsidRPr="00F61249">
        <w:rPr>
          <w:b/>
          <w:color w:val="auto"/>
        </w:rPr>
        <w:t xml:space="preserve"> – Home injury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BE1D6E">
        <w:rPr>
          <w:b/>
          <w:color w:val="auto"/>
        </w:rPr>
        <w:t>34</w:t>
      </w:r>
    </w:p>
    <w:p w14:paraId="00E129AC" w14:textId="7601BD07" w:rsidR="00E32D88" w:rsidRPr="00F61249" w:rsidRDefault="007F42B0">
      <w:pPr>
        <w:pStyle w:val="Normal1"/>
        <w:rPr>
          <w:b/>
          <w:color w:val="auto"/>
        </w:rPr>
      </w:pPr>
      <w:hyperlink w:anchor="Appendix11" w:history="1">
        <w:r w:rsidRPr="002558C8">
          <w:rPr>
            <w:rStyle w:val="Hyperlink"/>
            <w:b/>
          </w:rPr>
          <w:t>Appendix 11</w:t>
        </w:r>
      </w:hyperlink>
      <w:r w:rsidRPr="00F61249">
        <w:rPr>
          <w:b/>
          <w:color w:val="auto"/>
        </w:rPr>
        <w:t xml:space="preserve"> – </w:t>
      </w:r>
      <w:r w:rsidRPr="006B4909">
        <w:rPr>
          <w:b/>
          <w:color w:val="auto"/>
        </w:rPr>
        <w:t xml:space="preserve">Managing </w:t>
      </w:r>
      <w:r w:rsidR="00FD79A9" w:rsidRPr="006B4909">
        <w:rPr>
          <w:b/>
          <w:color w:val="auto"/>
        </w:rPr>
        <w:t xml:space="preserve">Professional </w:t>
      </w:r>
      <w:r w:rsidRPr="006B4909">
        <w:rPr>
          <w:b/>
          <w:color w:val="auto"/>
        </w:rPr>
        <w:t xml:space="preserve">allegations </w:t>
      </w:r>
      <w:r w:rsidR="00FD79A9" w:rsidRPr="006B4909">
        <w:rPr>
          <w:b/>
          <w:color w:val="auto"/>
        </w:rPr>
        <w:t>– LADO</w:t>
      </w:r>
      <w:r w:rsidR="00525CB6" w:rsidRPr="006B4909">
        <w:rPr>
          <w:b/>
          <w:color w:val="auto"/>
        </w:rPr>
        <w:t xml:space="preserve"> (</w:t>
      </w:r>
      <w:r w:rsidR="00B074BC" w:rsidRPr="006B4909">
        <w:rPr>
          <w:b/>
          <w:color w:val="auto"/>
        </w:rPr>
        <w:t>F</w:t>
      </w:r>
      <w:r w:rsidR="00525CB6" w:rsidRPr="006B4909">
        <w:rPr>
          <w:b/>
          <w:color w:val="auto"/>
        </w:rPr>
        <w:t xml:space="preserve">irst </w:t>
      </w:r>
      <w:r w:rsidR="00AE5587" w:rsidRPr="006B4909">
        <w:rPr>
          <w:b/>
          <w:color w:val="auto"/>
        </w:rPr>
        <w:t>Steps</w:t>
      </w:r>
      <w:r w:rsidR="00FD79A9" w:rsidRPr="006B4909">
        <w:rPr>
          <w:b/>
          <w:color w:val="auto"/>
        </w:rPr>
        <w:t xml:space="preserve"> for Schools and Colleges</w:t>
      </w:r>
      <w:r w:rsidR="00392503" w:rsidRPr="006B4909">
        <w:rPr>
          <w:b/>
          <w:color w:val="auto"/>
        </w:rPr>
        <w:t>)</w:t>
      </w:r>
      <w:r w:rsidR="00FD79A9">
        <w:rPr>
          <w:b/>
          <w:color w:val="auto"/>
        </w:rPr>
        <w:tab/>
      </w:r>
      <w:r w:rsidR="00392503">
        <w:rPr>
          <w:b/>
          <w:color w:val="auto"/>
        </w:rPr>
        <w:tab/>
      </w:r>
      <w:r w:rsidR="00BE1D6E">
        <w:rPr>
          <w:b/>
          <w:color w:val="auto"/>
        </w:rPr>
        <w:t>35</w:t>
      </w:r>
      <w:r w:rsidRPr="00F61249">
        <w:rPr>
          <w:b/>
          <w:color w:val="auto"/>
        </w:rPr>
        <w:t xml:space="preserve"> </w:t>
      </w:r>
    </w:p>
    <w:p w14:paraId="32BC8332" w14:textId="6919493D" w:rsidR="00A23CC4" w:rsidRDefault="007F42B0">
      <w:pPr>
        <w:pStyle w:val="Normal1"/>
        <w:rPr>
          <w:b/>
          <w:color w:val="auto"/>
        </w:rPr>
      </w:pPr>
      <w:hyperlink w:anchor="Appendix13" w:history="1">
        <w:r w:rsidRPr="002558C8">
          <w:rPr>
            <w:rStyle w:val="Hyperlink"/>
            <w:b/>
          </w:rPr>
          <w:t>Appendix 13</w:t>
        </w:r>
      </w:hyperlink>
      <w:r w:rsidRPr="00F61249">
        <w:rPr>
          <w:b/>
          <w:color w:val="auto"/>
        </w:rPr>
        <w:t xml:space="preserve"> – The role of the </w:t>
      </w:r>
      <w:r w:rsidR="00FC23CE">
        <w:rPr>
          <w:b/>
          <w:color w:val="auto"/>
        </w:rPr>
        <w:t>D</w:t>
      </w:r>
      <w:r w:rsidRPr="00F61249">
        <w:rPr>
          <w:b/>
          <w:color w:val="auto"/>
        </w:rPr>
        <w:t xml:space="preserve">esignated </w:t>
      </w:r>
      <w:r w:rsidR="00FC23CE">
        <w:rPr>
          <w:b/>
          <w:color w:val="auto"/>
        </w:rPr>
        <w:t>T</w:t>
      </w:r>
      <w:r w:rsidRPr="00F61249">
        <w:rPr>
          <w:b/>
          <w:color w:val="auto"/>
        </w:rPr>
        <w:t xml:space="preserve">eacher for </w:t>
      </w:r>
      <w:r w:rsidR="00AE1DEF">
        <w:rPr>
          <w:b/>
          <w:color w:val="auto"/>
        </w:rPr>
        <w:t>CLA</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BE1D6E">
        <w:rPr>
          <w:b/>
          <w:color w:val="auto"/>
        </w:rPr>
        <w:t>36</w:t>
      </w:r>
    </w:p>
    <w:p w14:paraId="0501DA67" w14:textId="19A5DBA7" w:rsidR="00A23CC4" w:rsidRDefault="00A23CC4">
      <w:pPr>
        <w:pStyle w:val="Normal1"/>
        <w:rPr>
          <w:b/>
          <w:color w:val="auto"/>
        </w:rPr>
      </w:pPr>
      <w:hyperlink w:anchor="Appendix14" w:history="1">
        <w:r w:rsidRPr="002558C8">
          <w:rPr>
            <w:rStyle w:val="Hyperlink"/>
            <w:b/>
          </w:rPr>
          <w:t>Appendix 14</w:t>
        </w:r>
      </w:hyperlink>
      <w:r w:rsidR="00DE60DF">
        <w:rPr>
          <w:b/>
          <w:color w:val="auto"/>
        </w:rPr>
        <w:t xml:space="preserve"> –</w:t>
      </w:r>
      <w:r>
        <w:rPr>
          <w:b/>
          <w:color w:val="auto"/>
        </w:rPr>
        <w:t xml:space="preserve"> Quick guide to making a referral</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BE1D6E">
        <w:rPr>
          <w:b/>
          <w:color w:val="auto"/>
        </w:rPr>
        <w:t>37</w:t>
      </w:r>
    </w:p>
    <w:p w14:paraId="33244E9A" w14:textId="769A06DE" w:rsidR="00A23CC4" w:rsidRDefault="00A23CC4">
      <w:pPr>
        <w:pStyle w:val="Normal1"/>
        <w:rPr>
          <w:b/>
          <w:color w:val="auto"/>
        </w:rPr>
      </w:pPr>
      <w:hyperlink w:anchor="Appendix15" w:history="1">
        <w:r w:rsidRPr="002558C8">
          <w:rPr>
            <w:rStyle w:val="Hyperlink"/>
            <w:b/>
          </w:rPr>
          <w:t>Appendix 15</w:t>
        </w:r>
      </w:hyperlink>
      <w:r w:rsidR="00DE60DF">
        <w:rPr>
          <w:b/>
          <w:color w:val="auto"/>
        </w:rPr>
        <w:t xml:space="preserve"> –</w:t>
      </w:r>
      <w:r>
        <w:rPr>
          <w:b/>
          <w:color w:val="auto"/>
        </w:rPr>
        <w:t xml:space="preserve"> Encompass </w:t>
      </w:r>
      <w:r w:rsidR="00B074BC">
        <w:rPr>
          <w:b/>
          <w:color w:val="auto"/>
        </w:rPr>
        <w:t>f</w:t>
      </w:r>
      <w:r>
        <w:rPr>
          <w:b/>
          <w:color w:val="auto"/>
        </w:rPr>
        <w:t>low</w:t>
      </w:r>
      <w:r w:rsidR="00B074BC">
        <w:rPr>
          <w:b/>
          <w:color w:val="auto"/>
        </w:rPr>
        <w:t>c</w:t>
      </w:r>
      <w:r>
        <w:rPr>
          <w:b/>
          <w:color w:val="auto"/>
        </w:rPr>
        <w:t>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BE1D6E">
        <w:rPr>
          <w:b/>
          <w:color w:val="auto"/>
        </w:rPr>
        <w:t>38</w:t>
      </w:r>
    </w:p>
    <w:p w14:paraId="12E831BB" w14:textId="70A40328" w:rsidR="00A23CC4" w:rsidRDefault="00A23CC4">
      <w:pPr>
        <w:pStyle w:val="Normal1"/>
        <w:rPr>
          <w:b/>
          <w:color w:val="auto"/>
        </w:rPr>
      </w:pPr>
      <w:hyperlink w:anchor="Appendix16" w:history="1">
        <w:r w:rsidRPr="002558C8">
          <w:rPr>
            <w:rStyle w:val="Hyperlink"/>
            <w:b/>
          </w:rPr>
          <w:t>Appendix 16</w:t>
        </w:r>
      </w:hyperlink>
      <w:r w:rsidR="00DE60DF">
        <w:rPr>
          <w:b/>
          <w:color w:val="auto"/>
        </w:rPr>
        <w:t xml:space="preserve"> –</w:t>
      </w:r>
      <w:r>
        <w:rPr>
          <w:b/>
          <w:color w:val="auto"/>
        </w:rPr>
        <w:t xml:space="preserve"> Sexually harmful behaviour, violence and harassment flowchart</w:t>
      </w:r>
      <w:r w:rsidR="00392503">
        <w:rPr>
          <w:b/>
          <w:color w:val="auto"/>
        </w:rPr>
        <w:tab/>
      </w:r>
      <w:r w:rsidR="00392503">
        <w:rPr>
          <w:b/>
          <w:color w:val="auto"/>
        </w:rPr>
        <w:tab/>
      </w:r>
      <w:r w:rsidR="00392503">
        <w:rPr>
          <w:b/>
          <w:color w:val="auto"/>
        </w:rPr>
        <w:tab/>
      </w:r>
      <w:r w:rsidR="00637FA0">
        <w:rPr>
          <w:b/>
          <w:color w:val="auto"/>
        </w:rPr>
        <w:t xml:space="preserve">              </w:t>
      </w:r>
      <w:r w:rsidR="00BE1D6E">
        <w:rPr>
          <w:b/>
          <w:color w:val="auto"/>
        </w:rPr>
        <w:t>39</w:t>
      </w:r>
    </w:p>
    <w:p w14:paraId="70C886DB" w14:textId="45F8C0CE" w:rsidR="00E32D88" w:rsidRPr="00F61249" w:rsidRDefault="00A23CC4">
      <w:pPr>
        <w:pStyle w:val="Normal1"/>
        <w:rPr>
          <w:b/>
          <w:color w:val="auto"/>
        </w:rPr>
      </w:pPr>
      <w:hyperlink w:anchor="Appendix17" w:history="1">
        <w:r w:rsidRPr="002558C8">
          <w:rPr>
            <w:rStyle w:val="Hyperlink"/>
            <w:b/>
          </w:rPr>
          <w:t>Appendix 17</w:t>
        </w:r>
      </w:hyperlink>
      <w:r w:rsidR="00DE60DF">
        <w:rPr>
          <w:b/>
          <w:color w:val="auto"/>
        </w:rPr>
        <w:t xml:space="preserve"> – </w:t>
      </w:r>
      <w:r>
        <w:rPr>
          <w:b/>
          <w:color w:val="auto"/>
        </w:rPr>
        <w:t>FGM flowchart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616608">
        <w:rPr>
          <w:b/>
          <w:color w:val="auto"/>
        </w:rPr>
        <w:t>40</w:t>
      </w:r>
    </w:p>
    <w:p w14:paraId="57EA7B0A" w14:textId="2FADC020" w:rsidR="00125251" w:rsidRPr="00F61249" w:rsidRDefault="007F42B0" w:rsidP="0025647D">
      <w:pPr>
        <w:pStyle w:val="Normal1"/>
        <w:rPr>
          <w:b/>
          <w:color w:val="auto"/>
        </w:rPr>
      </w:pPr>
      <w:hyperlink w:anchor="Appendix18" w:history="1">
        <w:r w:rsidRPr="00EA2B59">
          <w:rPr>
            <w:rStyle w:val="Hyperlink"/>
            <w:b/>
          </w:rPr>
          <w:t>Appendix 1</w:t>
        </w:r>
        <w:r w:rsidR="00A23CC4" w:rsidRPr="00EA2B59">
          <w:rPr>
            <w:rStyle w:val="Hyperlink"/>
            <w:b/>
          </w:rPr>
          <w:t>8</w:t>
        </w:r>
      </w:hyperlink>
      <w:r w:rsidR="00DE60DF">
        <w:rPr>
          <w:b/>
          <w:color w:val="auto"/>
        </w:rPr>
        <w:t xml:space="preserve"> –</w:t>
      </w:r>
      <w:r w:rsidRPr="00F61249">
        <w:rPr>
          <w:b/>
          <w:color w:val="auto"/>
        </w:rPr>
        <w:t xml:space="preserve"> Statement of Staff Commitment to the S</w:t>
      </w:r>
      <w:r w:rsidR="00156B49" w:rsidRPr="00F61249">
        <w:rPr>
          <w:b/>
          <w:color w:val="auto"/>
        </w:rPr>
        <w:t>afeguarding &amp; Child Protection</w:t>
      </w:r>
      <w:r w:rsidR="00F46177">
        <w:rPr>
          <w:b/>
          <w:color w:val="auto"/>
        </w:rPr>
        <w:t xml:space="preserve"> </w:t>
      </w:r>
      <w:r w:rsidRPr="00F61249">
        <w:rPr>
          <w:b/>
          <w:color w:val="auto"/>
        </w:rPr>
        <w:t>Policy</w:t>
      </w:r>
      <w:r w:rsidR="00392503">
        <w:rPr>
          <w:b/>
          <w:color w:val="auto"/>
        </w:rPr>
        <w:tab/>
      </w:r>
      <w:r w:rsidR="00392503">
        <w:rPr>
          <w:b/>
          <w:color w:val="auto"/>
        </w:rPr>
        <w:tab/>
      </w:r>
      <w:r w:rsidR="00616608">
        <w:rPr>
          <w:b/>
          <w:color w:val="auto"/>
        </w:rPr>
        <w:t>41</w:t>
      </w:r>
      <w:r w:rsidR="00360EDD" w:rsidRPr="00F61249">
        <w:rPr>
          <w:b/>
          <w:color w:val="auto"/>
        </w:rPr>
        <w:tab/>
      </w:r>
    </w:p>
    <w:p w14:paraId="597F15A8" w14:textId="77777777" w:rsidR="00A81379" w:rsidRPr="00596CDD" w:rsidRDefault="00DE5C79">
      <w:pPr>
        <w:pStyle w:val="Normal1"/>
        <w:rPr>
          <w:b/>
          <w:color w:val="auto"/>
          <w:u w:val="single"/>
        </w:rPr>
      </w:pPr>
      <w:bookmarkStart w:id="3" w:name="Updates"/>
      <w:bookmarkEnd w:id="3"/>
      <w:r w:rsidRPr="00C55ACC">
        <w:rPr>
          <w:b/>
          <w:color w:val="auto"/>
          <w:u w:val="single"/>
        </w:rPr>
        <w:t>Updates and amendments made from the Safeguarding and Child Protection Policy 20</w:t>
      </w:r>
      <w:r w:rsidR="001B41F3" w:rsidRPr="00C55ACC">
        <w:rPr>
          <w:b/>
          <w:color w:val="auto"/>
          <w:u w:val="single"/>
        </w:rPr>
        <w:t>2</w:t>
      </w:r>
      <w:r w:rsidR="007B4CAE">
        <w:rPr>
          <w:b/>
          <w:color w:val="auto"/>
          <w:u w:val="single"/>
        </w:rPr>
        <w:t>3</w:t>
      </w:r>
      <w:r w:rsidR="00055285" w:rsidRPr="00C55ACC">
        <w:rPr>
          <w:b/>
          <w:color w:val="auto"/>
          <w:u w:val="single"/>
        </w:rPr>
        <w:t>-2</w:t>
      </w:r>
      <w:r w:rsidR="007B4CAE">
        <w:rPr>
          <w:b/>
          <w:color w:val="auto"/>
          <w:u w:val="single"/>
        </w:rPr>
        <w:t>4</w:t>
      </w:r>
    </w:p>
    <w:tbl>
      <w:tblPr>
        <w:tblStyle w:val="TableGrid"/>
        <w:tblW w:w="10485" w:type="dxa"/>
        <w:tblLook w:val="04A0" w:firstRow="1" w:lastRow="0" w:firstColumn="1" w:lastColumn="0" w:noHBand="0" w:noVBand="1"/>
      </w:tblPr>
      <w:tblGrid>
        <w:gridCol w:w="3199"/>
        <w:gridCol w:w="7286"/>
      </w:tblGrid>
      <w:tr w:rsidR="00C55ACC" w14:paraId="407911BA" w14:textId="77777777" w:rsidTr="00C55ACC">
        <w:tc>
          <w:tcPr>
            <w:tcW w:w="3199" w:type="dxa"/>
            <w:shd w:val="clear" w:color="auto" w:fill="D9D9D9" w:themeFill="background1" w:themeFillShade="D9"/>
          </w:tcPr>
          <w:p w14:paraId="7B6EC4DD" w14:textId="77777777" w:rsidR="00C55ACC" w:rsidRDefault="00C55ACC" w:rsidP="001F514E">
            <w:r>
              <w:t>Section</w:t>
            </w:r>
          </w:p>
        </w:tc>
        <w:tc>
          <w:tcPr>
            <w:tcW w:w="7286" w:type="dxa"/>
            <w:shd w:val="clear" w:color="auto" w:fill="D9D9D9" w:themeFill="background1" w:themeFillShade="D9"/>
          </w:tcPr>
          <w:p w14:paraId="638355A2" w14:textId="77777777" w:rsidR="00C55ACC" w:rsidRDefault="00C55ACC" w:rsidP="001F514E">
            <w:r>
              <w:t>Summary of change</w:t>
            </w:r>
          </w:p>
        </w:tc>
      </w:tr>
      <w:tr w:rsidR="00C65A73" w14:paraId="148A9787" w14:textId="77777777" w:rsidTr="00AE1DEF">
        <w:tc>
          <w:tcPr>
            <w:tcW w:w="3199" w:type="dxa"/>
          </w:tcPr>
          <w:p w14:paraId="7FA9D94B" w14:textId="77777777" w:rsidR="00C65A73" w:rsidRDefault="00C65A73" w:rsidP="001F514E">
            <w:r>
              <w:t xml:space="preserve">All </w:t>
            </w:r>
          </w:p>
        </w:tc>
        <w:tc>
          <w:tcPr>
            <w:tcW w:w="7286" w:type="dxa"/>
          </w:tcPr>
          <w:p w14:paraId="32021273" w14:textId="77777777" w:rsidR="00C65A73" w:rsidRDefault="00B33834" w:rsidP="001F514E">
            <w:r>
              <w:t>Keeping Children Safe in Education has been updated throughout to 202</w:t>
            </w:r>
            <w:r w:rsidR="00621B57">
              <w:t>5</w:t>
            </w:r>
            <w:r>
              <w:t>.</w:t>
            </w:r>
          </w:p>
        </w:tc>
      </w:tr>
      <w:tr w:rsidR="00AE1DEF" w14:paraId="1C9DF3CA" w14:textId="77777777" w:rsidTr="00AE1DEF">
        <w:tc>
          <w:tcPr>
            <w:tcW w:w="3199" w:type="dxa"/>
          </w:tcPr>
          <w:p w14:paraId="23E3D00A" w14:textId="77777777" w:rsidR="00AE1DEF" w:rsidRDefault="00AE1DEF" w:rsidP="001F514E">
            <w:r>
              <w:t>All</w:t>
            </w:r>
          </w:p>
        </w:tc>
        <w:tc>
          <w:tcPr>
            <w:tcW w:w="7286" w:type="dxa"/>
          </w:tcPr>
          <w:p w14:paraId="1FD79CE6" w14:textId="77777777" w:rsidR="00AE1DEF" w:rsidRDefault="00C54956" w:rsidP="001F514E">
            <w:r>
              <w:t>Minor rewording</w:t>
            </w:r>
          </w:p>
          <w:p w14:paraId="46ACA35B" w14:textId="77777777" w:rsidR="008951A9" w:rsidRDefault="008951A9" w:rsidP="001F514E">
            <w:r>
              <w:t xml:space="preserve">Link removed to </w:t>
            </w:r>
            <w:r w:rsidR="00D910F6">
              <w:t>S</w:t>
            </w:r>
            <w:r>
              <w:t xml:space="preserve">top </w:t>
            </w:r>
            <w:r w:rsidR="00D910F6">
              <w:t>A</w:t>
            </w:r>
            <w:r>
              <w:t xml:space="preserve">buse </w:t>
            </w:r>
            <w:r w:rsidR="00D910F6">
              <w:t>T</w:t>
            </w:r>
            <w:r>
              <w:t>ogether (</w:t>
            </w:r>
            <w:r w:rsidR="000C214E">
              <w:t xml:space="preserve">link </w:t>
            </w:r>
            <w:r>
              <w:t>no longer works)</w:t>
            </w:r>
          </w:p>
          <w:p w14:paraId="75B0D9BC" w14:textId="6E0A4205" w:rsidR="004A79EF" w:rsidRDefault="004A79EF" w:rsidP="001F514E">
            <w:r>
              <w:t>Links to appendix put within the document for ease</w:t>
            </w:r>
          </w:p>
        </w:tc>
      </w:tr>
      <w:tr w:rsidR="00596CDD" w14:paraId="2ABC71E3" w14:textId="77777777" w:rsidTr="00AE1DEF">
        <w:tc>
          <w:tcPr>
            <w:tcW w:w="3199" w:type="dxa"/>
          </w:tcPr>
          <w:p w14:paraId="42F9D36A" w14:textId="77777777" w:rsidR="00596CDD" w:rsidRDefault="002925A7" w:rsidP="001F514E">
            <w:r>
              <w:t>Scope</w:t>
            </w:r>
          </w:p>
        </w:tc>
        <w:tc>
          <w:tcPr>
            <w:tcW w:w="7286" w:type="dxa"/>
          </w:tcPr>
          <w:p w14:paraId="05305869" w14:textId="492A3928" w:rsidR="00B33834" w:rsidRDefault="006B4909" w:rsidP="001F514E">
            <w:r>
              <w:t xml:space="preserve">Explanation </w:t>
            </w:r>
            <w:r w:rsidR="00C54956">
              <w:t>o</w:t>
            </w:r>
            <w:r>
              <w:t>f the IFD</w:t>
            </w:r>
            <w:r w:rsidR="00406BEF">
              <w:t xml:space="preserve"> has been</w:t>
            </w:r>
            <w:r>
              <w:t xml:space="preserve"> expanded upon</w:t>
            </w:r>
          </w:p>
        </w:tc>
      </w:tr>
      <w:tr w:rsidR="00E07B97" w14:paraId="5E1554DC" w14:textId="77777777" w:rsidTr="00AE1DEF">
        <w:tc>
          <w:tcPr>
            <w:tcW w:w="3199" w:type="dxa"/>
          </w:tcPr>
          <w:p w14:paraId="24A00112" w14:textId="702817FF" w:rsidR="00E07B97" w:rsidRDefault="00E07B97" w:rsidP="001F514E">
            <w:r>
              <w:t>Equality and diversity</w:t>
            </w:r>
          </w:p>
        </w:tc>
        <w:tc>
          <w:tcPr>
            <w:tcW w:w="7286" w:type="dxa"/>
          </w:tcPr>
          <w:p w14:paraId="2955DD3E" w14:textId="25B255A4" w:rsidR="00E07B97" w:rsidRDefault="00E07B97" w:rsidP="001F514E">
            <w:r>
              <w:t>Minor re wording</w:t>
            </w:r>
          </w:p>
        </w:tc>
      </w:tr>
      <w:tr w:rsidR="008951A9" w14:paraId="04C8131B" w14:textId="77777777" w:rsidTr="00AE1DEF">
        <w:tc>
          <w:tcPr>
            <w:tcW w:w="3199" w:type="dxa"/>
          </w:tcPr>
          <w:p w14:paraId="6D3B7A9A" w14:textId="2FA3FC55" w:rsidR="008951A9" w:rsidRDefault="008951A9" w:rsidP="001F514E">
            <w:r>
              <w:t>Sexual abuse</w:t>
            </w:r>
          </w:p>
        </w:tc>
        <w:tc>
          <w:tcPr>
            <w:tcW w:w="7286" w:type="dxa"/>
          </w:tcPr>
          <w:p w14:paraId="1DDB6540" w14:textId="77A358AF" w:rsidR="008951A9" w:rsidRDefault="008951A9" w:rsidP="001F514E">
            <w:r w:rsidRPr="00D910F6">
              <w:t xml:space="preserve">Added reference </w:t>
            </w:r>
            <w:r>
              <w:t xml:space="preserve"> </w:t>
            </w:r>
            <w:r w:rsidR="00D910F6">
              <w:t xml:space="preserve"> </w:t>
            </w:r>
            <w:hyperlink r:id="rId9" w:history="1">
              <w:r w:rsidR="00D910F6" w:rsidRPr="008951A9">
                <w:rPr>
                  <w:color w:val="0000FF"/>
                  <w:u w:val="single"/>
                </w:rPr>
                <w:t>Resources for education settings | CSA Centre</w:t>
              </w:r>
            </w:hyperlink>
          </w:p>
        </w:tc>
      </w:tr>
      <w:tr w:rsidR="000327CC" w14:paraId="05BEFB51" w14:textId="77777777" w:rsidTr="00AE1DEF">
        <w:tc>
          <w:tcPr>
            <w:tcW w:w="3199" w:type="dxa"/>
          </w:tcPr>
          <w:p w14:paraId="18442737" w14:textId="123E79E6" w:rsidR="000327CC" w:rsidRDefault="000327CC" w:rsidP="001F514E">
            <w:r>
              <w:t>Record Keeping</w:t>
            </w:r>
          </w:p>
        </w:tc>
        <w:tc>
          <w:tcPr>
            <w:tcW w:w="7286" w:type="dxa"/>
          </w:tcPr>
          <w:p w14:paraId="09A122C1" w14:textId="17DDCC85" w:rsidR="000327CC" w:rsidRDefault="000327CC" w:rsidP="001F514E">
            <w:r>
              <w:t>Retention periods expanded upon</w:t>
            </w:r>
            <w:r w:rsidR="00952FE5">
              <w:t xml:space="preserve"> for CLA children</w:t>
            </w:r>
          </w:p>
        </w:tc>
      </w:tr>
      <w:tr w:rsidR="002B1B21" w14:paraId="30E1279B" w14:textId="77777777" w:rsidTr="00AE1DEF">
        <w:tc>
          <w:tcPr>
            <w:tcW w:w="3199" w:type="dxa"/>
          </w:tcPr>
          <w:p w14:paraId="097B95E0" w14:textId="77D70DF4" w:rsidR="002B1B21" w:rsidRDefault="002B1B21" w:rsidP="001F514E">
            <w:r>
              <w:t>Responding to a disclosure</w:t>
            </w:r>
          </w:p>
        </w:tc>
        <w:tc>
          <w:tcPr>
            <w:tcW w:w="7286" w:type="dxa"/>
          </w:tcPr>
          <w:p w14:paraId="653156F0" w14:textId="1CF315C5" w:rsidR="002B1B21" w:rsidRDefault="002B1B21" w:rsidP="001F514E">
            <w:r>
              <w:t xml:space="preserve">Added bullet point about asking direct questions following </w:t>
            </w:r>
            <w:hyperlink r:id="rId10" w:history="1">
              <w:r w:rsidRPr="002B1B21">
                <w:rPr>
                  <w:color w:val="0000FF"/>
                  <w:u w:val="single"/>
                </w:rPr>
                <w:t>The Child Safeguarding Practice Review Panel - I wanted them all to notice</w:t>
              </w:r>
            </w:hyperlink>
          </w:p>
        </w:tc>
      </w:tr>
      <w:tr w:rsidR="009E09D9" w14:paraId="54202BEF" w14:textId="77777777" w:rsidTr="00AE1DEF">
        <w:tc>
          <w:tcPr>
            <w:tcW w:w="3199" w:type="dxa"/>
          </w:tcPr>
          <w:p w14:paraId="09492210" w14:textId="77777777" w:rsidR="009E09D9" w:rsidRDefault="009E09D9" w:rsidP="001F514E">
            <w:r>
              <w:t>Safeguarding and promoting welfare</w:t>
            </w:r>
          </w:p>
        </w:tc>
        <w:tc>
          <w:tcPr>
            <w:tcW w:w="7286" w:type="dxa"/>
          </w:tcPr>
          <w:p w14:paraId="55AC7563" w14:textId="54E4594E" w:rsidR="009E09D9" w:rsidRDefault="00E07B97" w:rsidP="001F514E">
            <w:r>
              <w:t>Added link to statutory policies and list taken out. DFE link added.</w:t>
            </w:r>
          </w:p>
        </w:tc>
      </w:tr>
      <w:tr w:rsidR="005948F9" w14:paraId="2C58C272" w14:textId="77777777" w:rsidTr="00AE1DEF">
        <w:tc>
          <w:tcPr>
            <w:tcW w:w="3199" w:type="dxa"/>
          </w:tcPr>
          <w:p w14:paraId="714248E9" w14:textId="77777777" w:rsidR="005948F9" w:rsidRDefault="005948F9" w:rsidP="001F514E">
            <w:r>
              <w:t>Early Help</w:t>
            </w:r>
          </w:p>
        </w:tc>
        <w:tc>
          <w:tcPr>
            <w:tcW w:w="7286" w:type="dxa"/>
          </w:tcPr>
          <w:p w14:paraId="16F411BA" w14:textId="16855A8F" w:rsidR="00102177" w:rsidRPr="00270E5C" w:rsidRDefault="009D6347" w:rsidP="00ED7958">
            <w:pPr>
              <w:pStyle w:val="Normal1"/>
              <w:rPr>
                <w:color w:val="000000" w:themeColor="text1"/>
              </w:rPr>
            </w:pPr>
            <w:r>
              <w:rPr>
                <w:color w:val="000000" w:themeColor="text1"/>
              </w:rPr>
              <w:t xml:space="preserve">Added new portal link. Removed the email to submit Early help </w:t>
            </w:r>
            <w:proofErr w:type="gramStart"/>
            <w:r w:rsidR="006867F3">
              <w:rPr>
                <w:color w:val="000000" w:themeColor="text1"/>
              </w:rPr>
              <w:t>paper work</w:t>
            </w:r>
            <w:proofErr w:type="gramEnd"/>
            <w:r w:rsidR="006867F3">
              <w:rPr>
                <w:color w:val="000000" w:themeColor="text1"/>
              </w:rPr>
              <w:t xml:space="preserve"> to Bolton ISA. T</w:t>
            </w:r>
            <w:r>
              <w:rPr>
                <w:color w:val="000000" w:themeColor="text1"/>
              </w:rPr>
              <w:t xml:space="preserve">his will now be done through the portal. </w:t>
            </w:r>
          </w:p>
        </w:tc>
      </w:tr>
      <w:tr w:rsidR="00270E5C" w14:paraId="4D606253" w14:textId="77777777" w:rsidTr="00AE1DEF">
        <w:tc>
          <w:tcPr>
            <w:tcW w:w="3199" w:type="dxa"/>
          </w:tcPr>
          <w:p w14:paraId="642859E4" w14:textId="77777777" w:rsidR="00270E5C" w:rsidRDefault="00CE6CDE" w:rsidP="001F514E">
            <w:r>
              <w:t>Operation Encompass</w:t>
            </w:r>
          </w:p>
        </w:tc>
        <w:tc>
          <w:tcPr>
            <w:tcW w:w="7286" w:type="dxa"/>
          </w:tcPr>
          <w:p w14:paraId="7B0D6ECB" w14:textId="47138794" w:rsidR="00270E5C" w:rsidRDefault="00E46D39" w:rsidP="00ED7958">
            <w:pPr>
              <w:pStyle w:val="Normal1"/>
              <w:rPr>
                <w:color w:val="000000" w:themeColor="text1"/>
              </w:rPr>
            </w:pPr>
            <w:r>
              <w:rPr>
                <w:color w:val="000000" w:themeColor="text1"/>
              </w:rPr>
              <w:t>Added the requirement to undertake O</w:t>
            </w:r>
            <w:r w:rsidR="006867F3">
              <w:rPr>
                <w:color w:val="000000" w:themeColor="text1"/>
              </w:rPr>
              <w:t>peration Encompass</w:t>
            </w:r>
            <w:r>
              <w:rPr>
                <w:color w:val="000000" w:themeColor="text1"/>
              </w:rPr>
              <w:t xml:space="preserve"> key adult training.</w:t>
            </w:r>
          </w:p>
        </w:tc>
      </w:tr>
      <w:tr w:rsidR="002744DE" w14:paraId="555B8E5C" w14:textId="77777777" w:rsidTr="00AE1DEF">
        <w:tc>
          <w:tcPr>
            <w:tcW w:w="3199" w:type="dxa"/>
          </w:tcPr>
          <w:p w14:paraId="05A8D84E" w14:textId="77777777" w:rsidR="002744DE" w:rsidRDefault="002744DE" w:rsidP="001F514E">
            <w:r>
              <w:t xml:space="preserve">Sexually harmful behaviour and </w:t>
            </w:r>
            <w:r w:rsidR="00E819D5">
              <w:t>Harassment</w:t>
            </w:r>
          </w:p>
        </w:tc>
        <w:tc>
          <w:tcPr>
            <w:tcW w:w="7286" w:type="dxa"/>
          </w:tcPr>
          <w:p w14:paraId="45686DD4" w14:textId="77777777" w:rsidR="0091375F" w:rsidRPr="008D2228" w:rsidRDefault="008032AA" w:rsidP="00ED7958">
            <w:pPr>
              <w:pStyle w:val="Normal1"/>
              <w:rPr>
                <w:color w:val="000000" w:themeColor="text1"/>
              </w:rPr>
            </w:pPr>
            <w:r w:rsidRPr="008D2228">
              <w:rPr>
                <w:color w:val="000000" w:themeColor="text1"/>
              </w:rPr>
              <w:t>Our culture</w:t>
            </w:r>
            <w:r w:rsidR="003F0BC6" w:rsidRPr="008D2228">
              <w:rPr>
                <w:color w:val="000000" w:themeColor="text1"/>
              </w:rPr>
              <w:t xml:space="preserve"> section </w:t>
            </w:r>
            <w:r w:rsidRPr="008D2228">
              <w:rPr>
                <w:color w:val="000000" w:themeColor="text1"/>
              </w:rPr>
              <w:t>- updated</w:t>
            </w:r>
            <w:r w:rsidR="003F0BC6" w:rsidRPr="008D2228">
              <w:rPr>
                <w:color w:val="000000" w:themeColor="text1"/>
              </w:rPr>
              <w:t xml:space="preserve"> </w:t>
            </w:r>
            <w:r w:rsidRPr="008D2228">
              <w:rPr>
                <w:color w:val="000000" w:themeColor="text1"/>
              </w:rPr>
              <w:t>NSPCC link.</w:t>
            </w:r>
          </w:p>
          <w:p w14:paraId="397EED1F" w14:textId="1E22A989" w:rsidR="003E458D" w:rsidRPr="008D2228" w:rsidRDefault="003E458D" w:rsidP="00ED7958">
            <w:pPr>
              <w:pStyle w:val="Normal1"/>
              <w:rPr>
                <w:color w:val="000000" w:themeColor="text1"/>
              </w:rPr>
            </w:pPr>
            <w:r w:rsidRPr="008D2228">
              <w:rPr>
                <w:color w:val="000000" w:themeColor="text1"/>
              </w:rPr>
              <w:t>Added link to new Lucy Faithful resource for teenagers</w:t>
            </w:r>
          </w:p>
        </w:tc>
      </w:tr>
      <w:tr w:rsidR="00E819D5" w14:paraId="7878C9BF" w14:textId="77777777" w:rsidTr="00AE1DEF">
        <w:tc>
          <w:tcPr>
            <w:tcW w:w="3199" w:type="dxa"/>
          </w:tcPr>
          <w:p w14:paraId="34713FEE" w14:textId="77777777" w:rsidR="00E819D5" w:rsidRDefault="00E819D5" w:rsidP="001F514E">
            <w:r>
              <w:t xml:space="preserve">Online safety </w:t>
            </w:r>
          </w:p>
        </w:tc>
        <w:tc>
          <w:tcPr>
            <w:tcW w:w="7286" w:type="dxa"/>
          </w:tcPr>
          <w:p w14:paraId="77AE6580" w14:textId="41B1A091" w:rsidR="0077067D" w:rsidRPr="00621B57" w:rsidRDefault="00621B57" w:rsidP="006867F3">
            <w:pPr>
              <w:pStyle w:val="Normal1"/>
              <w:rPr>
                <w:color w:val="000000" w:themeColor="text1"/>
              </w:rPr>
            </w:pPr>
            <w:r w:rsidRPr="00621B57">
              <w:t xml:space="preserve">Education settings advised to add to their mobile and smart technology policy </w:t>
            </w:r>
            <w:r w:rsidR="006867F3">
              <w:t xml:space="preserve">information relating to the </w:t>
            </w:r>
            <w:r w:rsidRPr="00621B57">
              <w:t>use of Apple air tags or similar tracking devices</w:t>
            </w:r>
            <w:r w:rsidR="006867F3">
              <w:t xml:space="preserve">. </w:t>
            </w:r>
            <w:r w:rsidR="0077067D">
              <w:t xml:space="preserve">Added link to </w:t>
            </w:r>
            <w:hyperlink r:id="rId11" w:history="1">
              <w:r w:rsidR="0077067D">
                <w:rPr>
                  <w:color w:val="0000FF"/>
                  <w:u w:val="single"/>
                </w:rPr>
                <w:t>Generative AI: product safety expectations</w:t>
              </w:r>
            </w:hyperlink>
            <w:r w:rsidR="0077067D">
              <w:t xml:space="preserve"> and recommend that your AI policy is referenced in this section.</w:t>
            </w:r>
            <w:r w:rsidR="00626B5E">
              <w:t xml:space="preserve"> Misinformation, disinformation and conspiracy theories included as harmful online content.</w:t>
            </w:r>
          </w:p>
        </w:tc>
      </w:tr>
      <w:tr w:rsidR="00025526" w14:paraId="3B1562D2" w14:textId="77777777" w:rsidTr="00AE1DEF">
        <w:tc>
          <w:tcPr>
            <w:tcW w:w="3199" w:type="dxa"/>
          </w:tcPr>
          <w:p w14:paraId="3B1132C9" w14:textId="28A6BDEE" w:rsidR="00025526" w:rsidRDefault="00025526" w:rsidP="001F514E">
            <w:r>
              <w:t>Information and Managing the Child Protection file</w:t>
            </w:r>
          </w:p>
        </w:tc>
        <w:tc>
          <w:tcPr>
            <w:tcW w:w="7286" w:type="dxa"/>
          </w:tcPr>
          <w:p w14:paraId="1DD6234F" w14:textId="6A263740" w:rsidR="00025526" w:rsidRPr="00025526" w:rsidRDefault="00025526" w:rsidP="00025526">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t>To ensure t</w:t>
            </w:r>
            <w:r w:rsidR="00574F9B">
              <w:rPr>
                <w:rFonts w:asciiTheme="minorHAnsi" w:eastAsiaTheme="minorEastAsia" w:hAnsi="Calibri" w:cs="Arial"/>
                <w:color w:val="000000" w:themeColor="text1"/>
                <w:kern w:val="24"/>
                <w:sz w:val="22"/>
                <w:szCs w:val="22"/>
              </w:rPr>
              <w:t xml:space="preserve">hat </w:t>
            </w:r>
            <w:proofErr w:type="gramStart"/>
            <w:r w:rsidR="00574F9B">
              <w:rPr>
                <w:rFonts w:asciiTheme="minorHAnsi" w:eastAsiaTheme="minorEastAsia" w:hAnsi="Calibri" w:cs="Arial"/>
                <w:color w:val="000000" w:themeColor="text1"/>
                <w:kern w:val="24"/>
                <w:sz w:val="22"/>
                <w:szCs w:val="22"/>
              </w:rPr>
              <w:t>it is clear that</w:t>
            </w:r>
            <w:r>
              <w:rPr>
                <w:rFonts w:asciiTheme="minorHAnsi" w:eastAsiaTheme="minorEastAsia" w:hAnsi="Calibri" w:cs="Arial"/>
                <w:color w:val="000000" w:themeColor="text1"/>
                <w:kern w:val="24"/>
                <w:sz w:val="22"/>
                <w:szCs w:val="22"/>
              </w:rPr>
              <w:t xml:space="preserve"> consent</w:t>
            </w:r>
            <w:proofErr w:type="gramEnd"/>
            <w:r>
              <w:rPr>
                <w:rFonts w:asciiTheme="minorHAnsi" w:eastAsiaTheme="minorEastAsia" w:hAnsi="Calibri" w:cs="Arial"/>
                <w:color w:val="000000" w:themeColor="text1"/>
                <w:kern w:val="24"/>
                <w:sz w:val="22"/>
                <w:szCs w:val="22"/>
              </w:rPr>
              <w:t xml:space="preserve"> is not the only legal basis to share information</w:t>
            </w:r>
            <w:r w:rsidR="00574F9B">
              <w:rPr>
                <w:rFonts w:asciiTheme="minorHAnsi" w:eastAsiaTheme="minorEastAsia" w:hAnsi="Calibri" w:cs="Arial"/>
                <w:color w:val="000000" w:themeColor="text1"/>
                <w:kern w:val="24"/>
                <w:sz w:val="22"/>
                <w:szCs w:val="22"/>
              </w:rPr>
              <w:t xml:space="preserve"> </w:t>
            </w:r>
            <w:r>
              <w:rPr>
                <w:rFonts w:asciiTheme="minorHAnsi" w:eastAsiaTheme="minorEastAsia" w:hAnsi="Calibri" w:cs="Arial"/>
                <w:color w:val="000000" w:themeColor="text1"/>
                <w:kern w:val="24"/>
                <w:sz w:val="22"/>
                <w:szCs w:val="22"/>
              </w:rPr>
              <w:t xml:space="preserve">sentence added - </w:t>
            </w:r>
            <w:r w:rsidRPr="00574F9B">
              <w:rPr>
                <w:rFonts w:asciiTheme="minorHAnsi" w:eastAsiaTheme="minorEastAsia" w:hAnsi="Calibri" w:cs="Arial"/>
                <w:i/>
                <w:iCs/>
                <w:color w:val="000000" w:themeColor="text1"/>
                <w:kern w:val="24"/>
                <w:sz w:val="22"/>
                <w:szCs w:val="22"/>
              </w:rPr>
              <w:t xml:space="preserve">Under GDPR UK article 6 ‘Legal obligation and / or public task’ and Article 9 ‘substantial public interest conditions’ we will share information </w:t>
            </w:r>
            <w:proofErr w:type="gramStart"/>
            <w:r w:rsidRPr="00574F9B">
              <w:rPr>
                <w:rFonts w:asciiTheme="minorHAnsi" w:eastAsiaTheme="minorEastAsia" w:hAnsi="Calibri" w:cs="Arial"/>
                <w:i/>
                <w:iCs/>
                <w:color w:val="000000" w:themeColor="text1"/>
                <w:kern w:val="24"/>
                <w:sz w:val="22"/>
                <w:szCs w:val="22"/>
              </w:rPr>
              <w:t>in order to</w:t>
            </w:r>
            <w:proofErr w:type="gramEnd"/>
            <w:r w:rsidRPr="00574F9B">
              <w:rPr>
                <w:rFonts w:asciiTheme="minorHAnsi" w:eastAsiaTheme="minorEastAsia" w:hAnsi="Calibri" w:cs="Arial"/>
                <w:i/>
                <w:iCs/>
                <w:color w:val="000000" w:themeColor="text1"/>
                <w:kern w:val="24"/>
                <w:sz w:val="22"/>
                <w:szCs w:val="22"/>
              </w:rPr>
              <w:t xml:space="preserve"> safeguard children.</w:t>
            </w:r>
          </w:p>
        </w:tc>
      </w:tr>
      <w:tr w:rsidR="002A2574" w14:paraId="43D1ED16" w14:textId="77777777" w:rsidTr="00AE1DEF">
        <w:tc>
          <w:tcPr>
            <w:tcW w:w="3199" w:type="dxa"/>
          </w:tcPr>
          <w:p w14:paraId="6C53EFE2" w14:textId="1FAC56E6" w:rsidR="002A2574" w:rsidRDefault="002A2574" w:rsidP="001F514E">
            <w:r>
              <w:lastRenderedPageBreak/>
              <w:t>Serious violent crime</w:t>
            </w:r>
          </w:p>
        </w:tc>
        <w:tc>
          <w:tcPr>
            <w:tcW w:w="7286" w:type="dxa"/>
          </w:tcPr>
          <w:p w14:paraId="6B269FEB" w14:textId="09CB0E7C" w:rsidR="002A2574" w:rsidRDefault="002A2574" w:rsidP="00150533">
            <w:pPr>
              <w:pStyle w:val="Normal1"/>
              <w:rPr>
                <w:color w:val="000000" w:themeColor="text1"/>
              </w:rPr>
            </w:pPr>
            <w:r>
              <w:rPr>
                <w:color w:val="000000" w:themeColor="text1"/>
              </w:rPr>
              <w:t>Added information about the GM Violence Reduction unit and their resources such as the knife crime protocol for schools and colleges.</w:t>
            </w:r>
            <w:r w:rsidRPr="002A2574">
              <w:t xml:space="preserve"> </w:t>
            </w:r>
            <w:hyperlink r:id="rId12" w:history="1">
              <w:r>
                <w:rPr>
                  <w:color w:val="0000FF"/>
                  <w:u w:val="single"/>
                </w:rPr>
                <w:t>Greater Manchester Violence Reduction Unit</w:t>
              </w:r>
            </w:hyperlink>
          </w:p>
        </w:tc>
      </w:tr>
      <w:tr w:rsidR="00C31F5D" w14:paraId="472ED46A" w14:textId="77777777" w:rsidTr="00AE1DEF">
        <w:tc>
          <w:tcPr>
            <w:tcW w:w="3199" w:type="dxa"/>
          </w:tcPr>
          <w:p w14:paraId="1C3EE437" w14:textId="66F0A729" w:rsidR="00C31F5D" w:rsidRDefault="00C31F5D" w:rsidP="001F514E">
            <w:r>
              <w:t>FGM</w:t>
            </w:r>
          </w:p>
        </w:tc>
        <w:tc>
          <w:tcPr>
            <w:tcW w:w="7286" w:type="dxa"/>
          </w:tcPr>
          <w:p w14:paraId="6E425401" w14:textId="77777777" w:rsidR="00C31F5D" w:rsidRDefault="00C31F5D" w:rsidP="00150533">
            <w:pPr>
              <w:pStyle w:val="Normal1"/>
              <w:rPr>
                <w:color w:val="000000" w:themeColor="text1"/>
              </w:rPr>
            </w:pPr>
            <w:r>
              <w:rPr>
                <w:color w:val="000000" w:themeColor="text1"/>
              </w:rPr>
              <w:t>Sentence removed due to being a repeat of information</w:t>
            </w:r>
          </w:p>
          <w:p w14:paraId="33C5D2A5" w14:textId="26F11D63" w:rsidR="00892F3D" w:rsidRDefault="00892F3D" w:rsidP="00150533">
            <w:pPr>
              <w:pStyle w:val="Normal1"/>
              <w:rPr>
                <w:color w:val="000000" w:themeColor="text1"/>
              </w:rPr>
            </w:pPr>
            <w:r>
              <w:rPr>
                <w:color w:val="000000" w:themeColor="text1"/>
              </w:rPr>
              <w:t>Training link updated</w:t>
            </w:r>
          </w:p>
        </w:tc>
      </w:tr>
      <w:tr w:rsidR="00892F3D" w14:paraId="347E0344" w14:textId="77777777" w:rsidTr="00AE1DEF">
        <w:tc>
          <w:tcPr>
            <w:tcW w:w="3199" w:type="dxa"/>
          </w:tcPr>
          <w:p w14:paraId="00E5C2AA" w14:textId="070FC0F2" w:rsidR="00892F3D" w:rsidRDefault="00892F3D" w:rsidP="001F514E">
            <w:r>
              <w:t xml:space="preserve">Community Safety </w:t>
            </w:r>
          </w:p>
        </w:tc>
        <w:tc>
          <w:tcPr>
            <w:tcW w:w="7286" w:type="dxa"/>
          </w:tcPr>
          <w:p w14:paraId="0969A224" w14:textId="447E7166" w:rsidR="00892F3D" w:rsidRDefault="00892F3D" w:rsidP="00150533">
            <w:pPr>
              <w:pStyle w:val="Normal1"/>
              <w:rPr>
                <w:color w:val="000000" w:themeColor="text1"/>
              </w:rPr>
            </w:pPr>
            <w:r>
              <w:rPr>
                <w:color w:val="000000" w:themeColor="text1"/>
              </w:rPr>
              <w:t>School safe form</w:t>
            </w:r>
            <w:r w:rsidR="00A25AAC">
              <w:rPr>
                <w:color w:val="000000" w:themeColor="text1"/>
              </w:rPr>
              <w:t xml:space="preserve"> removed due to policy being in public domain. Form can be accessed from the extranet.</w:t>
            </w:r>
          </w:p>
        </w:tc>
      </w:tr>
      <w:tr w:rsidR="009D3305" w14:paraId="069490C1" w14:textId="77777777" w:rsidTr="00AE1DEF">
        <w:tc>
          <w:tcPr>
            <w:tcW w:w="3199" w:type="dxa"/>
          </w:tcPr>
          <w:p w14:paraId="2C4CE7D5" w14:textId="2BCE79FD" w:rsidR="009D3305" w:rsidRDefault="00EE3467" w:rsidP="001F514E">
            <w:r>
              <w:t>Harm outside the Hom</w:t>
            </w:r>
            <w:r w:rsidR="00A25AAC">
              <w:t>e</w:t>
            </w:r>
          </w:p>
        </w:tc>
        <w:tc>
          <w:tcPr>
            <w:tcW w:w="7286" w:type="dxa"/>
          </w:tcPr>
          <w:p w14:paraId="249B7D86" w14:textId="77777777" w:rsidR="009D3305" w:rsidRDefault="00EE3467" w:rsidP="00C85B50">
            <w:pPr>
              <w:pStyle w:val="Default"/>
              <w:rPr>
                <w:rFonts w:asciiTheme="minorHAnsi" w:hAnsiTheme="minorHAnsi"/>
                <w:bCs/>
                <w:sz w:val="22"/>
                <w:szCs w:val="22"/>
              </w:rPr>
            </w:pPr>
            <w:r>
              <w:rPr>
                <w:rFonts w:asciiTheme="minorHAnsi" w:hAnsiTheme="minorHAnsi"/>
                <w:bCs/>
                <w:sz w:val="22"/>
                <w:szCs w:val="22"/>
              </w:rPr>
              <w:t>Expanded description of criminal exploitation/county lines.</w:t>
            </w:r>
          </w:p>
          <w:p w14:paraId="1D0A9CF2" w14:textId="735CB15A" w:rsidR="00F55D9D" w:rsidRDefault="00F55D9D" w:rsidP="00C85B50">
            <w:pPr>
              <w:pStyle w:val="Default"/>
              <w:rPr>
                <w:rFonts w:asciiTheme="minorHAnsi" w:hAnsiTheme="minorHAnsi"/>
                <w:bCs/>
                <w:sz w:val="22"/>
                <w:szCs w:val="22"/>
              </w:rPr>
            </w:pPr>
            <w:r>
              <w:rPr>
                <w:rFonts w:asciiTheme="minorHAnsi" w:hAnsiTheme="minorHAnsi"/>
                <w:bCs/>
                <w:sz w:val="22"/>
                <w:szCs w:val="22"/>
              </w:rPr>
              <w:t xml:space="preserve">PACE </w:t>
            </w:r>
            <w:r w:rsidR="00522ED9">
              <w:rPr>
                <w:rFonts w:asciiTheme="minorHAnsi" w:hAnsiTheme="minorHAnsi"/>
                <w:bCs/>
                <w:sz w:val="22"/>
                <w:szCs w:val="22"/>
              </w:rPr>
              <w:t>UK</w:t>
            </w:r>
            <w:r>
              <w:rPr>
                <w:rFonts w:asciiTheme="minorHAnsi" w:hAnsiTheme="minorHAnsi"/>
                <w:bCs/>
                <w:sz w:val="22"/>
                <w:szCs w:val="22"/>
              </w:rPr>
              <w:t xml:space="preserve"> link removed as no longer exists.</w:t>
            </w:r>
          </w:p>
          <w:p w14:paraId="60EC506D" w14:textId="603A3D59" w:rsidR="00115F1B" w:rsidRDefault="00115F1B" w:rsidP="00C85B50">
            <w:pPr>
              <w:pStyle w:val="Default"/>
              <w:rPr>
                <w:rFonts w:asciiTheme="minorHAnsi" w:hAnsiTheme="minorHAnsi"/>
                <w:bCs/>
                <w:sz w:val="22"/>
                <w:szCs w:val="22"/>
              </w:rPr>
            </w:pPr>
            <w:r>
              <w:rPr>
                <w:rFonts w:ascii="Calibri" w:hAnsi="Calibri" w:cs="Calibri"/>
                <w:sz w:val="22"/>
                <w:szCs w:val="22"/>
              </w:rPr>
              <w:t xml:space="preserve">Added </w:t>
            </w:r>
            <w:hyperlink r:id="rId13" w:history="1">
              <w:r w:rsidRPr="00115F1B">
                <w:rPr>
                  <w:rFonts w:ascii="Calibri" w:hAnsi="Calibri" w:cs="Calibri"/>
                  <w:color w:val="0000FF"/>
                  <w:sz w:val="22"/>
                  <w:szCs w:val="22"/>
                  <w:u w:val="single"/>
                </w:rPr>
                <w:t>Preventing Child Sexual Exploitation | The Children's Society</w:t>
              </w:r>
            </w:hyperlink>
          </w:p>
          <w:p w14:paraId="1D66AA00" w14:textId="26E897F8" w:rsidR="00A25AAC" w:rsidRPr="009D3305" w:rsidRDefault="00A25AAC" w:rsidP="00C85B50">
            <w:pPr>
              <w:pStyle w:val="Default"/>
              <w:rPr>
                <w:rFonts w:asciiTheme="minorHAnsi" w:hAnsiTheme="minorHAnsi"/>
                <w:bCs/>
                <w:sz w:val="22"/>
                <w:szCs w:val="22"/>
              </w:rPr>
            </w:pPr>
            <w:r>
              <w:rPr>
                <w:rFonts w:asciiTheme="minorHAnsi" w:hAnsiTheme="minorHAnsi"/>
                <w:bCs/>
                <w:sz w:val="22"/>
                <w:szCs w:val="22"/>
              </w:rPr>
              <w:t xml:space="preserve">Police intel form </w:t>
            </w:r>
            <w:r w:rsidRPr="00A25AAC">
              <w:rPr>
                <w:rFonts w:asciiTheme="minorHAnsi" w:hAnsiTheme="minorHAnsi" w:cstheme="minorHAnsi"/>
                <w:bCs/>
                <w:sz w:val="22"/>
                <w:szCs w:val="22"/>
              </w:rPr>
              <w:t>removed</w:t>
            </w:r>
            <w:r w:rsidRPr="00A25AAC">
              <w:rPr>
                <w:rFonts w:asciiTheme="minorHAnsi" w:hAnsiTheme="minorHAnsi" w:cstheme="minorHAnsi"/>
                <w:color w:val="000000" w:themeColor="text1"/>
                <w:sz w:val="22"/>
                <w:szCs w:val="22"/>
              </w:rPr>
              <w:t xml:space="preserve"> due to policy being in public domain. Form can be accessed from the extranet.</w:t>
            </w:r>
          </w:p>
        </w:tc>
      </w:tr>
      <w:tr w:rsidR="0001230D" w14:paraId="03BE879E" w14:textId="77777777" w:rsidTr="00AE1DEF">
        <w:tc>
          <w:tcPr>
            <w:tcW w:w="3199" w:type="dxa"/>
          </w:tcPr>
          <w:p w14:paraId="0C81EBEC" w14:textId="77777777" w:rsidR="0001230D" w:rsidRDefault="0001230D" w:rsidP="001F514E">
            <w:r>
              <w:t>Serious violence</w:t>
            </w:r>
          </w:p>
        </w:tc>
        <w:tc>
          <w:tcPr>
            <w:tcW w:w="7286" w:type="dxa"/>
          </w:tcPr>
          <w:p w14:paraId="2EEAE0CB" w14:textId="41EDE5E7" w:rsidR="0001230D" w:rsidRPr="00A25AAC" w:rsidRDefault="0001230D" w:rsidP="00C85B50">
            <w:pPr>
              <w:pStyle w:val="Default"/>
              <w:rPr>
                <w:rFonts w:asciiTheme="minorHAnsi" w:hAnsiTheme="minorHAnsi"/>
                <w:bCs/>
                <w:color w:val="auto"/>
                <w:sz w:val="22"/>
                <w:szCs w:val="22"/>
              </w:rPr>
            </w:pPr>
            <w:r w:rsidRPr="0001230D">
              <w:rPr>
                <w:rFonts w:asciiTheme="minorHAnsi" w:hAnsiTheme="minorHAnsi"/>
                <w:bCs/>
                <w:color w:val="auto"/>
                <w:sz w:val="22"/>
                <w:szCs w:val="22"/>
              </w:rPr>
              <w:t xml:space="preserve">Removed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If you are part of safer schools or one of the 7 schools with a </w:t>
            </w:r>
            <w:proofErr w:type="gramStart"/>
            <w:r w:rsidRPr="0001230D">
              <w:rPr>
                <w:rFonts w:asciiTheme="minorHAnsi" w:hAnsiTheme="minorHAnsi"/>
                <w:bCs/>
                <w:color w:val="auto"/>
                <w:sz w:val="22"/>
                <w:szCs w:val="22"/>
              </w:rPr>
              <w:t>police</w:t>
            </w:r>
            <w:proofErr w:type="gramEnd"/>
            <w:r w:rsidRPr="0001230D">
              <w:rPr>
                <w:rFonts w:asciiTheme="minorHAnsi" w:hAnsiTheme="minorHAnsi"/>
                <w:bCs/>
                <w:color w:val="auto"/>
                <w:sz w:val="22"/>
                <w:szCs w:val="22"/>
              </w:rPr>
              <w:t xml:space="preserve"> offer – add here</w:t>
            </w:r>
            <w:r w:rsidR="00A25AAC">
              <w:rPr>
                <w:rFonts w:asciiTheme="minorHAnsi" w:hAnsiTheme="minorHAnsi"/>
                <w:bCs/>
                <w:color w:val="auto"/>
                <w:sz w:val="22"/>
                <w:szCs w:val="22"/>
              </w:rPr>
              <w:t>’</w:t>
            </w:r>
            <w:r>
              <w:rPr>
                <w:rFonts w:asciiTheme="minorHAnsi" w:hAnsiTheme="minorHAnsi"/>
                <w:bCs/>
                <w:color w:val="auto"/>
                <w:sz w:val="22"/>
                <w:szCs w:val="22"/>
              </w:rPr>
              <w:t xml:space="preserve">, due to now being one police </w:t>
            </w:r>
            <w:r w:rsidR="00522ED9">
              <w:rPr>
                <w:rFonts w:asciiTheme="minorHAnsi" w:hAnsiTheme="minorHAnsi"/>
                <w:bCs/>
                <w:color w:val="auto"/>
                <w:sz w:val="22"/>
                <w:szCs w:val="22"/>
              </w:rPr>
              <w:t>schools’</w:t>
            </w:r>
            <w:r>
              <w:rPr>
                <w:rFonts w:asciiTheme="minorHAnsi" w:hAnsiTheme="minorHAnsi"/>
                <w:bCs/>
                <w:color w:val="auto"/>
                <w:sz w:val="22"/>
                <w:szCs w:val="22"/>
              </w:rPr>
              <w:t xml:space="preserve"> engagement officer for all schools.</w:t>
            </w:r>
          </w:p>
        </w:tc>
      </w:tr>
      <w:tr w:rsidR="00D81FFF" w14:paraId="35A8566D" w14:textId="77777777" w:rsidTr="00AE1DEF">
        <w:tc>
          <w:tcPr>
            <w:tcW w:w="3199" w:type="dxa"/>
          </w:tcPr>
          <w:p w14:paraId="3F6570E5" w14:textId="77777777" w:rsidR="00D81FFF" w:rsidRDefault="00D81FFF" w:rsidP="001F514E">
            <w:r>
              <w:t xml:space="preserve">Radicalisation and Prevent Duty </w:t>
            </w:r>
          </w:p>
        </w:tc>
        <w:tc>
          <w:tcPr>
            <w:tcW w:w="7286" w:type="dxa"/>
          </w:tcPr>
          <w:p w14:paraId="31A8D962" w14:textId="797F0691" w:rsidR="00543E98" w:rsidRDefault="00AB187A" w:rsidP="001F514E">
            <w:r>
              <w:t>Prevent statement updated</w:t>
            </w:r>
            <w:r w:rsidR="00537DEF">
              <w:t>. Combined training sentences and updated.</w:t>
            </w:r>
          </w:p>
        </w:tc>
      </w:tr>
      <w:tr w:rsidR="005409CF" w14:paraId="19AABEBA" w14:textId="77777777" w:rsidTr="00AE1DEF">
        <w:tc>
          <w:tcPr>
            <w:tcW w:w="3199" w:type="dxa"/>
          </w:tcPr>
          <w:p w14:paraId="27F40C4F" w14:textId="09331DF7" w:rsidR="005409CF" w:rsidRDefault="005409CF" w:rsidP="001F514E">
            <w:r>
              <w:t>Children with family members in prison</w:t>
            </w:r>
          </w:p>
        </w:tc>
        <w:tc>
          <w:tcPr>
            <w:tcW w:w="7286" w:type="dxa"/>
          </w:tcPr>
          <w:p w14:paraId="5888F84E" w14:textId="55E8DCCF" w:rsidR="005409CF" w:rsidRDefault="005409CF" w:rsidP="001F514E">
            <w:r>
              <w:t>Link updated</w:t>
            </w:r>
          </w:p>
        </w:tc>
      </w:tr>
      <w:tr w:rsidR="001E5F25" w14:paraId="062EDB79" w14:textId="77777777" w:rsidTr="00AE1DEF">
        <w:tc>
          <w:tcPr>
            <w:tcW w:w="3199" w:type="dxa"/>
          </w:tcPr>
          <w:p w14:paraId="16085490" w14:textId="77777777" w:rsidR="001E5F25" w:rsidRDefault="001E5F25" w:rsidP="001F514E">
            <w:r>
              <w:t>Attendance and children missing education</w:t>
            </w:r>
          </w:p>
        </w:tc>
        <w:tc>
          <w:tcPr>
            <w:tcW w:w="7286" w:type="dxa"/>
          </w:tcPr>
          <w:p w14:paraId="58A0DE4B" w14:textId="77777777" w:rsidR="000B2081" w:rsidRDefault="00F25A42" w:rsidP="001F514E">
            <w:r>
              <w:t>Added that a request for 1</w:t>
            </w:r>
            <w:r w:rsidRPr="00F25A42">
              <w:rPr>
                <w:vertAlign w:val="superscript"/>
              </w:rPr>
              <w:t>st</w:t>
            </w:r>
            <w:r>
              <w:t xml:space="preserve"> day visit </w:t>
            </w:r>
            <w:r w:rsidR="00C65CAA">
              <w:t xml:space="preserve">by the Early Intervention Service </w:t>
            </w:r>
            <w:r>
              <w:t>is now via a portal.</w:t>
            </w:r>
          </w:p>
          <w:p w14:paraId="2E7CD61D" w14:textId="3BA36514" w:rsidR="00F25A42" w:rsidRDefault="00F25A42" w:rsidP="001F514E">
            <w:r>
              <w:t xml:space="preserve">Updated </w:t>
            </w:r>
            <w:r w:rsidR="00C65CAA">
              <w:t xml:space="preserve">statutory guidance – </w:t>
            </w:r>
            <w:r w:rsidR="00972D5C">
              <w:t>W</w:t>
            </w:r>
            <w:r w:rsidR="00C65CAA">
              <w:t xml:space="preserve">orking </w:t>
            </w:r>
            <w:r w:rsidR="00972D5C">
              <w:t>T</w:t>
            </w:r>
            <w:r w:rsidR="00C65CAA">
              <w:t xml:space="preserve">ogether to </w:t>
            </w:r>
            <w:r w:rsidR="00972D5C">
              <w:t>I</w:t>
            </w:r>
            <w:r w:rsidR="00C65CAA">
              <w:t xml:space="preserve">mprove </w:t>
            </w:r>
            <w:r w:rsidR="00972D5C">
              <w:t>S</w:t>
            </w:r>
            <w:r w:rsidR="00C65CAA">
              <w:t xml:space="preserve">chool </w:t>
            </w:r>
            <w:r w:rsidR="00972D5C">
              <w:t>A</w:t>
            </w:r>
            <w:r w:rsidR="00C65CAA">
              <w:t>ttendance.</w:t>
            </w:r>
          </w:p>
        </w:tc>
      </w:tr>
      <w:tr w:rsidR="00BC595B" w14:paraId="27D784E8" w14:textId="77777777" w:rsidTr="00AE1DEF">
        <w:tc>
          <w:tcPr>
            <w:tcW w:w="3199" w:type="dxa"/>
          </w:tcPr>
          <w:p w14:paraId="4EA668A1" w14:textId="77777777" w:rsidR="00BC595B" w:rsidRDefault="00BC595B" w:rsidP="001F514E">
            <w:r>
              <w:t>Children Missing from school site</w:t>
            </w:r>
          </w:p>
        </w:tc>
        <w:tc>
          <w:tcPr>
            <w:tcW w:w="7286" w:type="dxa"/>
          </w:tcPr>
          <w:p w14:paraId="3DC20072" w14:textId="3F2BBF6C" w:rsidR="00BC595B" w:rsidRDefault="009C6A39" w:rsidP="001F514E">
            <w:r>
              <w:t xml:space="preserve">Removed embedded document and instead referred to accessing this </w:t>
            </w:r>
            <w:r w:rsidR="00972D5C">
              <w:t>on the</w:t>
            </w:r>
            <w:r>
              <w:t xml:space="preserve"> extranet.</w:t>
            </w:r>
          </w:p>
          <w:p w14:paraId="6108C0C1" w14:textId="1A3A4E9B" w:rsidR="009C6A39" w:rsidRDefault="009C6A39" w:rsidP="001F514E">
            <w:r>
              <w:t xml:space="preserve">Added reference </w:t>
            </w:r>
            <w:r w:rsidR="00972D5C">
              <w:t>to</w:t>
            </w:r>
            <w:r>
              <w:t xml:space="preserve"> Boltons new missing protocol</w:t>
            </w:r>
          </w:p>
        </w:tc>
      </w:tr>
      <w:tr w:rsidR="00E97F11" w14:paraId="27F91687" w14:textId="77777777" w:rsidTr="00AE1DEF">
        <w:tc>
          <w:tcPr>
            <w:tcW w:w="3199" w:type="dxa"/>
          </w:tcPr>
          <w:p w14:paraId="12127520" w14:textId="77777777" w:rsidR="00E97F11" w:rsidRDefault="00E97F11" w:rsidP="001F514E">
            <w:r>
              <w:t>Mental Health</w:t>
            </w:r>
          </w:p>
        </w:tc>
        <w:tc>
          <w:tcPr>
            <w:tcW w:w="7286" w:type="dxa"/>
          </w:tcPr>
          <w:p w14:paraId="7636A122" w14:textId="77777777" w:rsidR="00E97F11" w:rsidRDefault="00BC39A4" w:rsidP="001F514E">
            <w:pPr>
              <w:rPr>
                <w:rFonts w:asciiTheme="minorHAnsi" w:hAnsiTheme="minorHAnsi" w:cstheme="minorHAnsi"/>
              </w:rPr>
            </w:pPr>
            <w:r>
              <w:rPr>
                <w:rFonts w:asciiTheme="minorHAnsi" w:hAnsiTheme="minorHAnsi" w:cstheme="minorHAnsi"/>
              </w:rPr>
              <w:t>Removed reference to</w:t>
            </w:r>
            <w:r w:rsidRPr="00AA0218">
              <w:rPr>
                <w:rFonts w:asciiTheme="minorHAnsi" w:hAnsiTheme="minorHAnsi" w:cstheme="minorHAnsi"/>
              </w:rPr>
              <w:t xml:space="preserve"> </w:t>
            </w:r>
            <w:hyperlink r:id="rId14" w:history="1">
              <w:r w:rsidRPr="00AA0218">
                <w:rPr>
                  <w:rStyle w:val="Hyperlink"/>
                  <w:rFonts w:asciiTheme="minorHAnsi" w:hAnsiTheme="minorHAnsi" w:cstheme="minorHAnsi"/>
                </w:rPr>
                <w:t>Education Recovery Support</w:t>
              </w:r>
            </w:hyperlink>
            <w:r w:rsidRPr="00AA0218">
              <w:rPr>
                <w:rFonts w:asciiTheme="minorHAnsi" w:hAnsiTheme="minorHAnsi" w:cstheme="minorHAnsi"/>
              </w:rPr>
              <w:t xml:space="preserve"> following the COVID Pandemic.</w:t>
            </w:r>
          </w:p>
          <w:p w14:paraId="692412FB" w14:textId="7C4E55C9" w:rsidR="00202800" w:rsidRDefault="00202800" w:rsidP="001F514E">
            <w:r>
              <w:t xml:space="preserve">Removed the suicide and </w:t>
            </w:r>
            <w:r w:rsidR="00522ED9">
              <w:t>self-harm</w:t>
            </w:r>
            <w:r>
              <w:t xml:space="preserve"> pathway and directed to the </w:t>
            </w:r>
            <w:r w:rsidR="00522ED9">
              <w:t>professional’s</w:t>
            </w:r>
            <w:r>
              <w:t xml:space="preserve"> area on Be Kind </w:t>
            </w:r>
            <w:proofErr w:type="gramStart"/>
            <w:r>
              <w:t>To</w:t>
            </w:r>
            <w:proofErr w:type="gramEnd"/>
            <w:r>
              <w:t xml:space="preserve"> My Mind where the document is stored to ensure correct version </w:t>
            </w:r>
            <w:r w:rsidR="00972D5C">
              <w:t xml:space="preserve">is </w:t>
            </w:r>
            <w:r>
              <w:t>being used.</w:t>
            </w:r>
          </w:p>
        </w:tc>
      </w:tr>
      <w:tr w:rsidR="00A67876" w14:paraId="379DD3C6" w14:textId="77777777" w:rsidTr="00AE1DEF">
        <w:tc>
          <w:tcPr>
            <w:tcW w:w="3199" w:type="dxa"/>
          </w:tcPr>
          <w:p w14:paraId="2C4BA2F1" w14:textId="1ADC112D" w:rsidR="00A67876" w:rsidRDefault="00A67876" w:rsidP="001F514E">
            <w:r>
              <w:t>Looked After Children</w:t>
            </w:r>
            <w:r w:rsidR="006F7930">
              <w:t xml:space="preserve"> and</w:t>
            </w:r>
            <w:r>
              <w:t xml:space="preserve"> Virtual School</w:t>
            </w:r>
          </w:p>
        </w:tc>
        <w:tc>
          <w:tcPr>
            <w:tcW w:w="7286" w:type="dxa"/>
          </w:tcPr>
          <w:p w14:paraId="14446036" w14:textId="47D3C800" w:rsidR="006F7930" w:rsidRDefault="006F7930" w:rsidP="001F514E">
            <w:pPr>
              <w:rPr>
                <w:rFonts w:asciiTheme="minorHAnsi" w:hAnsiTheme="minorHAnsi" w:cstheme="minorHAnsi"/>
              </w:rPr>
            </w:pPr>
            <w:r>
              <w:rPr>
                <w:rFonts w:asciiTheme="minorHAnsi" w:hAnsiTheme="minorHAnsi" w:cstheme="minorHAnsi"/>
              </w:rPr>
              <w:t xml:space="preserve">Removed he/her and changed to </w:t>
            </w:r>
            <w:proofErr w:type="gramStart"/>
            <w:r>
              <w:rPr>
                <w:rFonts w:asciiTheme="minorHAnsi" w:hAnsiTheme="minorHAnsi" w:cstheme="minorHAnsi"/>
              </w:rPr>
              <w:t>they</w:t>
            </w:r>
            <w:proofErr w:type="gramEnd"/>
            <w:r>
              <w:rPr>
                <w:rFonts w:asciiTheme="minorHAnsi" w:hAnsiTheme="minorHAnsi" w:cstheme="minorHAnsi"/>
              </w:rPr>
              <w:t>.</w:t>
            </w:r>
          </w:p>
          <w:p w14:paraId="6CB6B07E" w14:textId="078BABA4" w:rsidR="00A67876" w:rsidRDefault="00A67876" w:rsidP="001F514E">
            <w:pPr>
              <w:rPr>
                <w:rFonts w:asciiTheme="minorHAnsi" w:hAnsiTheme="minorHAnsi" w:cstheme="minorHAnsi"/>
              </w:rPr>
            </w:pPr>
            <w:r>
              <w:rPr>
                <w:rFonts w:asciiTheme="minorHAnsi" w:hAnsiTheme="minorHAnsi" w:cstheme="minorHAnsi"/>
              </w:rPr>
              <w:t xml:space="preserve">Slight change in wording in the Virtual School paragraph </w:t>
            </w:r>
          </w:p>
        </w:tc>
      </w:tr>
      <w:tr w:rsidR="000C0B3E" w14:paraId="7956DAE8" w14:textId="77777777" w:rsidTr="00AE1DEF">
        <w:tc>
          <w:tcPr>
            <w:tcW w:w="3199" w:type="dxa"/>
          </w:tcPr>
          <w:p w14:paraId="19E20FBD" w14:textId="77777777" w:rsidR="000C0B3E" w:rsidRDefault="000C0B3E" w:rsidP="001F514E">
            <w:r>
              <w:t>Behaviour and Safeguarding</w:t>
            </w:r>
          </w:p>
        </w:tc>
        <w:tc>
          <w:tcPr>
            <w:tcW w:w="7286" w:type="dxa"/>
          </w:tcPr>
          <w:p w14:paraId="18AB9F48" w14:textId="5EC6D516" w:rsidR="00BD457F" w:rsidRDefault="008A076B" w:rsidP="001F514E">
            <w:pPr>
              <w:rPr>
                <w:rFonts w:asciiTheme="minorHAnsi" w:hAnsiTheme="minorHAnsi" w:cstheme="minorHAnsi"/>
              </w:rPr>
            </w:pPr>
            <w:r>
              <w:rPr>
                <w:rFonts w:asciiTheme="minorHAnsi" w:hAnsiTheme="minorHAnsi" w:cstheme="minorHAnsi"/>
              </w:rPr>
              <w:t xml:space="preserve">Alternative provision sentence </w:t>
            </w:r>
            <w:r w:rsidR="008E5528">
              <w:rPr>
                <w:rFonts w:asciiTheme="minorHAnsi" w:hAnsiTheme="minorHAnsi" w:cstheme="minorHAnsi"/>
              </w:rPr>
              <w:t>updated</w:t>
            </w:r>
          </w:p>
          <w:p w14:paraId="10827F35" w14:textId="6B47A10F" w:rsidR="008F4356" w:rsidRPr="00BD457F" w:rsidRDefault="008F4356" w:rsidP="001F514E">
            <w:pPr>
              <w:rPr>
                <w:rFonts w:asciiTheme="minorHAnsi" w:hAnsiTheme="minorHAnsi" w:cstheme="minorHAnsi"/>
              </w:rPr>
            </w:pPr>
            <w:r>
              <w:rPr>
                <w:rFonts w:asciiTheme="minorHAnsi" w:hAnsiTheme="minorHAnsi" w:cstheme="minorHAnsi"/>
              </w:rPr>
              <w:t>Added reference to Boltons Inclusive practice handbook</w:t>
            </w:r>
          </w:p>
        </w:tc>
      </w:tr>
      <w:tr w:rsidR="008340EC" w14:paraId="74CDCD9B" w14:textId="77777777" w:rsidTr="00AE1DEF">
        <w:tc>
          <w:tcPr>
            <w:tcW w:w="3199" w:type="dxa"/>
          </w:tcPr>
          <w:p w14:paraId="14190180" w14:textId="77777777" w:rsidR="008340EC" w:rsidRDefault="008340EC" w:rsidP="001F514E">
            <w:r>
              <w:t>Managing allegation against those that work with children and young people</w:t>
            </w:r>
          </w:p>
        </w:tc>
        <w:tc>
          <w:tcPr>
            <w:tcW w:w="7286" w:type="dxa"/>
          </w:tcPr>
          <w:p w14:paraId="1E5B51DC" w14:textId="229029A1" w:rsidR="008340EC" w:rsidRDefault="00915626" w:rsidP="001F514E">
            <w:r>
              <w:t>Updated new LADO procedures. Removed LADO contact details and replaced with the Portal.</w:t>
            </w:r>
          </w:p>
          <w:p w14:paraId="30602DE7" w14:textId="03682472" w:rsidR="00915626" w:rsidRDefault="005A703B" w:rsidP="001F514E">
            <w:r>
              <w:t>Updated First Steps procedures</w:t>
            </w:r>
          </w:p>
        </w:tc>
      </w:tr>
      <w:tr w:rsidR="00720A22" w14:paraId="55236D3F" w14:textId="77777777" w:rsidTr="00AE1DEF">
        <w:tc>
          <w:tcPr>
            <w:tcW w:w="3199" w:type="dxa"/>
          </w:tcPr>
          <w:p w14:paraId="1B446CF5" w14:textId="77777777" w:rsidR="00720A22" w:rsidRDefault="00720A22" w:rsidP="001F514E">
            <w:r>
              <w:t>Contact numbers</w:t>
            </w:r>
          </w:p>
        </w:tc>
        <w:tc>
          <w:tcPr>
            <w:tcW w:w="7286" w:type="dxa"/>
          </w:tcPr>
          <w:p w14:paraId="2B14B9AA" w14:textId="0F3B72FC" w:rsidR="00720A22" w:rsidRDefault="00616608" w:rsidP="001F514E">
            <w:r>
              <w:t>Safeguarding@bolton-sfc.ac.uk</w:t>
            </w:r>
          </w:p>
        </w:tc>
      </w:tr>
      <w:tr w:rsidR="00006CE8" w14:paraId="7C991D18" w14:textId="77777777" w:rsidTr="00AE1DEF">
        <w:tc>
          <w:tcPr>
            <w:tcW w:w="3199" w:type="dxa"/>
          </w:tcPr>
          <w:p w14:paraId="62EE53E2" w14:textId="720ED56F" w:rsidR="00006CE8" w:rsidRPr="00517592" w:rsidRDefault="00006CE8" w:rsidP="001F514E">
            <w:pPr>
              <w:rPr>
                <w:color w:val="auto"/>
              </w:rPr>
            </w:pPr>
            <w:hyperlink w:anchor="Appendix1" w:history="1">
              <w:r w:rsidRPr="001B69E4">
                <w:rPr>
                  <w:rStyle w:val="Hyperlink"/>
                </w:rPr>
                <w:t>Appendix 1</w:t>
              </w:r>
            </w:hyperlink>
          </w:p>
        </w:tc>
        <w:tc>
          <w:tcPr>
            <w:tcW w:w="7286" w:type="dxa"/>
          </w:tcPr>
          <w:p w14:paraId="286E3822" w14:textId="25710E78" w:rsidR="00006CE8" w:rsidRPr="00006CE8" w:rsidRDefault="00006CE8" w:rsidP="001F514E">
            <w:pPr>
              <w:rPr>
                <w:color w:val="auto"/>
              </w:rPr>
            </w:pPr>
            <w:r w:rsidRPr="00006CE8">
              <w:rPr>
                <w:color w:val="auto"/>
              </w:rPr>
              <w:t xml:space="preserve">Added </w:t>
            </w:r>
            <w:r w:rsidR="00972D5C">
              <w:rPr>
                <w:color w:val="auto"/>
              </w:rPr>
              <w:t xml:space="preserve">reference to the </w:t>
            </w:r>
            <w:r w:rsidRPr="00006CE8">
              <w:rPr>
                <w:color w:val="auto"/>
              </w:rPr>
              <w:t xml:space="preserve">body map </w:t>
            </w:r>
          </w:p>
          <w:p w14:paraId="6C14FF75" w14:textId="0025CA64" w:rsidR="00006CE8" w:rsidRPr="00006CE8" w:rsidRDefault="00006CE8" w:rsidP="001F514E">
            <w:pPr>
              <w:rPr>
                <w:color w:val="auto"/>
              </w:rPr>
            </w:pPr>
            <w:r w:rsidRPr="00006CE8">
              <w:rPr>
                <w:color w:val="auto"/>
              </w:rPr>
              <w:t>Added links to types of abuse and what to do if you are worried a chil</w:t>
            </w:r>
            <w:r w:rsidR="00522ED9">
              <w:rPr>
                <w:color w:val="auto"/>
              </w:rPr>
              <w:t xml:space="preserve">d </w:t>
            </w:r>
            <w:r w:rsidRPr="00006CE8">
              <w:rPr>
                <w:color w:val="auto"/>
              </w:rPr>
              <w:t>is being abused</w:t>
            </w:r>
          </w:p>
        </w:tc>
      </w:tr>
      <w:tr w:rsidR="00517592" w14:paraId="422EB6CF" w14:textId="77777777" w:rsidTr="00AE1DEF">
        <w:tc>
          <w:tcPr>
            <w:tcW w:w="3199" w:type="dxa"/>
          </w:tcPr>
          <w:p w14:paraId="329950ED" w14:textId="25DA4B06" w:rsidR="00517592" w:rsidRDefault="00517592" w:rsidP="001F514E">
            <w:pPr>
              <w:rPr>
                <w:color w:val="FF0000"/>
              </w:rPr>
            </w:pPr>
            <w:hyperlink w:anchor="Appendix2" w:history="1">
              <w:r w:rsidRPr="001B69E4">
                <w:rPr>
                  <w:rStyle w:val="Hyperlink"/>
                </w:rPr>
                <w:t>Appendix 2</w:t>
              </w:r>
            </w:hyperlink>
            <w:r w:rsidRPr="00517592">
              <w:rPr>
                <w:color w:val="auto"/>
              </w:rPr>
              <w:t xml:space="preserve"> </w:t>
            </w:r>
            <w:r w:rsidR="00FF1A28" w:rsidRPr="00517592">
              <w:rPr>
                <w:color w:val="auto"/>
              </w:rPr>
              <w:t>parents’</w:t>
            </w:r>
            <w:r w:rsidRPr="00517592">
              <w:rPr>
                <w:color w:val="auto"/>
              </w:rPr>
              <w:t xml:space="preserve"> version of the policy</w:t>
            </w:r>
          </w:p>
        </w:tc>
        <w:tc>
          <w:tcPr>
            <w:tcW w:w="7286" w:type="dxa"/>
          </w:tcPr>
          <w:p w14:paraId="3EC261CC" w14:textId="54491E8F" w:rsidR="00517592" w:rsidRPr="00674DB9" w:rsidRDefault="005C6A39" w:rsidP="001F514E">
            <w:pPr>
              <w:rPr>
                <w:color w:val="FF0000"/>
              </w:rPr>
            </w:pPr>
            <w:r w:rsidRPr="005C6A39">
              <w:rPr>
                <w:color w:val="auto"/>
              </w:rPr>
              <w:t xml:space="preserve">Clearer wording regarding information sharing and links </w:t>
            </w:r>
            <w:r>
              <w:rPr>
                <w:color w:val="auto"/>
              </w:rPr>
              <w:t>updated/</w:t>
            </w:r>
            <w:r w:rsidRPr="005C6A39">
              <w:rPr>
                <w:color w:val="auto"/>
              </w:rPr>
              <w:t>added</w:t>
            </w:r>
            <w:r>
              <w:rPr>
                <w:color w:val="auto"/>
              </w:rPr>
              <w:t>.</w:t>
            </w:r>
          </w:p>
        </w:tc>
      </w:tr>
      <w:tr w:rsidR="008A7800" w14:paraId="67E4D48C" w14:textId="77777777" w:rsidTr="00AE1DEF">
        <w:tc>
          <w:tcPr>
            <w:tcW w:w="3199" w:type="dxa"/>
          </w:tcPr>
          <w:p w14:paraId="1881A55A" w14:textId="758D81D1" w:rsidR="008A7800" w:rsidRDefault="008A7800" w:rsidP="001F514E">
            <w:pPr>
              <w:rPr>
                <w:color w:val="auto"/>
              </w:rPr>
            </w:pPr>
            <w:hyperlink w:anchor="Appendix4" w:history="1">
              <w:r w:rsidRPr="001B69E4">
                <w:rPr>
                  <w:rStyle w:val="Hyperlink"/>
                </w:rPr>
                <w:t>Appendix 4</w:t>
              </w:r>
            </w:hyperlink>
            <w:r>
              <w:rPr>
                <w:color w:val="auto"/>
              </w:rPr>
              <w:t xml:space="preserve"> Guidance for safeguarding records</w:t>
            </w:r>
          </w:p>
        </w:tc>
        <w:tc>
          <w:tcPr>
            <w:tcW w:w="7286" w:type="dxa"/>
          </w:tcPr>
          <w:p w14:paraId="40B12BA9" w14:textId="444C84D6" w:rsidR="008A7800" w:rsidRDefault="00806C27" w:rsidP="001F514E">
            <w:r>
              <w:t>Added bullet point to record direct work and check ins.</w:t>
            </w:r>
          </w:p>
        </w:tc>
      </w:tr>
      <w:tr w:rsidR="00FF13EF" w14:paraId="321E91B5" w14:textId="77777777" w:rsidTr="00AE1DEF">
        <w:tc>
          <w:tcPr>
            <w:tcW w:w="3199" w:type="dxa"/>
          </w:tcPr>
          <w:p w14:paraId="54841CB5" w14:textId="1B17944D" w:rsidR="00FF13EF" w:rsidRDefault="00FF13EF" w:rsidP="001F514E">
            <w:pPr>
              <w:rPr>
                <w:color w:val="auto"/>
              </w:rPr>
            </w:pPr>
            <w:hyperlink w:anchor="Appendix6" w:history="1">
              <w:r w:rsidRPr="001B69E4">
                <w:rPr>
                  <w:rStyle w:val="Hyperlink"/>
                </w:rPr>
                <w:t>Appendix 6</w:t>
              </w:r>
            </w:hyperlink>
          </w:p>
        </w:tc>
        <w:tc>
          <w:tcPr>
            <w:tcW w:w="7286" w:type="dxa"/>
          </w:tcPr>
          <w:p w14:paraId="6B4E339A" w14:textId="57F03B24" w:rsidR="00FF13EF" w:rsidRDefault="00FF13EF" w:rsidP="001F514E">
            <w:r>
              <w:t>Added not to take photos of injuries</w:t>
            </w:r>
          </w:p>
        </w:tc>
      </w:tr>
      <w:tr w:rsidR="00F403AB" w14:paraId="1968E38F" w14:textId="77777777" w:rsidTr="00AE1DEF">
        <w:tc>
          <w:tcPr>
            <w:tcW w:w="3199" w:type="dxa"/>
          </w:tcPr>
          <w:p w14:paraId="66DB7213" w14:textId="44BCA2F8" w:rsidR="00F403AB" w:rsidRDefault="00F403AB" w:rsidP="001F514E">
            <w:pPr>
              <w:rPr>
                <w:color w:val="auto"/>
              </w:rPr>
            </w:pPr>
            <w:hyperlink w:anchor="Appendix14" w:history="1">
              <w:r w:rsidRPr="001B69E4">
                <w:rPr>
                  <w:rStyle w:val="Hyperlink"/>
                </w:rPr>
                <w:t>Appendix 14</w:t>
              </w:r>
            </w:hyperlink>
            <w:r>
              <w:rPr>
                <w:color w:val="auto"/>
              </w:rPr>
              <w:t xml:space="preserve"> </w:t>
            </w:r>
          </w:p>
        </w:tc>
        <w:tc>
          <w:tcPr>
            <w:tcW w:w="7286" w:type="dxa"/>
          </w:tcPr>
          <w:p w14:paraId="5420DF3D" w14:textId="77777777" w:rsidR="00F403AB" w:rsidRDefault="00F403AB" w:rsidP="000D2E4D">
            <w:r>
              <w:t xml:space="preserve">Form updated </w:t>
            </w:r>
          </w:p>
          <w:p w14:paraId="6D20C4C7" w14:textId="77777777" w:rsidR="004A79EF" w:rsidRDefault="00F403AB" w:rsidP="000D2E4D">
            <w:r>
              <w:t xml:space="preserve">Removed the </w:t>
            </w:r>
            <w:r w:rsidR="004A79EF">
              <w:t xml:space="preserve">Bolton </w:t>
            </w:r>
            <w:r>
              <w:t xml:space="preserve">ISA </w:t>
            </w:r>
            <w:r w:rsidR="00522ED9">
              <w:t>email,</w:t>
            </w:r>
            <w:r>
              <w:t xml:space="preserve"> </w:t>
            </w:r>
          </w:p>
          <w:p w14:paraId="0BB427D6" w14:textId="6ECC98F4" w:rsidR="00F403AB" w:rsidRDefault="004A79EF" w:rsidP="000D2E4D">
            <w:r>
              <w:t>A</w:t>
            </w:r>
            <w:r w:rsidR="00F403AB">
              <w:t xml:space="preserve">dded reference to new ‘making a good referral’ document. </w:t>
            </w:r>
          </w:p>
        </w:tc>
      </w:tr>
      <w:tr w:rsidR="00E46D39" w14:paraId="31366618" w14:textId="77777777" w:rsidTr="00AE1DEF">
        <w:tc>
          <w:tcPr>
            <w:tcW w:w="3199" w:type="dxa"/>
          </w:tcPr>
          <w:p w14:paraId="4BE86072" w14:textId="438E8364" w:rsidR="00E46D39" w:rsidRDefault="00E46D39" w:rsidP="001F514E">
            <w:pPr>
              <w:rPr>
                <w:color w:val="auto"/>
              </w:rPr>
            </w:pPr>
            <w:hyperlink w:anchor="Appendix15" w:history="1">
              <w:r w:rsidRPr="001B69E4">
                <w:rPr>
                  <w:rStyle w:val="Hyperlink"/>
                </w:rPr>
                <w:t>Appendix 15</w:t>
              </w:r>
            </w:hyperlink>
          </w:p>
        </w:tc>
        <w:tc>
          <w:tcPr>
            <w:tcW w:w="7286" w:type="dxa"/>
          </w:tcPr>
          <w:p w14:paraId="2CC8DF97" w14:textId="12226CBC" w:rsidR="00E46D39" w:rsidRDefault="00E46D39" w:rsidP="000D2E4D">
            <w:r>
              <w:t>Updated flowchart</w:t>
            </w:r>
          </w:p>
        </w:tc>
      </w:tr>
    </w:tbl>
    <w:p w14:paraId="40876CCB" w14:textId="77777777" w:rsidR="00E02992" w:rsidRDefault="00E02992" w:rsidP="002F3F28">
      <w:pPr>
        <w:pStyle w:val="Normal1"/>
        <w:spacing w:after="0"/>
        <w:rPr>
          <w:b/>
          <w:sz w:val="24"/>
          <w:szCs w:val="24"/>
          <w:u w:val="single"/>
        </w:rPr>
      </w:pPr>
      <w:bookmarkStart w:id="4" w:name="Principles"/>
      <w:bookmarkEnd w:id="4"/>
    </w:p>
    <w:p w14:paraId="266590B8" w14:textId="77777777" w:rsidR="006A3703" w:rsidRPr="00E8625A" w:rsidRDefault="007F42B0" w:rsidP="002F3F28">
      <w:pPr>
        <w:pStyle w:val="Normal1"/>
        <w:spacing w:after="0"/>
        <w:rPr>
          <w:b/>
          <w:sz w:val="24"/>
          <w:szCs w:val="24"/>
          <w:u w:val="single"/>
        </w:rPr>
      </w:pPr>
      <w:r w:rsidRPr="00E8625A">
        <w:rPr>
          <w:b/>
          <w:sz w:val="24"/>
          <w:szCs w:val="24"/>
          <w:u w:val="single"/>
        </w:rPr>
        <w:t xml:space="preserve">Principles for Child Protection and Safeguarding Children </w:t>
      </w:r>
    </w:p>
    <w:p w14:paraId="216D986B" w14:textId="77777777" w:rsidR="00E8625A" w:rsidRDefault="00E8625A" w:rsidP="00432F7F">
      <w:pPr>
        <w:pStyle w:val="Normal1"/>
        <w:spacing w:after="0"/>
        <w:rPr>
          <w:b/>
        </w:rPr>
      </w:pPr>
    </w:p>
    <w:p w14:paraId="047D15D8" w14:textId="77777777" w:rsidR="00432F7F" w:rsidRPr="0025647D" w:rsidRDefault="00432F7F" w:rsidP="00432F7F">
      <w:pPr>
        <w:pStyle w:val="Normal1"/>
        <w:spacing w:after="0"/>
        <w:rPr>
          <w:b/>
        </w:rPr>
      </w:pPr>
      <w:bookmarkStart w:id="5" w:name="Purpose"/>
      <w:bookmarkEnd w:id="5"/>
      <w:r w:rsidRPr="0025647D">
        <w:rPr>
          <w:b/>
        </w:rPr>
        <w:t xml:space="preserve">PURPOSE AND PRINCIPLES </w:t>
      </w:r>
    </w:p>
    <w:p w14:paraId="4DBBB232" w14:textId="3C719FA4" w:rsidR="00432F7F" w:rsidRDefault="00432F7F" w:rsidP="00432F7F">
      <w:pPr>
        <w:pStyle w:val="Normal1"/>
        <w:spacing w:after="0"/>
      </w:pPr>
      <w:r>
        <w:rPr>
          <w:bCs/>
        </w:rPr>
        <w:lastRenderedPageBreak/>
        <w:t>At</w:t>
      </w:r>
      <w:r w:rsidRPr="0025647D">
        <w:t xml:space="preserve"> </w:t>
      </w:r>
      <w:bookmarkStart w:id="6" w:name="_Hlk207885945"/>
      <w:r w:rsidR="00483D02">
        <w:rPr>
          <w:b/>
          <w:bCs/>
        </w:rPr>
        <w:t>The Sixth Form Bolton</w:t>
      </w:r>
      <w:r>
        <w:t xml:space="preserve"> </w:t>
      </w:r>
      <w:bookmarkEnd w:id="6"/>
      <w:r>
        <w:t xml:space="preserve">we </w:t>
      </w:r>
      <w:r w:rsidRPr="0025647D">
        <w:t xml:space="preserve">strive to ensure that all </w:t>
      </w:r>
      <w:r>
        <w:t>students</w:t>
      </w:r>
      <w:r w:rsidRPr="0025647D">
        <w:t xml:space="preserve"> remain safe and free from </w:t>
      </w:r>
      <w:r w:rsidR="00FF1A28" w:rsidRPr="0025647D">
        <w:t>harm,</w:t>
      </w:r>
      <w:r w:rsidRPr="0025647D">
        <w:t xml:space="preserve"> and </w:t>
      </w:r>
      <w:r>
        <w:t xml:space="preserve">we </w:t>
      </w:r>
      <w:r w:rsidRPr="0025647D">
        <w:t xml:space="preserve">are committed to playing a full and active part in the </w:t>
      </w:r>
      <w:r w:rsidR="00FF1A28" w:rsidRPr="0025647D">
        <w:t>multi-Agency</w:t>
      </w:r>
      <w:r w:rsidRPr="0025647D">
        <w:t xml:space="preserve"> response to Child Protection concerns. </w:t>
      </w:r>
      <w:r>
        <w:t xml:space="preserve">We </w:t>
      </w:r>
      <w:r w:rsidRPr="0025647D">
        <w:t xml:space="preserve">recognise that </w:t>
      </w:r>
      <w:r>
        <w:t>we</w:t>
      </w:r>
      <w:r w:rsidRPr="0025647D">
        <w:t xml:space="preserve"> are an important part of the wider safeguarding system for children</w:t>
      </w:r>
      <w:r>
        <w:t xml:space="preserve"> and young people</w:t>
      </w:r>
      <w:r w:rsidRPr="0025647D">
        <w:t xml:space="preserve">.  The purpose of this document is to ensure that </w:t>
      </w:r>
      <w:r w:rsidRPr="00523B78">
        <w:rPr>
          <w:bCs/>
        </w:rPr>
        <w:t xml:space="preserve">all </w:t>
      </w:r>
      <w:r>
        <w:t xml:space="preserve">our </w:t>
      </w:r>
      <w:r w:rsidRPr="0025647D">
        <w:t xml:space="preserve">staff are aware of the arrangements that </w:t>
      </w:r>
      <w:r w:rsidRPr="00523B78">
        <w:rPr>
          <w:bCs/>
        </w:rPr>
        <w:t>we</w:t>
      </w:r>
      <w:r>
        <w:rPr>
          <w:b/>
        </w:rPr>
        <w:t xml:space="preserve"> </w:t>
      </w:r>
      <w:r w:rsidRPr="0025647D">
        <w:t>have in place for safeguarding and promoting the welfare</w:t>
      </w:r>
      <w:r>
        <w:t xml:space="preserve"> </w:t>
      </w:r>
      <w:r w:rsidRPr="00501666">
        <w:t>and safety</w:t>
      </w:r>
      <w:r w:rsidRPr="0025647D">
        <w:t xml:space="preserve"> of </w:t>
      </w:r>
      <w:r>
        <w:t>our</w:t>
      </w:r>
      <w:r w:rsidRPr="0025647D">
        <w:t xml:space="preserve"> </w:t>
      </w:r>
      <w:r>
        <w:t>students</w:t>
      </w:r>
      <w:r w:rsidRPr="0025647D">
        <w:t>.  It provides guidance to help staff who may have concerns about the safety or welfare of a child</w:t>
      </w:r>
      <w:r>
        <w:t xml:space="preserve"> or young person</w:t>
      </w:r>
      <w:r w:rsidRPr="0025647D">
        <w:t xml:space="preserve"> and sets out </w:t>
      </w:r>
      <w:r>
        <w:t xml:space="preserve">our </w:t>
      </w:r>
      <w:r w:rsidRPr="0025647D">
        <w:t xml:space="preserve">position in relation to all aspects of the Safeguarding and Child Protection process. </w:t>
      </w:r>
    </w:p>
    <w:p w14:paraId="34B000E1" w14:textId="77777777" w:rsidR="00432F7F" w:rsidRPr="006B4909" w:rsidRDefault="00432F7F" w:rsidP="00432F7F">
      <w:pPr>
        <w:pStyle w:val="Normal1"/>
        <w:spacing w:after="0"/>
        <w:rPr>
          <w:sz w:val="18"/>
          <w:szCs w:val="18"/>
        </w:rPr>
      </w:pPr>
    </w:p>
    <w:p w14:paraId="5F1E93F9" w14:textId="77777777" w:rsidR="00156799" w:rsidRPr="0025647D" w:rsidRDefault="002F3F28">
      <w:pPr>
        <w:pStyle w:val="Normal1"/>
        <w:spacing w:after="0"/>
        <w:rPr>
          <w:b/>
        </w:rPr>
      </w:pPr>
      <w:bookmarkStart w:id="7" w:name="Scope"/>
      <w:bookmarkEnd w:id="7"/>
      <w:r>
        <w:rPr>
          <w:b/>
        </w:rPr>
        <w:t>SCOPE</w:t>
      </w:r>
    </w:p>
    <w:p w14:paraId="331FA84D" w14:textId="77777777" w:rsidR="001B41F3" w:rsidRPr="00501666" w:rsidRDefault="001B41F3" w:rsidP="001B41F3">
      <w:pPr>
        <w:pStyle w:val="Normal1"/>
        <w:spacing w:after="0"/>
        <w:rPr>
          <w:rFonts w:asciiTheme="minorHAnsi" w:hAnsiTheme="minorHAnsi" w:cstheme="minorHAnsi"/>
          <w:b/>
        </w:rPr>
      </w:pPr>
      <w:r w:rsidRPr="00501666">
        <w:rPr>
          <w:rFonts w:asciiTheme="minorHAnsi" w:hAnsiTheme="minorHAnsi" w:cstheme="minorHAnsi"/>
        </w:rPr>
        <w:t>This Policy reflects current statutory guidance:</w:t>
      </w:r>
    </w:p>
    <w:p w14:paraId="60885A94" w14:textId="4FD608AF" w:rsidR="001B41F3" w:rsidRPr="00501666" w:rsidRDefault="001B41F3" w:rsidP="001B41F3">
      <w:pPr>
        <w:autoSpaceDE w:val="0"/>
        <w:autoSpaceDN w:val="0"/>
        <w:adjustRightInd w:val="0"/>
        <w:spacing w:after="0" w:line="240" w:lineRule="auto"/>
        <w:rPr>
          <w:rFonts w:cstheme="minorHAnsi"/>
        </w:rPr>
      </w:pPr>
      <w:r w:rsidRPr="00501666">
        <w:rPr>
          <w:rFonts w:cstheme="minorHAnsi"/>
        </w:rPr>
        <w:t xml:space="preserve">Section 175 of the </w:t>
      </w:r>
      <w:hyperlink r:id="rId15" w:history="1">
        <w:r w:rsidR="006B4909" w:rsidRPr="00501666">
          <w:rPr>
            <w:rStyle w:val="Hyperlink"/>
            <w:rFonts w:cstheme="minorHAnsi"/>
          </w:rPr>
          <w:t>Education Act 2002</w:t>
        </w:r>
      </w:hyperlink>
      <w:r w:rsidRPr="00501666">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r:id="rId16" w:history="1">
        <w:r w:rsidR="002925A7" w:rsidRPr="002925A7">
          <w:rPr>
            <w:rStyle w:val="Hyperlink"/>
            <w:rFonts w:cstheme="minorHAnsi"/>
          </w:rPr>
          <w:t>Independent School Standards</w:t>
        </w:r>
      </w:hyperlink>
      <w:r w:rsidRPr="00501666">
        <w:rPr>
          <w:rFonts w:cstheme="minorHAnsi"/>
        </w:rPr>
        <w:t>) (England) Regulations 20</w:t>
      </w:r>
      <w:r w:rsidR="002925A7">
        <w:rPr>
          <w:rFonts w:cstheme="minorHAnsi"/>
        </w:rPr>
        <w:t>19</w:t>
      </w:r>
      <w:r w:rsidRPr="00501666">
        <w:rPr>
          <w:rFonts w:cstheme="minorHAnsi"/>
        </w:rPr>
        <w:t xml:space="preserve"> require proprietors of independent schools (including academies and city technology colleges) to have arrangements to safeguard and promote the welfare of children who are </w:t>
      </w:r>
      <w:r w:rsidR="00315612">
        <w:rPr>
          <w:rFonts w:asciiTheme="minorHAnsi" w:hAnsiTheme="minorHAnsi" w:cstheme="minorHAnsi"/>
          <w:color w:val="auto"/>
        </w:rPr>
        <w:t>students</w:t>
      </w:r>
      <w:r w:rsidRPr="00501666">
        <w:rPr>
          <w:rFonts w:cstheme="minorHAnsi"/>
        </w:rPr>
        <w:t xml:space="preserve"> at the school. </w:t>
      </w:r>
    </w:p>
    <w:p w14:paraId="6A07B9FA" w14:textId="61180CB8" w:rsidR="001B41F3" w:rsidRPr="00501666" w:rsidRDefault="002925A7" w:rsidP="001B41F3">
      <w:pPr>
        <w:autoSpaceDE w:val="0"/>
        <w:autoSpaceDN w:val="0"/>
        <w:adjustRightInd w:val="0"/>
        <w:spacing w:after="0" w:line="240" w:lineRule="auto"/>
        <w:rPr>
          <w:rFonts w:cstheme="minorHAnsi"/>
        </w:rPr>
      </w:pPr>
      <w:hyperlink r:id="rId17" w:history="1">
        <w:r>
          <w:rPr>
            <w:rStyle w:val="Hyperlink"/>
            <w:rFonts w:cstheme="minorHAnsi"/>
          </w:rPr>
          <w:t>Working Together to Safeguard Children 2023</w:t>
        </w:r>
      </w:hyperlink>
      <w:r w:rsidR="001B41F3" w:rsidRPr="00501666">
        <w:rPr>
          <w:rFonts w:cstheme="minorHAnsi"/>
        </w:rPr>
        <w:t xml:space="preserve"> </w:t>
      </w:r>
      <w:r>
        <w:t>applies to all organisations and agencies who have functions relating to children.</w:t>
      </w:r>
    </w:p>
    <w:p w14:paraId="4576A055" w14:textId="43A05FE7" w:rsidR="001B41F3" w:rsidRPr="00501666" w:rsidRDefault="0062698C" w:rsidP="001B41F3">
      <w:pPr>
        <w:pStyle w:val="Normal1"/>
        <w:spacing w:after="0"/>
        <w:rPr>
          <w:rFonts w:asciiTheme="minorHAnsi" w:hAnsiTheme="minorHAnsi" w:cstheme="minorHAnsi"/>
          <w:b/>
        </w:rPr>
      </w:pPr>
      <w:hyperlink r:id="rId18" w:history="1">
        <w:r>
          <w:rPr>
            <w:rStyle w:val="Hyperlink"/>
            <w:rFonts w:asciiTheme="minorHAnsi" w:hAnsiTheme="minorHAnsi" w:cstheme="minorHAnsi"/>
          </w:rPr>
          <w:t>Keeping Children Safe in Education 2025</w:t>
        </w:r>
      </w:hyperlink>
      <w:r w:rsidR="006B4909">
        <w:rPr>
          <w:rFonts w:asciiTheme="minorHAnsi" w:hAnsiTheme="minorHAnsi" w:cstheme="minorHAnsi"/>
        </w:rPr>
        <w:t xml:space="preserve"> is </w:t>
      </w:r>
      <w:r w:rsidR="001B41F3" w:rsidRPr="00501666">
        <w:rPr>
          <w:rFonts w:asciiTheme="minorHAnsi" w:hAnsiTheme="minorHAnsi" w:cstheme="minorHAnsi"/>
        </w:rPr>
        <w:t xml:space="preserve">Statutory guidance for schools and colleges </w:t>
      </w:r>
      <w:r w:rsidR="006B4909">
        <w:rPr>
          <w:rFonts w:asciiTheme="minorHAnsi" w:hAnsiTheme="minorHAnsi" w:cstheme="minorHAnsi"/>
        </w:rPr>
        <w:t xml:space="preserve">and </w:t>
      </w:r>
      <w:r w:rsidR="001B41F3" w:rsidRPr="00501666">
        <w:rPr>
          <w:rFonts w:asciiTheme="minorHAnsi" w:hAnsiTheme="minorHAnsi" w:cstheme="minorHAnsi"/>
        </w:rPr>
        <w:t xml:space="preserve">was issued under Section 175 of the Education Act 2002, the Education (Independent School Standards) Regulations 2014 and the Education (Non-Maintained Special Schools) (England) Regulations 2011. This contains information </w:t>
      </w:r>
      <w:r w:rsidR="006B4909">
        <w:rPr>
          <w:rFonts w:asciiTheme="minorHAnsi" w:hAnsiTheme="minorHAnsi" w:cstheme="minorHAnsi"/>
        </w:rPr>
        <w:t>regarding</w:t>
      </w:r>
      <w:r w:rsidR="001B41F3" w:rsidRPr="00501666">
        <w:rPr>
          <w:rFonts w:asciiTheme="minorHAnsi" w:hAnsiTheme="minorHAnsi" w:cstheme="minorHAnsi"/>
        </w:rPr>
        <w:t xml:space="preserve"> what schools and colleges </w:t>
      </w:r>
      <w:r w:rsidR="001B41F3" w:rsidRPr="00501666">
        <w:rPr>
          <w:rFonts w:asciiTheme="minorHAnsi" w:hAnsiTheme="minorHAnsi" w:cstheme="minorHAnsi"/>
          <w:b/>
          <w:bCs/>
        </w:rPr>
        <w:t xml:space="preserve">should </w:t>
      </w:r>
      <w:r w:rsidR="001B41F3" w:rsidRPr="00501666">
        <w:rPr>
          <w:rFonts w:asciiTheme="minorHAnsi" w:hAnsiTheme="minorHAnsi" w:cstheme="minorHAnsi"/>
        </w:rPr>
        <w:t xml:space="preserve">do and sets out the legal duties with which </w:t>
      </w:r>
      <w:r w:rsidR="00F46177">
        <w:rPr>
          <w:rFonts w:asciiTheme="minorHAnsi" w:hAnsiTheme="minorHAnsi" w:cstheme="minorHAnsi"/>
        </w:rPr>
        <w:t>they</w:t>
      </w:r>
      <w:r w:rsidR="001B41F3" w:rsidRPr="00501666">
        <w:rPr>
          <w:rFonts w:asciiTheme="minorHAnsi" w:hAnsiTheme="minorHAnsi" w:cstheme="minorHAnsi"/>
        </w:rPr>
        <w:t xml:space="preserve"> </w:t>
      </w:r>
      <w:r w:rsidR="001B41F3" w:rsidRPr="00501666">
        <w:rPr>
          <w:rFonts w:asciiTheme="minorHAnsi" w:hAnsiTheme="minorHAnsi" w:cstheme="minorHAnsi"/>
          <w:b/>
          <w:bCs/>
        </w:rPr>
        <w:t xml:space="preserve">must </w:t>
      </w:r>
      <w:r w:rsidR="001B41F3" w:rsidRPr="00501666">
        <w:rPr>
          <w:rFonts w:asciiTheme="minorHAnsi" w:hAnsiTheme="minorHAnsi" w:cstheme="minorHAnsi"/>
        </w:rPr>
        <w:t>comply</w:t>
      </w:r>
      <w:r w:rsidR="00501666">
        <w:rPr>
          <w:rFonts w:asciiTheme="minorHAnsi" w:hAnsiTheme="minorHAnsi" w:cstheme="minorHAnsi"/>
        </w:rPr>
        <w:t>.</w:t>
      </w:r>
    </w:p>
    <w:p w14:paraId="72F1C806" w14:textId="77777777" w:rsidR="00501666" w:rsidRDefault="00501666" w:rsidP="00501666">
      <w:pPr>
        <w:pStyle w:val="Normal1"/>
        <w:spacing w:after="0"/>
        <w:ind w:right="2"/>
        <w:rPr>
          <w:b/>
        </w:rPr>
      </w:pPr>
    </w:p>
    <w:p w14:paraId="409384A4" w14:textId="15AB1637" w:rsidR="00501666" w:rsidRPr="0025647D" w:rsidRDefault="00501666" w:rsidP="00501666">
      <w:pPr>
        <w:pStyle w:val="Normal1"/>
        <w:spacing w:after="0"/>
        <w:ind w:right="2"/>
      </w:pPr>
      <w:r w:rsidRPr="0025647D">
        <w:t>This policy and its procedures do not form part of the contract of employment; however, they apply to all full and part time employees, including those employed on temporary or fixed-term contracts. Volunteers</w:t>
      </w:r>
      <w:r>
        <w:t>, supply staff</w:t>
      </w:r>
      <w:r w:rsidRPr="0025647D">
        <w:t xml:space="preserve"> and contractors who offer their services</w:t>
      </w:r>
      <w:r w:rsidR="00A24C82">
        <w:t xml:space="preserve">. A shortened version is available </w:t>
      </w:r>
      <w:r w:rsidR="00371DCC">
        <w:t xml:space="preserve">for staff </w:t>
      </w:r>
      <w:r w:rsidR="00A24C82">
        <w:t xml:space="preserve">(see </w:t>
      </w:r>
      <w:hyperlink w:anchor="Appendix1" w:history="1">
        <w:r w:rsidR="00371DCC" w:rsidRPr="001B69E4">
          <w:rPr>
            <w:rStyle w:val="Hyperlink"/>
          </w:rPr>
          <w:t>appendi</w:t>
        </w:r>
        <w:r w:rsidR="00927D5A" w:rsidRPr="001B69E4">
          <w:rPr>
            <w:rStyle w:val="Hyperlink"/>
          </w:rPr>
          <w:t>x</w:t>
        </w:r>
        <w:r w:rsidR="00371DCC" w:rsidRPr="001B69E4">
          <w:rPr>
            <w:rStyle w:val="Hyperlink"/>
          </w:rPr>
          <w:t xml:space="preserve"> 1</w:t>
        </w:r>
      </w:hyperlink>
      <w:r w:rsidR="00371DCC">
        <w:t xml:space="preserve">) and parents/carers (see </w:t>
      </w:r>
      <w:hyperlink w:anchor="Appendix2" w:history="1">
        <w:r w:rsidR="00371DCC" w:rsidRPr="005C727C">
          <w:rPr>
            <w:rStyle w:val="Hyperlink"/>
          </w:rPr>
          <w:t>append</w:t>
        </w:r>
        <w:r w:rsidR="00927D5A" w:rsidRPr="005C727C">
          <w:rPr>
            <w:rStyle w:val="Hyperlink"/>
          </w:rPr>
          <w:t>ix</w:t>
        </w:r>
        <w:r w:rsidR="00371DCC" w:rsidRPr="005C727C">
          <w:rPr>
            <w:rStyle w:val="Hyperlink"/>
          </w:rPr>
          <w:t xml:space="preserve"> 2</w:t>
        </w:r>
      </w:hyperlink>
      <w:r w:rsidR="00371DCC">
        <w:t>).</w:t>
      </w:r>
      <w:r w:rsidR="00A24C82">
        <w:t xml:space="preserve"> All</w:t>
      </w:r>
      <w:r w:rsidR="00371DCC">
        <w:t xml:space="preserve"> staff are</w:t>
      </w:r>
      <w:r w:rsidR="00A24C82">
        <w:t xml:space="preserve"> asked to sign to say they have read and understood the policy</w:t>
      </w:r>
      <w:r w:rsidR="00371DCC" w:rsidRPr="00371DCC">
        <w:t xml:space="preserve"> </w:t>
      </w:r>
      <w:r w:rsidR="00371DCC">
        <w:t xml:space="preserve">(see </w:t>
      </w:r>
      <w:hyperlink w:anchor="Appendix18" w:history="1">
        <w:r w:rsidR="00371DCC" w:rsidRPr="001B69E4">
          <w:rPr>
            <w:rStyle w:val="Hyperlink"/>
          </w:rPr>
          <w:t>append</w:t>
        </w:r>
        <w:r w:rsidR="00927D5A" w:rsidRPr="001B69E4">
          <w:rPr>
            <w:rStyle w:val="Hyperlink"/>
          </w:rPr>
          <w:t>ix</w:t>
        </w:r>
        <w:r w:rsidR="00371DCC" w:rsidRPr="001B69E4">
          <w:rPr>
            <w:rStyle w:val="Hyperlink"/>
          </w:rPr>
          <w:t xml:space="preserve"> </w:t>
        </w:r>
        <w:r w:rsidR="00D622FE" w:rsidRPr="001B69E4">
          <w:rPr>
            <w:rStyle w:val="Hyperlink"/>
          </w:rPr>
          <w:t>18</w:t>
        </w:r>
      </w:hyperlink>
      <w:r w:rsidR="00371DCC">
        <w:t>)</w:t>
      </w:r>
      <w:r w:rsidR="00A24C82">
        <w:t xml:space="preserve">. </w:t>
      </w:r>
    </w:p>
    <w:p w14:paraId="76546828" w14:textId="77777777" w:rsidR="00501666" w:rsidRPr="0025647D" w:rsidRDefault="00501666" w:rsidP="00501666">
      <w:pPr>
        <w:pStyle w:val="Normal1"/>
        <w:spacing w:after="0"/>
        <w:ind w:right="2"/>
      </w:pPr>
    </w:p>
    <w:p w14:paraId="1F2CCBE8" w14:textId="04DB387B" w:rsidR="00EE4809" w:rsidRPr="00FA41DA" w:rsidRDefault="00EE4809" w:rsidP="00EE4809">
      <w:pPr>
        <w:pStyle w:val="Normal1"/>
        <w:spacing w:after="0"/>
      </w:pPr>
      <w:r>
        <w:t xml:space="preserve">The Integrated Front Door </w:t>
      </w:r>
      <w:r w:rsidR="006B4909">
        <w:t xml:space="preserve">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w:t>
      </w:r>
      <w:r w:rsidR="00522ED9">
        <w:t>guidance to</w:t>
      </w:r>
      <w:r w:rsidR="006B4909">
        <w:t xml:space="preserve"> jointly triage referrals made in respect of children and navigate them to the correct service.</w:t>
      </w:r>
    </w:p>
    <w:p w14:paraId="1497430C" w14:textId="77777777" w:rsidR="00EE4809" w:rsidRDefault="00EE4809" w:rsidP="00501666">
      <w:pPr>
        <w:pStyle w:val="Normal1"/>
        <w:spacing w:after="0"/>
        <w:ind w:right="2"/>
      </w:pPr>
    </w:p>
    <w:p w14:paraId="09F3ECF1" w14:textId="77777777" w:rsidR="00501666" w:rsidRDefault="00501666" w:rsidP="00501666">
      <w:pPr>
        <w:pStyle w:val="Normal1"/>
        <w:spacing w:after="0"/>
        <w:ind w:right="2"/>
      </w:pPr>
      <w:r w:rsidRPr="0025647D">
        <w:t xml:space="preserve">This Policy </w:t>
      </w:r>
      <w:r>
        <w:t>is publicly available on our website</w:t>
      </w:r>
      <w:r w:rsidRPr="0025647D">
        <w:t xml:space="preserve"> </w:t>
      </w:r>
      <w:r>
        <w:t xml:space="preserve">and </w:t>
      </w:r>
      <w:r w:rsidRPr="0025647D">
        <w:t>will be reviewed annually</w:t>
      </w:r>
      <w:r>
        <w:t>.</w:t>
      </w:r>
      <w:r w:rsidRPr="0025647D">
        <w:t xml:space="preserve"> </w:t>
      </w:r>
      <w:r>
        <w:t>It</w:t>
      </w:r>
      <w:r w:rsidRPr="0025647D">
        <w:t xml:space="preserve"> </w:t>
      </w:r>
      <w:r>
        <w:t>will</w:t>
      </w:r>
      <w:r w:rsidRPr="0025647D">
        <w:t xml:space="preserve"> be amended</w:t>
      </w:r>
      <w:r>
        <w:t xml:space="preserve"> as </w:t>
      </w:r>
      <w:r w:rsidR="008B19ED">
        <w:t>required;</w:t>
      </w:r>
      <w:r>
        <w:t xml:space="preserve"> this may be</w:t>
      </w:r>
      <w:r w:rsidRPr="00D80887">
        <w:t xml:space="preserve"> </w:t>
      </w:r>
      <w:r w:rsidRPr="0025647D">
        <w:t xml:space="preserve">before the annual </w:t>
      </w:r>
      <w:r>
        <w:t xml:space="preserve">review </w:t>
      </w:r>
      <w:r w:rsidRPr="0025647D">
        <w:t>date.</w:t>
      </w:r>
      <w:r w:rsidRPr="00D80887">
        <w:t xml:space="preserve"> </w:t>
      </w:r>
    </w:p>
    <w:p w14:paraId="6DD59B43" w14:textId="77777777" w:rsidR="00E8625A" w:rsidRPr="0025647D" w:rsidRDefault="00E8625A">
      <w:pPr>
        <w:pStyle w:val="Normal1"/>
        <w:spacing w:after="0"/>
      </w:pPr>
    </w:p>
    <w:p w14:paraId="36B23EA5" w14:textId="77777777" w:rsidR="00E32D88" w:rsidRPr="0025647D" w:rsidRDefault="007F42B0">
      <w:pPr>
        <w:pStyle w:val="Normal1"/>
        <w:spacing w:after="0"/>
        <w:rPr>
          <w:b/>
        </w:rPr>
      </w:pPr>
      <w:bookmarkStart w:id="8" w:name="Key_Definitions"/>
      <w:bookmarkEnd w:id="8"/>
      <w:r w:rsidRPr="0025647D">
        <w:rPr>
          <w:b/>
        </w:rPr>
        <w:t>KEY DEFINITIONS AND CONCEPTS</w:t>
      </w:r>
    </w:p>
    <w:p w14:paraId="6F1A0998" w14:textId="6B67939C" w:rsidR="00501666" w:rsidRDefault="00501666" w:rsidP="00501666">
      <w:pPr>
        <w:pStyle w:val="Normal1"/>
        <w:spacing w:after="0"/>
      </w:pPr>
      <w:r w:rsidRPr="0025647D">
        <w:t>The Children Act 1989 and 2004, states a child is anyone who has not reached their 18</w:t>
      </w:r>
      <w:r w:rsidRPr="0025647D">
        <w:rPr>
          <w:vertAlign w:val="superscript"/>
        </w:rPr>
        <w:t>th</w:t>
      </w:r>
      <w:r w:rsidRPr="0025647D">
        <w:t xml:space="preserve"> birthday. The commitment to safeguarding and promot</w:t>
      </w:r>
      <w:r w:rsidR="006B4909">
        <w:t>e</w:t>
      </w:r>
      <w:r w:rsidRPr="0025647D">
        <w:t xml:space="preserve"> the welfare of children however will extend to all children</w:t>
      </w:r>
      <w:r>
        <w:t xml:space="preserve"> and young people</w:t>
      </w:r>
      <w:r w:rsidRPr="0025647D">
        <w:t xml:space="preserve"> who visit </w:t>
      </w:r>
      <w:r w:rsidR="00483D02">
        <w:rPr>
          <w:b/>
          <w:bCs/>
        </w:rPr>
        <w:t>The Sixth Form Bolton</w:t>
      </w:r>
      <w:r w:rsidRPr="0025647D">
        <w:t xml:space="preserve"> </w:t>
      </w:r>
      <w:r w:rsidRPr="00501666">
        <w:t>as well as our own students</w:t>
      </w:r>
      <w:r w:rsidRPr="0025647D">
        <w:t>.</w:t>
      </w:r>
    </w:p>
    <w:p w14:paraId="54EEFB43" w14:textId="77777777" w:rsidR="008A7D3B" w:rsidRDefault="008A7D3B" w:rsidP="00501666">
      <w:pPr>
        <w:pStyle w:val="Normal1"/>
        <w:spacing w:after="0"/>
      </w:pPr>
    </w:p>
    <w:p w14:paraId="6F2A1AAB" w14:textId="77777777" w:rsidR="008A7D3B" w:rsidRPr="0025647D" w:rsidRDefault="008A7D3B" w:rsidP="008A7D3B">
      <w:pPr>
        <w:pStyle w:val="Normal1"/>
        <w:shd w:val="clear" w:color="auto" w:fill="FFFFFF"/>
        <w:spacing w:before="45" w:after="45" w:line="240" w:lineRule="auto"/>
        <w:rPr>
          <w:b/>
        </w:rPr>
      </w:pPr>
      <w:bookmarkStart w:id="9" w:name="Equality"/>
      <w:bookmarkEnd w:id="9"/>
      <w:r w:rsidRPr="0025647D">
        <w:rPr>
          <w:b/>
        </w:rPr>
        <w:t>EQUALITY AND DIVERSITY</w:t>
      </w:r>
    </w:p>
    <w:p w14:paraId="3D4E1073" w14:textId="786B7637" w:rsidR="00CD2DF1" w:rsidRDefault="008A7D3B" w:rsidP="008A7D3B">
      <w:pPr>
        <w:pStyle w:val="Normal1"/>
        <w:shd w:val="clear" w:color="auto" w:fill="FFFFFF"/>
        <w:spacing w:before="45" w:after="45" w:line="240" w:lineRule="auto"/>
        <w:rPr>
          <w:bCs/>
          <w:color w:val="auto"/>
        </w:rPr>
      </w:pPr>
      <w:r w:rsidRPr="008A7D3B">
        <w:rPr>
          <w:bCs/>
          <w:color w:val="auto"/>
        </w:rPr>
        <w:t xml:space="preserve">We understand that promoting equality and diversity and tackling discrimination is essential in safeguarding </w:t>
      </w:r>
      <w:r>
        <w:rPr>
          <w:bCs/>
          <w:color w:val="auto"/>
        </w:rPr>
        <w:t>our students</w:t>
      </w:r>
      <w:r w:rsidRPr="008A7D3B">
        <w:rPr>
          <w:bCs/>
          <w:color w:val="auto"/>
        </w:rPr>
        <w:t xml:space="preserve">.  We hold separate policies and procedures to address issues such as </w:t>
      </w:r>
      <w:r w:rsidRPr="00B44BE4">
        <w:rPr>
          <w:bCs/>
          <w:color w:val="auto"/>
        </w:rPr>
        <w:t>bullying</w:t>
      </w:r>
      <w:r w:rsidR="00E07B97" w:rsidRPr="00B44BE4">
        <w:rPr>
          <w:bCs/>
          <w:color w:val="auto"/>
        </w:rPr>
        <w:t xml:space="preserve">, </w:t>
      </w:r>
      <w:r w:rsidRPr="00B44BE4">
        <w:rPr>
          <w:bCs/>
          <w:color w:val="auto"/>
        </w:rPr>
        <w:t>harassment and discrimination</w:t>
      </w:r>
      <w:r w:rsidRPr="008A7D3B">
        <w:rPr>
          <w:bCs/>
          <w:color w:val="auto"/>
        </w:rPr>
        <w:t xml:space="preserve">. </w:t>
      </w:r>
      <w:r>
        <w:rPr>
          <w:bCs/>
          <w:color w:val="auto"/>
        </w:rPr>
        <w:t>We</w:t>
      </w:r>
      <w:r w:rsidRPr="008A7D3B">
        <w:rPr>
          <w:bCs/>
          <w:color w:val="auto"/>
        </w:rPr>
        <w:t xml:space="preserve"> </w:t>
      </w:r>
      <w:r>
        <w:rPr>
          <w:bCs/>
          <w:color w:val="auto"/>
        </w:rPr>
        <w:t>are</w:t>
      </w:r>
      <w:r w:rsidRPr="008A7D3B">
        <w:rPr>
          <w:bCs/>
          <w:color w:val="auto"/>
        </w:rPr>
        <w:t xml:space="preserve"> committed to the Protected Characteristics under the Equality Act 2010</w:t>
      </w:r>
      <w:r w:rsidR="00CD2DF1">
        <w:rPr>
          <w:bCs/>
          <w:color w:val="auto"/>
        </w:rPr>
        <w:t>:</w:t>
      </w:r>
    </w:p>
    <w:p w14:paraId="76D9EF34"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not unlawfully discriminate against students with protected </w:t>
      </w:r>
      <w:r w:rsidR="008C7AD6" w:rsidRPr="00D458EA">
        <w:rPr>
          <w:bCs/>
          <w:color w:val="auto"/>
        </w:rPr>
        <w:t>characteristics</w:t>
      </w:r>
      <w:r w:rsidR="008C7AD6">
        <w:rPr>
          <w:bCs/>
          <w:color w:val="auto"/>
        </w:rPr>
        <w:t>.</w:t>
      </w:r>
      <w:r w:rsidRPr="00D458EA">
        <w:rPr>
          <w:bCs/>
          <w:color w:val="auto"/>
        </w:rPr>
        <w:t xml:space="preserve"> </w:t>
      </w:r>
    </w:p>
    <w:p w14:paraId="21BA9F85"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We will consider how to support students with protected characteristics</w:t>
      </w:r>
      <w:r w:rsidR="008C7AD6">
        <w:rPr>
          <w:bCs/>
          <w:color w:val="auto"/>
        </w:rPr>
        <w:t>.</w:t>
      </w:r>
    </w:p>
    <w:p w14:paraId="0F866E16" w14:textId="77777777" w:rsidR="00CD2DF1" w:rsidRPr="00D458EA" w:rsidRDefault="00CD2DF1" w:rsidP="009141C3">
      <w:pPr>
        <w:pStyle w:val="Normal1"/>
        <w:numPr>
          <w:ilvl w:val="0"/>
          <w:numId w:val="47"/>
        </w:numPr>
        <w:shd w:val="clear" w:color="auto" w:fill="FFFFFF"/>
        <w:spacing w:before="45" w:after="45" w:line="240" w:lineRule="auto"/>
        <w:rPr>
          <w:bCs/>
          <w:color w:val="auto"/>
        </w:rPr>
      </w:pPr>
      <w:r w:rsidRPr="00D458EA">
        <w:rPr>
          <w:bCs/>
          <w:color w:val="auto"/>
        </w:rPr>
        <w:t>We will take positive action, where proportionate, to deal with the disadvantages these students face.</w:t>
      </w:r>
    </w:p>
    <w:p w14:paraId="333A0162" w14:textId="77777777" w:rsidR="008A7D3B" w:rsidRPr="00C52503" w:rsidRDefault="008A7D3B" w:rsidP="008A7D3B">
      <w:pPr>
        <w:pStyle w:val="Normal1"/>
        <w:shd w:val="clear" w:color="auto" w:fill="FFFFFF"/>
        <w:spacing w:before="45" w:after="45" w:line="240" w:lineRule="auto"/>
        <w:rPr>
          <w:bCs/>
          <w:color w:val="auto"/>
        </w:rPr>
      </w:pPr>
      <w:r w:rsidRPr="008A7D3B">
        <w:rPr>
          <w:bCs/>
          <w:color w:val="auto"/>
        </w:rPr>
        <w:t xml:space="preserve">The Equality Act 2010 can be accessed </w:t>
      </w:r>
      <w:hyperlink r:id="rId19" w:history="1">
        <w:r w:rsidRPr="008A7D3B">
          <w:rPr>
            <w:rStyle w:val="Hyperlink"/>
            <w:bCs/>
          </w:rPr>
          <w:t>here</w:t>
        </w:r>
      </w:hyperlink>
      <w:r w:rsidR="00C52503">
        <w:rPr>
          <w:rStyle w:val="Hyperlink"/>
          <w:bCs/>
          <w:color w:val="auto"/>
          <w:u w:val="none"/>
        </w:rPr>
        <w:t>.</w:t>
      </w:r>
    </w:p>
    <w:p w14:paraId="52D3A4B5" w14:textId="77777777" w:rsidR="004C67D2" w:rsidRDefault="004C67D2">
      <w:pPr>
        <w:pStyle w:val="Normal1"/>
        <w:spacing w:after="0"/>
        <w:rPr>
          <w:b/>
        </w:rPr>
      </w:pPr>
      <w:bookmarkStart w:id="10" w:name="Welfare"/>
      <w:bookmarkEnd w:id="10"/>
    </w:p>
    <w:p w14:paraId="1C629730" w14:textId="77777777" w:rsidR="00E32D88" w:rsidRPr="0025647D" w:rsidRDefault="007F42B0">
      <w:pPr>
        <w:pStyle w:val="Normal1"/>
        <w:spacing w:after="0"/>
        <w:rPr>
          <w:b/>
        </w:rPr>
      </w:pPr>
      <w:r w:rsidRPr="0025647D">
        <w:rPr>
          <w:b/>
        </w:rPr>
        <w:lastRenderedPageBreak/>
        <w:t>S</w:t>
      </w:r>
      <w:r w:rsidR="00E8625A">
        <w:rPr>
          <w:b/>
        </w:rPr>
        <w:t>AFEGUARDING AND PROMOTING WELFARE</w:t>
      </w:r>
    </w:p>
    <w:p w14:paraId="0D4EC157" w14:textId="77777777" w:rsidR="00927D5A" w:rsidRPr="007109F4" w:rsidRDefault="00D4716D" w:rsidP="00927D5A">
      <w:pPr>
        <w:pStyle w:val="Normal1"/>
        <w:spacing w:after="0"/>
      </w:pPr>
      <w:r w:rsidRPr="0025647D">
        <w:t>No single professional can have a full picture of a child</w:t>
      </w:r>
      <w:r>
        <w:t xml:space="preserve"> or </w:t>
      </w:r>
      <w:r w:rsidR="00D458EA">
        <w:t>y</w:t>
      </w:r>
      <w:r>
        <w:t>oung person’s</w:t>
      </w:r>
      <w:r w:rsidRPr="0025647D">
        <w:t xml:space="preserve"> needs and circumstances. If children</w:t>
      </w:r>
      <w:r>
        <w:t>, young people</w:t>
      </w:r>
      <w:r w:rsidRPr="0025647D">
        <w:t xml:space="preserve"> and families are to receive the right help at the right time, </w:t>
      </w:r>
      <w:r w:rsidRPr="0025647D">
        <w:rPr>
          <w:b/>
        </w:rPr>
        <w:t>everyone</w:t>
      </w:r>
      <w:r w:rsidRPr="0025647D">
        <w:t xml:space="preserve"> who </w:t>
      </w:r>
      <w:proofErr w:type="gramStart"/>
      <w:r w:rsidRPr="0025647D">
        <w:t>comes into contact with</w:t>
      </w:r>
      <w:proofErr w:type="gramEnd"/>
      <w:r w:rsidRPr="0025647D">
        <w:t xml:space="preserve"> them has a role to play in identifying concerns, sharing information and taking prompt action</w:t>
      </w:r>
      <w:r>
        <w:t xml:space="preserve">. </w:t>
      </w:r>
      <w:r w:rsidR="00180B45" w:rsidRPr="0025647D">
        <w:t>To</w:t>
      </w:r>
      <w:r w:rsidRPr="0025647D">
        <w:t xml:space="preserve"> fulfil this responsibility effectively, all </w:t>
      </w:r>
      <w:r w:rsidR="00D458EA">
        <w:t>staff</w:t>
      </w:r>
      <w:r w:rsidRPr="0025647D">
        <w:t xml:space="preserve"> </w:t>
      </w:r>
      <w:r w:rsidR="00D458EA">
        <w:t>will</w:t>
      </w:r>
      <w:r w:rsidRPr="0025647D">
        <w:t xml:space="preserve"> make sure their approach is </w:t>
      </w:r>
      <w:r w:rsidR="00180B45" w:rsidRPr="0025647D">
        <w:t>child centred</w:t>
      </w:r>
      <w:r w:rsidRPr="0025647D">
        <w:t xml:space="preserve">. This means that they </w:t>
      </w:r>
      <w:r w:rsidR="00180B45">
        <w:t>will</w:t>
      </w:r>
      <w:r w:rsidRPr="0025647D">
        <w:t xml:space="preserve"> </w:t>
      </w:r>
      <w:r w:rsidR="00180B45">
        <w:t xml:space="preserve">always </w:t>
      </w:r>
      <w:r w:rsidRPr="0025647D">
        <w:t>consider</w:t>
      </w:r>
      <w:r w:rsidR="00180B45">
        <w:t xml:space="preserve"> </w:t>
      </w:r>
      <w:r w:rsidRPr="0025647D">
        <w:t xml:space="preserve">what is in the </w:t>
      </w:r>
      <w:r w:rsidRPr="0025647D">
        <w:rPr>
          <w:b/>
        </w:rPr>
        <w:t>best interests</w:t>
      </w:r>
      <w:r w:rsidRPr="0025647D">
        <w:t xml:space="preserve"> of the child</w:t>
      </w:r>
      <w:r>
        <w:t>.</w:t>
      </w:r>
      <w:r w:rsidR="00927D5A" w:rsidRPr="00927D5A">
        <w:rPr>
          <w:rFonts w:eastAsia="Times New Roman" w:cs="Times New Roman"/>
          <w:lang w:eastAsia="en-GB"/>
        </w:rPr>
        <w:t xml:space="preserve"> </w:t>
      </w:r>
      <w:r w:rsidR="00927D5A" w:rsidRPr="007109F4">
        <w:rPr>
          <w:rFonts w:eastAsia="Times New Roman" w:cs="Times New Roman"/>
          <w:lang w:eastAsia="en-GB"/>
        </w:rPr>
        <w:t xml:space="preserve">We recognise that </w:t>
      </w:r>
      <w:r w:rsidR="00927D5A">
        <w:rPr>
          <w:rFonts w:eastAsia="Times New Roman" w:cs="Times New Roman"/>
          <w:lang w:eastAsia="en-GB"/>
        </w:rPr>
        <w:t>Student’</w:t>
      </w:r>
      <w:r w:rsidR="00927D5A" w:rsidRPr="007109F4">
        <w:rPr>
          <w:rFonts w:eastAsia="Times New Roman" w:cs="Times New Roman"/>
          <w:lang w:eastAsia="en-GB"/>
        </w:rPr>
        <w:t>s at alterative provision</w:t>
      </w:r>
      <w:r w:rsidR="00927D5A">
        <w:rPr>
          <w:rFonts w:eastAsia="Times New Roman" w:cs="Times New Roman"/>
          <w:lang w:eastAsia="en-GB"/>
        </w:rPr>
        <w:t xml:space="preserve"> and those missing education</w:t>
      </w:r>
      <w:r w:rsidR="00927D5A" w:rsidRPr="007109F4">
        <w:rPr>
          <w:rFonts w:eastAsia="Times New Roman" w:cs="Times New Roman"/>
          <w:lang w:eastAsia="en-GB"/>
        </w:rPr>
        <w:t xml:space="preserve"> are potentially at greater risk of harm.</w:t>
      </w:r>
    </w:p>
    <w:p w14:paraId="215BE33A" w14:textId="77777777" w:rsidR="00D4716D" w:rsidRPr="0025647D" w:rsidRDefault="00D4716D" w:rsidP="00D4716D">
      <w:pPr>
        <w:pStyle w:val="Normal1"/>
        <w:spacing w:after="0"/>
      </w:pPr>
    </w:p>
    <w:p w14:paraId="5D28D986" w14:textId="77777777" w:rsidR="00D4716D" w:rsidRPr="0025647D" w:rsidRDefault="00D4716D" w:rsidP="00D4716D">
      <w:pPr>
        <w:pStyle w:val="Normal1"/>
        <w:spacing w:after="0"/>
      </w:pPr>
      <w:r w:rsidRPr="0025647D">
        <w:t>The Department for Education (DfE) ‘Keeping Children Safe in Education’ (September 20</w:t>
      </w:r>
      <w:r>
        <w:t>2</w:t>
      </w:r>
      <w:r w:rsidR="0062698C">
        <w:t>5</w:t>
      </w:r>
      <w:r w:rsidRPr="0025647D">
        <w:t xml:space="preserve">), states safeguarding and promoting the welfare of children is defined for the purposes of this guidance as: </w:t>
      </w:r>
    </w:p>
    <w:p w14:paraId="032DBF07" w14:textId="77777777" w:rsidR="000C5967" w:rsidRDefault="000C5967" w:rsidP="009141C3">
      <w:pPr>
        <w:pStyle w:val="Normal1"/>
        <w:numPr>
          <w:ilvl w:val="0"/>
          <w:numId w:val="48"/>
        </w:numPr>
        <w:spacing w:after="0"/>
      </w:pPr>
      <w:r>
        <w:t>Providing help and support to meet the needs of children as soon as problems emerge</w:t>
      </w:r>
    </w:p>
    <w:p w14:paraId="0D061EC0" w14:textId="77777777" w:rsidR="000C5967" w:rsidRDefault="000C5967" w:rsidP="009141C3">
      <w:pPr>
        <w:pStyle w:val="Normal1"/>
        <w:numPr>
          <w:ilvl w:val="0"/>
          <w:numId w:val="48"/>
        </w:numPr>
        <w:spacing w:after="0"/>
      </w:pPr>
      <w:r>
        <w:t xml:space="preserve">protecting children from maltreatment, whether that is within or outside the home, including online </w:t>
      </w:r>
    </w:p>
    <w:p w14:paraId="3ED66FDD" w14:textId="77777777" w:rsidR="000C5967" w:rsidRDefault="000C5967" w:rsidP="009141C3">
      <w:pPr>
        <w:pStyle w:val="Normal1"/>
        <w:numPr>
          <w:ilvl w:val="0"/>
          <w:numId w:val="48"/>
        </w:numPr>
        <w:spacing w:after="0"/>
      </w:pPr>
      <w:r>
        <w:t xml:space="preserve">preventing the impairment of children’s mental and physical health or development </w:t>
      </w:r>
    </w:p>
    <w:p w14:paraId="438E4007" w14:textId="77777777" w:rsidR="000C5967" w:rsidRDefault="000C5967" w:rsidP="009141C3">
      <w:pPr>
        <w:pStyle w:val="Normal1"/>
        <w:numPr>
          <w:ilvl w:val="0"/>
          <w:numId w:val="48"/>
        </w:numPr>
        <w:spacing w:after="0"/>
      </w:pPr>
      <w:r>
        <w:t xml:space="preserve">ensuring that children grow up in circumstances consistent with the provision of safe and effective care </w:t>
      </w:r>
    </w:p>
    <w:p w14:paraId="433B136D" w14:textId="77777777" w:rsidR="000C5967" w:rsidRDefault="000C5967" w:rsidP="009141C3">
      <w:pPr>
        <w:pStyle w:val="Normal1"/>
        <w:numPr>
          <w:ilvl w:val="0"/>
          <w:numId w:val="48"/>
        </w:numPr>
        <w:spacing w:after="0"/>
      </w:pPr>
      <w:r>
        <w:t>taking action to enable all children to have the best outcomes</w:t>
      </w:r>
    </w:p>
    <w:p w14:paraId="4C650FFE" w14:textId="77777777" w:rsidR="00D4716D" w:rsidRPr="0025647D" w:rsidRDefault="00D4716D" w:rsidP="00D4716D">
      <w:pPr>
        <w:pStyle w:val="Normal1"/>
        <w:spacing w:after="0"/>
      </w:pPr>
    </w:p>
    <w:p w14:paraId="5C23637B" w14:textId="1E4FCDE1" w:rsidR="00DE4426" w:rsidRPr="00476EA9" w:rsidRDefault="00DE4426" w:rsidP="00D4716D">
      <w:pPr>
        <w:pStyle w:val="Normal1"/>
        <w:spacing w:after="0"/>
        <w:rPr>
          <w:rFonts w:asciiTheme="minorHAnsi" w:hAnsiTheme="minorHAnsi" w:cstheme="minorHAnsi"/>
        </w:rPr>
      </w:pPr>
      <w:r>
        <w:t xml:space="preserve">We have statutory </w:t>
      </w:r>
      <w:r w:rsidRPr="00B44BE4">
        <w:t>policies in place that link to safeguarding and promoting the welfare of our students</w:t>
      </w:r>
      <w:r w:rsidR="00E07B97" w:rsidRPr="00B44BE4">
        <w:t>. The list can be found here</w:t>
      </w:r>
      <w:r w:rsidRPr="00B44BE4">
        <w:t xml:space="preserve"> </w:t>
      </w:r>
      <w:hyperlink r:id="rId20" w:history="1">
        <w:r w:rsidR="00CD3534" w:rsidRPr="00B44BE4">
          <w:rPr>
            <w:color w:val="0000FF"/>
            <w:u w:val="single"/>
          </w:rPr>
          <w:t>Statutory policies for maintained schools</w:t>
        </w:r>
      </w:hyperlink>
      <w:r w:rsidR="003B6D9A">
        <w:t xml:space="preserve">. </w:t>
      </w:r>
      <w:r w:rsidR="00476EA9" w:rsidRPr="00B44BE4">
        <w:t xml:space="preserve">Details of </w:t>
      </w:r>
      <w:r w:rsidR="00E07B97" w:rsidRPr="00B44BE4">
        <w:t>procedures</w:t>
      </w:r>
      <w:r w:rsidR="00476EA9" w:rsidRPr="00B44BE4">
        <w:t xml:space="preserve"> are contained in </w:t>
      </w:r>
      <w:r w:rsidR="00E07B97" w:rsidRPr="00B44BE4">
        <w:t xml:space="preserve">our </w:t>
      </w:r>
      <w:r w:rsidR="00476EA9" w:rsidRPr="00B44BE4">
        <w:t>standalone policies and can be requested or accessed via our website.</w:t>
      </w:r>
      <w:r w:rsidR="00476EA9">
        <w:t xml:space="preserve"> </w:t>
      </w:r>
      <w:r w:rsidR="00476EA9">
        <w:rPr>
          <w:rFonts w:asciiTheme="minorHAnsi" w:eastAsia="Times New Roman" w:hAnsiTheme="minorHAnsi" w:cstheme="minorHAnsi"/>
          <w:color w:val="0B0C0C"/>
          <w:lang w:eastAsia="en-GB"/>
        </w:rPr>
        <w:t xml:space="preserve">We also refer to </w:t>
      </w:r>
      <w:r w:rsidR="00180B45">
        <w:rPr>
          <w:rFonts w:asciiTheme="minorHAnsi" w:eastAsia="Times New Roman" w:hAnsiTheme="minorHAnsi" w:cstheme="minorHAnsi"/>
          <w:color w:val="0B0C0C"/>
          <w:lang w:eastAsia="en-GB"/>
        </w:rPr>
        <w:t xml:space="preserve">a number of </w:t>
      </w:r>
      <w:r w:rsidR="00476EA9">
        <w:rPr>
          <w:rFonts w:asciiTheme="minorHAnsi" w:eastAsia="Times New Roman" w:hAnsiTheme="minorHAnsi" w:cstheme="minorHAnsi"/>
          <w:color w:val="0B0C0C"/>
          <w:lang w:eastAsia="en-GB"/>
        </w:rPr>
        <w:t>additional</w:t>
      </w:r>
      <w:r w:rsidRPr="00D4716D">
        <w:t xml:space="preserve"> safeguarding</w:t>
      </w:r>
      <w:r w:rsidR="00476EA9">
        <w:t xml:space="preserve"> guidance</w:t>
      </w:r>
      <w:r w:rsidR="00180B45">
        <w:t xml:space="preserve"> documents</w:t>
      </w:r>
      <w:r w:rsidRPr="00D4716D">
        <w:t xml:space="preserve"> which the DfE </w:t>
      </w:r>
      <w:r w:rsidR="00476EA9">
        <w:t>issue</w:t>
      </w:r>
      <w:r w:rsidRPr="00D4716D">
        <w:t xml:space="preserve"> </w:t>
      </w:r>
      <w:hyperlink r:id="rId21" w:history="1">
        <w:r w:rsidR="00E07B97">
          <w:rPr>
            <w:color w:val="0000FF"/>
            <w:u w:val="single"/>
          </w:rPr>
          <w:t>Department for Education</w:t>
        </w:r>
      </w:hyperlink>
      <w:r w:rsidR="00E07B97">
        <w:t>.</w:t>
      </w:r>
    </w:p>
    <w:p w14:paraId="76DA5666" w14:textId="75EFBCA9" w:rsidR="00FA41DA" w:rsidRPr="00585774" w:rsidRDefault="00FA41DA">
      <w:pPr>
        <w:pStyle w:val="Normal1"/>
        <w:spacing w:after="0"/>
      </w:pPr>
    </w:p>
    <w:p w14:paraId="313180D0" w14:textId="77777777" w:rsidR="00AC0E0E" w:rsidRDefault="007F42B0">
      <w:pPr>
        <w:pStyle w:val="Normal1"/>
        <w:spacing w:after="0"/>
        <w:rPr>
          <w:b/>
        </w:rPr>
      </w:pPr>
      <w:bookmarkStart w:id="11" w:name="Child_Protection"/>
      <w:bookmarkEnd w:id="11"/>
      <w:r w:rsidRPr="0025647D">
        <w:rPr>
          <w:b/>
        </w:rPr>
        <w:t>Child Protection</w:t>
      </w:r>
    </w:p>
    <w:p w14:paraId="2F2CC6F8" w14:textId="08A5AC97" w:rsidR="00FA41DA" w:rsidRPr="008123A1" w:rsidRDefault="00FA41DA" w:rsidP="00FA41DA">
      <w:pPr>
        <w:pStyle w:val="Normal1"/>
        <w:spacing w:after="0"/>
        <w:contextualSpacing/>
      </w:pPr>
      <w:r>
        <w:t>The</w:t>
      </w:r>
      <w:r w:rsidRPr="0025647D">
        <w:t xml:space="preserve"> welfare</w:t>
      </w:r>
      <w:r>
        <w:t xml:space="preserve"> of our </w:t>
      </w:r>
      <w:r w:rsidR="00E8625A">
        <w:t>students</w:t>
      </w:r>
      <w:r w:rsidRPr="0025647D">
        <w:t xml:space="preserve"> is paramount.</w:t>
      </w:r>
      <w:r>
        <w:t xml:space="preserve"> They</w:t>
      </w:r>
      <w:r w:rsidRPr="0025647D">
        <w:t xml:space="preserve"> have an absolute right to a childhood free from abuse, </w:t>
      </w:r>
      <w:r w:rsidR="00FF1A28" w:rsidRPr="0025647D">
        <w:t>neglect,</w:t>
      </w:r>
      <w:r w:rsidRPr="0025647D">
        <w:t xml:space="preserve"> or exploitation.  </w:t>
      </w:r>
      <w:r w:rsidRPr="00AC0E0E">
        <w:rPr>
          <w:bCs/>
        </w:rPr>
        <w:t>Child Protection</w:t>
      </w:r>
      <w:r>
        <w:rPr>
          <w:bCs/>
        </w:rPr>
        <w:t xml:space="preserve"> is</w:t>
      </w:r>
      <w:r w:rsidRPr="0025647D">
        <w:t xml:space="preserve"> part of safeguarding and promoting the welfare of children and refers to the activity that is undertaken to protect children who are suffering or </w:t>
      </w:r>
      <w:r>
        <w:t xml:space="preserve">are </w:t>
      </w:r>
      <w:r w:rsidRPr="0025647D">
        <w:t>at risk of suffering significant harm.</w:t>
      </w:r>
    </w:p>
    <w:p w14:paraId="63D9E857" w14:textId="77777777" w:rsidR="00E8625A" w:rsidRPr="0025647D" w:rsidRDefault="00E8625A">
      <w:pPr>
        <w:pStyle w:val="Normal1"/>
        <w:spacing w:after="0"/>
      </w:pPr>
    </w:p>
    <w:p w14:paraId="39B3400D" w14:textId="77777777" w:rsidR="00E32D88" w:rsidRPr="0025647D" w:rsidRDefault="007F42B0">
      <w:pPr>
        <w:pStyle w:val="Normal1"/>
        <w:spacing w:after="0"/>
        <w:rPr>
          <w:b/>
        </w:rPr>
      </w:pPr>
      <w:bookmarkStart w:id="12" w:name="Significant_Harm"/>
      <w:bookmarkEnd w:id="12"/>
      <w:r w:rsidRPr="0025647D">
        <w:rPr>
          <w:b/>
        </w:rPr>
        <w:t>Significant Harm</w:t>
      </w:r>
    </w:p>
    <w:p w14:paraId="2CAD0286" w14:textId="77777777" w:rsidR="00FA41DA" w:rsidRPr="002F3F28" w:rsidRDefault="00FA41DA" w:rsidP="002F3F28">
      <w:pPr>
        <w:pStyle w:val="Normal1"/>
        <w:spacing w:after="0"/>
        <w:rPr>
          <w:rFonts w:asciiTheme="minorHAnsi" w:hAnsiTheme="minorHAnsi" w:cstheme="minorHAnsi"/>
          <w:bCs/>
        </w:rPr>
      </w:pPr>
      <w:r w:rsidRPr="00D00786">
        <w:rPr>
          <w:rFonts w:asciiTheme="minorHAnsi" w:eastAsiaTheme="minorHAnsi" w:hAnsiTheme="minorHAnsi" w:cstheme="minorHAnsi"/>
          <w:spacing w:val="-1"/>
          <w:shd w:val="clear" w:color="auto" w:fill="FFFFFF"/>
        </w:rPr>
        <w:t>“Harm” is the “ill treatment or the impairment of the health or development of the child” (Section 31, </w:t>
      </w:r>
      <w:hyperlink r:id="rId22" w:history="1">
        <w:r w:rsidRPr="005F0996">
          <w:rPr>
            <w:rStyle w:val="Hyperlink"/>
            <w:rFonts w:asciiTheme="minorHAnsi" w:eastAsiaTheme="minorHAnsi" w:hAnsiTheme="minorHAnsi" w:cstheme="minorHAnsi"/>
            <w:spacing w:val="-1"/>
            <w:shd w:val="clear" w:color="auto" w:fill="FFFFFF"/>
          </w:rPr>
          <w:t>Children Act 1989</w:t>
        </w:r>
      </w:hyperlink>
      <w:r w:rsidRPr="00D00786">
        <w:rPr>
          <w:rFonts w:asciiTheme="minorHAnsi" w:eastAsiaTheme="minorHAnsi" w:hAnsiTheme="minorHAnsi" w:cstheme="minorHAnsi"/>
          <w:spacing w:val="-1"/>
          <w:shd w:val="clear" w:color="auto" w:fill="FFFFFF"/>
        </w:rPr>
        <w:t>;</w:t>
      </w:r>
      <w:r w:rsidR="002F3F28">
        <w:rPr>
          <w:rFonts w:asciiTheme="minorHAnsi" w:eastAsiaTheme="minorHAnsi" w:hAnsiTheme="minorHAnsi" w:cstheme="minorHAnsi"/>
          <w:spacing w:val="-1"/>
          <w:shd w:val="clear" w:color="auto" w:fill="FFFFFF"/>
        </w:rPr>
        <w:t xml:space="preserve"> </w:t>
      </w:r>
      <w:r w:rsidRPr="00D00786">
        <w:rPr>
          <w:rFonts w:asciiTheme="minorHAnsi" w:hAnsiTheme="minorHAnsi" w:cstheme="minorHAnsi"/>
        </w:rPr>
        <w:t>Harm can be determined “significant” by “comparing a child’s health and development with what might be reasonably expected of a similar child”.</w:t>
      </w:r>
    </w:p>
    <w:p w14:paraId="04469351" w14:textId="77777777" w:rsidR="00E32D88" w:rsidRDefault="00FA41DA" w:rsidP="00FA41DA">
      <w:pPr>
        <w:pStyle w:val="Normal1"/>
        <w:spacing w:after="0"/>
        <w:rPr>
          <w:rFonts w:asciiTheme="minorHAnsi" w:hAnsiTheme="minorHAnsi" w:cstheme="minorHAnsi"/>
        </w:rPr>
      </w:pPr>
      <w:r w:rsidRPr="00D00786">
        <w:rPr>
          <w:rFonts w:asciiTheme="minorHAnsi" w:hAnsiTheme="minorHAnsi" w:cstheme="minorHAnsi"/>
        </w:rPr>
        <w:t xml:space="preserve">Although there </w:t>
      </w:r>
      <w:r w:rsidR="00927D5A" w:rsidRPr="00D00786">
        <w:rPr>
          <w:rFonts w:asciiTheme="minorHAnsi" w:hAnsiTheme="minorHAnsi" w:cstheme="minorHAnsi"/>
        </w:rPr>
        <w:t>are</w:t>
      </w:r>
      <w:r w:rsidRPr="00D00786">
        <w:rPr>
          <w:rFonts w:asciiTheme="minorHAnsi" w:hAnsiTheme="minorHAnsi" w:cstheme="minorHAnsi"/>
        </w:rPr>
        <w:t xml:space="preserve"> no absolute criteria for determining </w:t>
      </w:r>
      <w:r w:rsidR="00D24102" w:rsidRPr="00D00786">
        <w:rPr>
          <w:rFonts w:asciiTheme="minorHAnsi" w:hAnsiTheme="minorHAnsi" w:cstheme="minorHAnsi"/>
        </w:rPr>
        <w:t>whether</w:t>
      </w:r>
      <w:r w:rsidRPr="00D00786">
        <w:rPr>
          <w:rFonts w:asciiTheme="minorHAnsi" w:hAnsiTheme="minorHAnsi" w:cstheme="minorHAnsi"/>
        </w:rPr>
        <w:t xml:space="preserve"> harm is “significant”, Bolton </w:t>
      </w:r>
      <w:r w:rsidR="003F0D63">
        <w:rPr>
          <w:rFonts w:asciiTheme="minorHAnsi" w:hAnsiTheme="minorHAnsi" w:cstheme="minorHAnsi"/>
        </w:rPr>
        <w:t>L</w:t>
      </w:r>
      <w:r w:rsidRPr="00D00786">
        <w:rPr>
          <w:rFonts w:asciiTheme="minorHAnsi" w:hAnsiTheme="minorHAnsi" w:cstheme="minorHAnsi"/>
        </w:rPr>
        <w:t xml:space="preserve">ocal </w:t>
      </w:r>
      <w:r w:rsidR="003F0D63">
        <w:rPr>
          <w:rFonts w:asciiTheme="minorHAnsi" w:hAnsiTheme="minorHAnsi" w:cstheme="minorHAnsi"/>
        </w:rPr>
        <w:t>A</w:t>
      </w:r>
      <w:r w:rsidRPr="00D00786">
        <w:rPr>
          <w:rFonts w:asciiTheme="minorHAnsi" w:hAnsiTheme="minorHAnsi" w:cstheme="minorHAnsi"/>
        </w:rPr>
        <w:t>uthority social care, police, education and health agencies work with family members to assess the child, and a decision is made based on their professional judgement using gathered evidence.</w:t>
      </w:r>
    </w:p>
    <w:p w14:paraId="228E4C97" w14:textId="77777777" w:rsidR="00FA41DA" w:rsidRPr="0025647D" w:rsidRDefault="00FA41DA" w:rsidP="00FA41DA">
      <w:pPr>
        <w:pStyle w:val="Normal1"/>
        <w:spacing w:after="0"/>
      </w:pPr>
    </w:p>
    <w:p w14:paraId="481CFF3E" w14:textId="77777777" w:rsidR="00FA41DA" w:rsidRPr="0025647D" w:rsidRDefault="00FA41DA" w:rsidP="00FA41DA">
      <w:pPr>
        <w:pStyle w:val="Normal1"/>
        <w:spacing w:after="0"/>
        <w:rPr>
          <w:b/>
        </w:rPr>
      </w:pPr>
      <w:bookmarkStart w:id="13" w:name="Our_Role"/>
      <w:bookmarkStart w:id="14" w:name="_Hlk175823830"/>
      <w:bookmarkEnd w:id="13"/>
      <w:r>
        <w:rPr>
          <w:b/>
        </w:rPr>
        <w:t>OUR ROLE</w:t>
      </w:r>
    </w:p>
    <w:bookmarkEnd w:id="14"/>
    <w:p w14:paraId="1B78C4D1" w14:textId="0B93C1AE" w:rsidR="007C15CE" w:rsidRPr="007C15CE" w:rsidRDefault="007C15CE" w:rsidP="009141C3">
      <w:pPr>
        <w:pStyle w:val="Normal1"/>
        <w:numPr>
          <w:ilvl w:val="0"/>
          <w:numId w:val="12"/>
        </w:numPr>
        <w:spacing w:after="0"/>
        <w:ind w:left="709"/>
        <w:contextualSpacing/>
      </w:pPr>
      <w:r w:rsidRPr="007C15CE">
        <w:t xml:space="preserve">The </w:t>
      </w:r>
      <w:r w:rsidR="00FC23CE">
        <w:t>D</w:t>
      </w:r>
      <w:r w:rsidRPr="007C15CE">
        <w:t xml:space="preserve">esignated </w:t>
      </w:r>
      <w:r w:rsidR="00FC23CE">
        <w:t>S</w:t>
      </w:r>
      <w:r w:rsidRPr="007C15CE">
        <w:t xml:space="preserve">afeguarding </w:t>
      </w:r>
      <w:r w:rsidR="00FC23CE">
        <w:t>L</w:t>
      </w:r>
      <w:r w:rsidRPr="007C15CE">
        <w:t xml:space="preserve">ead (and </w:t>
      </w:r>
      <w:r w:rsidR="006A26F3">
        <w:t xml:space="preserve">the Designated Deputy Safeguarding </w:t>
      </w:r>
      <w:proofErr w:type="gramStart"/>
      <w:r w:rsidR="006A26F3">
        <w:t xml:space="preserve">leads </w:t>
      </w:r>
      <w:r w:rsidRPr="006A26F3">
        <w:t>)</w:t>
      </w:r>
      <w:proofErr w:type="gramEnd"/>
      <w:r w:rsidRPr="007C15CE">
        <w:t xml:space="preserve"> have </w:t>
      </w:r>
      <w:proofErr w:type="gramStart"/>
      <w:r w:rsidRPr="007C15CE">
        <w:t>a number of</w:t>
      </w:r>
      <w:proofErr w:type="gramEnd"/>
      <w:r w:rsidRPr="007C15CE">
        <w:t xml:space="preserve"> responsibilities (See </w:t>
      </w:r>
      <w:hyperlink w:anchor="Appendix3" w:history="1">
        <w:r w:rsidRPr="001B69E4">
          <w:rPr>
            <w:rStyle w:val="Hyperlink"/>
          </w:rPr>
          <w:t>Appendix 3</w:t>
        </w:r>
      </w:hyperlink>
      <w:r w:rsidRPr="007C15CE">
        <w:t>)</w:t>
      </w:r>
    </w:p>
    <w:p w14:paraId="032350DC" w14:textId="77777777" w:rsidR="00FA41DA" w:rsidRPr="0025647D" w:rsidRDefault="00FA41DA" w:rsidP="009141C3">
      <w:pPr>
        <w:pStyle w:val="Normal1"/>
        <w:numPr>
          <w:ilvl w:val="0"/>
          <w:numId w:val="12"/>
        </w:numPr>
        <w:spacing w:after="0"/>
        <w:ind w:left="709"/>
        <w:contextualSpacing/>
      </w:pPr>
      <w:r w:rsidRPr="0025647D">
        <w:t>All staff have a responsibility to provide a safe environment in which children</w:t>
      </w:r>
      <w:r>
        <w:t xml:space="preserve"> and young people</w:t>
      </w:r>
      <w:r w:rsidRPr="0025647D">
        <w:t xml:space="preserve"> can learn.</w:t>
      </w:r>
    </w:p>
    <w:p w14:paraId="7CE1AD9B" w14:textId="77777777" w:rsidR="00FA41DA" w:rsidRDefault="00FA41DA" w:rsidP="009141C3">
      <w:pPr>
        <w:pStyle w:val="Normal1"/>
        <w:numPr>
          <w:ilvl w:val="0"/>
          <w:numId w:val="12"/>
        </w:numPr>
        <w:spacing w:after="0"/>
        <w:ind w:left="709"/>
        <w:contextualSpacing/>
      </w:pPr>
      <w:r w:rsidRPr="0025647D">
        <w:t xml:space="preserve">Everyone who </w:t>
      </w:r>
      <w:proofErr w:type="gramStart"/>
      <w:r w:rsidRPr="0025647D">
        <w:t>comes into contact with</w:t>
      </w:r>
      <w:proofErr w:type="gramEnd"/>
      <w:r w:rsidRPr="0025647D">
        <w:t xml:space="preserve"> children</w:t>
      </w:r>
      <w:r>
        <w:t xml:space="preserve">, young people </w:t>
      </w:r>
      <w:r w:rsidRPr="0025647D">
        <w:t xml:space="preserve">and their families have a role to play in safeguarding. </w:t>
      </w:r>
      <w:r>
        <w:t>S</w:t>
      </w:r>
      <w:r w:rsidRPr="0025647D">
        <w:t xml:space="preserve">taff are particularly important as they are </w:t>
      </w:r>
      <w:proofErr w:type="gramStart"/>
      <w:r w:rsidRPr="0025647D">
        <w:t>in a position</w:t>
      </w:r>
      <w:proofErr w:type="gramEnd"/>
      <w:r w:rsidRPr="0025647D">
        <w:t xml:space="preserve"> to identify concerns early and provide help for children</w:t>
      </w:r>
      <w:r>
        <w:t xml:space="preserve"> and young people</w:t>
      </w:r>
      <w:r w:rsidRPr="0025647D">
        <w:t xml:space="preserve"> to prevent concerns from escalating.</w:t>
      </w:r>
    </w:p>
    <w:p w14:paraId="78CE2186" w14:textId="77777777" w:rsidR="00FA41DA" w:rsidRPr="0025647D" w:rsidRDefault="00FA41DA" w:rsidP="009141C3">
      <w:pPr>
        <w:pStyle w:val="Normal1"/>
        <w:numPr>
          <w:ilvl w:val="0"/>
          <w:numId w:val="12"/>
        </w:numPr>
        <w:spacing w:after="0"/>
        <w:ind w:left="709"/>
        <w:contextualSpacing/>
      </w:pPr>
      <w:bookmarkStart w:id="15" w:name="_Hlk139278086"/>
      <w:r w:rsidRPr="0025647D">
        <w:t>All members of staff have a responsibility to be mindful of issues related to children</w:t>
      </w:r>
      <w:r>
        <w:t xml:space="preserve"> and young </w:t>
      </w:r>
      <w:r w:rsidR="00927D5A">
        <w:t>people’s</w:t>
      </w:r>
      <w:r w:rsidRPr="0025647D">
        <w:t xml:space="preserve"> safety and welfare and a </w:t>
      </w:r>
      <w:r w:rsidRPr="00772539">
        <w:rPr>
          <w:b/>
        </w:rPr>
        <w:t>duty</w:t>
      </w:r>
      <w:r w:rsidRPr="0025647D">
        <w:t xml:space="preserve"> to </w:t>
      </w:r>
      <w:r w:rsidRPr="00772539">
        <w:rPr>
          <w:b/>
        </w:rPr>
        <w:t>report and refer</w:t>
      </w:r>
      <w:r w:rsidRPr="0025647D">
        <w:t xml:space="preserve"> any concerns however “minor” they appear to be. </w:t>
      </w:r>
      <w:r>
        <w:t>(</w:t>
      </w:r>
      <w:r w:rsidRPr="0025647D">
        <w:t xml:space="preserve">NB It is NOT, however the role of </w:t>
      </w:r>
      <w:r>
        <w:t xml:space="preserve">our </w:t>
      </w:r>
      <w:r w:rsidRPr="0025647D">
        <w:t>staff to investigate those concerns</w:t>
      </w:r>
      <w:r>
        <w:t>)</w:t>
      </w:r>
      <w:r w:rsidRPr="0025647D">
        <w:t>.</w:t>
      </w:r>
    </w:p>
    <w:bookmarkEnd w:id="15"/>
    <w:p w14:paraId="16E8F929" w14:textId="77777777" w:rsidR="00FA41DA" w:rsidRPr="007C15CE" w:rsidRDefault="007C15CE" w:rsidP="009141C3">
      <w:pPr>
        <w:pStyle w:val="Normal1"/>
        <w:numPr>
          <w:ilvl w:val="0"/>
          <w:numId w:val="12"/>
        </w:numPr>
        <w:spacing w:after="0"/>
        <w:ind w:left="709"/>
        <w:contextualSpacing/>
      </w:pPr>
      <w:r w:rsidRPr="007C15CE">
        <w:t>We work in partnership with parents and p</w:t>
      </w:r>
      <w:r w:rsidR="00FA41DA" w:rsidRPr="007C15CE">
        <w:t xml:space="preserve">arents have a right to be informed in respect of any concerns about their child's welfare, or any action taken to safeguard and promote the child's welfare, providing this does not compromise the child's safety. </w:t>
      </w:r>
    </w:p>
    <w:p w14:paraId="02AB4788" w14:textId="77777777" w:rsidR="00FA41DA" w:rsidRPr="0025647D" w:rsidRDefault="00FA41DA" w:rsidP="009141C3">
      <w:pPr>
        <w:pStyle w:val="Normal1"/>
        <w:numPr>
          <w:ilvl w:val="0"/>
          <w:numId w:val="12"/>
        </w:numPr>
        <w:spacing w:after="0"/>
        <w:ind w:left="709"/>
        <w:contextualSpacing/>
      </w:pPr>
      <w:r w:rsidRPr="0025647D">
        <w:t>Children are best protected when professionals work effectively together and share responsibility for protective action.</w:t>
      </w:r>
    </w:p>
    <w:p w14:paraId="7FE3D144" w14:textId="2EFE0A94" w:rsidR="00FA41DA" w:rsidRPr="0025647D" w:rsidRDefault="00FA41DA" w:rsidP="009141C3">
      <w:pPr>
        <w:pStyle w:val="Normal1"/>
        <w:numPr>
          <w:ilvl w:val="0"/>
          <w:numId w:val="12"/>
        </w:numPr>
        <w:spacing w:after="0"/>
        <w:ind w:left="709"/>
        <w:contextualSpacing/>
      </w:pPr>
      <w:r w:rsidRPr="0025647D">
        <w:lastRenderedPageBreak/>
        <w:t xml:space="preserve">Where there are possible concerns about a child's safety, unconditional confidentiality cannot be guaranteed and should not be offered. When a child is subject to Child Protection Plan, </w:t>
      </w:r>
      <w:r w:rsidR="008123A1">
        <w:t xml:space="preserve">appropriate </w:t>
      </w:r>
      <w:r w:rsidRPr="0025647D">
        <w:t>information about the child and their circumstances will only be shared on a "need to know" basis.</w:t>
      </w:r>
    </w:p>
    <w:p w14:paraId="61E02BFE" w14:textId="571EA929" w:rsidR="00FA41DA" w:rsidRDefault="00FA41DA" w:rsidP="009141C3">
      <w:pPr>
        <w:pStyle w:val="Normal1"/>
        <w:numPr>
          <w:ilvl w:val="0"/>
          <w:numId w:val="12"/>
        </w:numPr>
        <w:spacing w:after="0"/>
        <w:ind w:left="709"/>
        <w:contextualSpacing/>
      </w:pPr>
      <w:r w:rsidRPr="0025647D">
        <w:t>T</w:t>
      </w:r>
      <w:r w:rsidR="00F46177">
        <w:t>o have</w:t>
      </w:r>
      <w:r w:rsidRPr="0025647D">
        <w:t xml:space="preserve"> in place robust systems that deter possible abusers and will effectively manage any allegations or concerns about abuse if they arise</w:t>
      </w:r>
      <w:r>
        <w:t>.</w:t>
      </w:r>
      <w:r w:rsidRPr="0025647D">
        <w:t xml:space="preserve"> </w:t>
      </w:r>
      <w:r>
        <w:t>The</w:t>
      </w:r>
      <w:r w:rsidRPr="0025647D">
        <w:t xml:space="preserve"> staff member who has a concern about a child’s welfare should follow the referral processes</w:t>
      </w:r>
      <w:r w:rsidR="008123A1">
        <w:t xml:space="preserve"> as detailed in this policy</w:t>
      </w:r>
      <w:r>
        <w:t>.</w:t>
      </w:r>
    </w:p>
    <w:p w14:paraId="70049DA4" w14:textId="2A90839C" w:rsidR="00FA41DA" w:rsidRPr="0025647D" w:rsidRDefault="00DE60EA" w:rsidP="009141C3">
      <w:pPr>
        <w:pStyle w:val="Normal1"/>
        <w:numPr>
          <w:ilvl w:val="0"/>
          <w:numId w:val="12"/>
        </w:numPr>
        <w:spacing w:after="0"/>
        <w:ind w:left="709"/>
        <w:contextualSpacing/>
      </w:pPr>
      <w:r>
        <w:t>T</w:t>
      </w:r>
      <w:r w:rsidR="00FA41DA" w:rsidRPr="0025647D">
        <w:t>o support</w:t>
      </w:r>
      <w:r w:rsidR="008123A1">
        <w:t xml:space="preserve"> and work with</w:t>
      </w:r>
      <w:r w:rsidR="00FA41DA" w:rsidRPr="0025647D">
        <w:t xml:space="preserve"> social workers and other agencies following any referral.</w:t>
      </w:r>
    </w:p>
    <w:p w14:paraId="7C208BC5" w14:textId="77777777" w:rsidR="00FA41DA" w:rsidRPr="001E6853" w:rsidRDefault="00FA41DA" w:rsidP="009141C3">
      <w:pPr>
        <w:pStyle w:val="Normal1"/>
        <w:numPr>
          <w:ilvl w:val="0"/>
          <w:numId w:val="12"/>
        </w:numPr>
        <w:spacing w:after="0"/>
        <w:ind w:left="709"/>
        <w:contextualSpacing/>
      </w:pPr>
      <w:r w:rsidRPr="001E6853">
        <w:t xml:space="preserve">When children make allegations about abuse or </w:t>
      </w:r>
      <w:r w:rsidR="00A31C2F" w:rsidRPr="001E6853">
        <w:t>neglect,</w:t>
      </w:r>
      <w:r w:rsidRPr="001E6853">
        <w:t xml:space="preserve"> they will always be listened to, have their comments taken seriously and, where appropriate, the allegations will be investigated thoroughly by a social worker</w:t>
      </w:r>
      <w:r w:rsidR="000311FF">
        <w:t xml:space="preserve"> and the police</w:t>
      </w:r>
      <w:r w:rsidRPr="001E6853">
        <w:t>.</w:t>
      </w:r>
    </w:p>
    <w:p w14:paraId="079EF3B0" w14:textId="77777777" w:rsidR="00FA41DA" w:rsidRPr="002B7ABF" w:rsidRDefault="00FA41DA" w:rsidP="009141C3">
      <w:pPr>
        <w:pStyle w:val="Normal1"/>
        <w:numPr>
          <w:ilvl w:val="0"/>
          <w:numId w:val="12"/>
        </w:numPr>
        <w:spacing w:after="0"/>
        <w:ind w:left="709"/>
        <w:contextualSpacing/>
      </w:pPr>
      <w:r w:rsidRPr="002B7ABF">
        <w:t>All staff are prepared to identify children who may benefit from early help</w:t>
      </w:r>
      <w:r w:rsidR="001E6853" w:rsidRPr="002B7ABF">
        <w:t xml:space="preserve">. Staff may be required to support other agencies and professionals in early help </w:t>
      </w:r>
      <w:r w:rsidR="000311FF">
        <w:t>processes</w:t>
      </w:r>
      <w:r w:rsidR="00A31C2F">
        <w:t>.</w:t>
      </w:r>
      <w:r w:rsidR="001E6853" w:rsidRPr="002B7ABF">
        <w:t xml:space="preserve"> </w:t>
      </w:r>
    </w:p>
    <w:p w14:paraId="77F768CC" w14:textId="7A8FDA8E" w:rsidR="00FA41DA" w:rsidRPr="0025647D" w:rsidRDefault="000311FF" w:rsidP="009141C3">
      <w:pPr>
        <w:pStyle w:val="Normal1"/>
        <w:numPr>
          <w:ilvl w:val="0"/>
          <w:numId w:val="12"/>
        </w:numPr>
        <w:spacing w:after="0"/>
        <w:ind w:left="709"/>
        <w:contextualSpacing/>
      </w:pPr>
      <w:hyperlink r:id="rId23" w:history="1">
        <w:r>
          <w:rPr>
            <w:rStyle w:val="Hyperlink"/>
          </w:rPr>
          <w:t>The Teachers’ Standards 2011</w:t>
        </w:r>
      </w:hyperlink>
      <w:r w:rsidR="00FA41DA" w:rsidRPr="0025647D">
        <w:t xml:space="preserve"> state that teachers, including </w:t>
      </w:r>
      <w:r w:rsidR="00512E72">
        <w:t>H</w:t>
      </w:r>
      <w:r w:rsidR="00FA41DA" w:rsidRPr="0025647D">
        <w:t>eadteachers</w:t>
      </w:r>
      <w:r w:rsidR="005C3797">
        <w:t>/Principals</w:t>
      </w:r>
      <w:r w:rsidR="00FA41DA" w:rsidRPr="0025647D">
        <w:t>, should safeguard children’s wellbeing and maintain public trust in the teaching profession as part of their professional duties.</w:t>
      </w:r>
    </w:p>
    <w:p w14:paraId="697C4D59" w14:textId="77777777" w:rsidR="00772539" w:rsidRPr="00AF63CE" w:rsidRDefault="00772539"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60B03742" w14:textId="77777777" w:rsidR="00945426" w:rsidRPr="00AF63CE" w:rsidRDefault="009563CF"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6" w:name="Record_Keeping"/>
      <w:bookmarkEnd w:id="16"/>
      <w:r w:rsidRPr="00AF63CE">
        <w:rPr>
          <w:rFonts w:asciiTheme="minorHAnsi" w:hAnsiTheme="minorHAnsi" w:cs="Arial"/>
          <w:b/>
          <w:bCs/>
        </w:rPr>
        <w:t>R</w:t>
      </w:r>
      <w:r w:rsidR="00387FAC">
        <w:rPr>
          <w:rFonts w:asciiTheme="minorHAnsi" w:hAnsiTheme="minorHAnsi" w:cs="Arial"/>
          <w:b/>
          <w:bCs/>
        </w:rPr>
        <w:t>ecord keeping</w:t>
      </w:r>
    </w:p>
    <w:p w14:paraId="6344B657" w14:textId="4BC6006F" w:rsidR="00FA41DA" w:rsidRPr="00FA41DA" w:rsidRDefault="000311FF"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Records</w:t>
      </w:r>
      <w:r w:rsidR="00FA41DA" w:rsidRPr="00FA41DA">
        <w:rPr>
          <w:rFonts w:asciiTheme="minorHAnsi" w:hAnsiTheme="minorHAnsi" w:cs="Arial"/>
        </w:rPr>
        <w:t xml:space="preserve"> </w:t>
      </w:r>
      <w:r>
        <w:rPr>
          <w:rFonts w:asciiTheme="minorHAnsi" w:hAnsiTheme="minorHAnsi" w:cs="Arial"/>
        </w:rPr>
        <w:t>are</w:t>
      </w:r>
      <w:r w:rsidR="00FA41DA" w:rsidRPr="00FA41DA">
        <w:rPr>
          <w:rFonts w:asciiTheme="minorHAnsi" w:hAnsiTheme="minorHAnsi" w:cs="Arial"/>
        </w:rPr>
        <w:t xml:space="preserve"> kept updated and stored securely.  </w:t>
      </w:r>
      <w:r>
        <w:rPr>
          <w:rFonts w:asciiTheme="minorHAnsi" w:hAnsiTheme="minorHAnsi" w:cs="Arial"/>
        </w:rPr>
        <w:t>Records</w:t>
      </w:r>
      <w:r w:rsidR="00FA41DA" w:rsidRPr="00FA41DA">
        <w:rPr>
          <w:rFonts w:asciiTheme="minorHAnsi" w:hAnsiTheme="minorHAnsi" w:cs="Arial"/>
        </w:rPr>
        <w:t xml:space="preserve"> </w:t>
      </w:r>
      <w:r w:rsidR="005458CA">
        <w:rPr>
          <w:rFonts w:asciiTheme="minorHAnsi" w:hAnsiTheme="minorHAnsi" w:cs="Arial"/>
        </w:rPr>
        <w:t>are</w:t>
      </w:r>
      <w:r w:rsidR="00FA41DA" w:rsidRPr="00FA41DA">
        <w:rPr>
          <w:rFonts w:asciiTheme="minorHAnsi" w:hAnsiTheme="minorHAnsi" w:cs="Arial"/>
        </w:rPr>
        <w:t xml:space="preserve"> only accessed by those who need to and when file content is shared</w:t>
      </w:r>
      <w:r>
        <w:rPr>
          <w:rFonts w:asciiTheme="minorHAnsi" w:hAnsiTheme="minorHAnsi" w:cs="Arial"/>
        </w:rPr>
        <w:t>, this is done</w:t>
      </w:r>
      <w:r w:rsidR="00FA41DA" w:rsidRPr="00FA41DA">
        <w:rPr>
          <w:rFonts w:asciiTheme="minorHAnsi" w:hAnsiTheme="minorHAnsi" w:cs="Arial"/>
        </w:rPr>
        <w:t xml:space="preserve"> in line with </w:t>
      </w:r>
      <w:hyperlink r:id="rId24" w:history="1">
        <w:r w:rsidR="008123A1">
          <w:rPr>
            <w:rStyle w:val="Hyperlink"/>
            <w:rFonts w:asciiTheme="minorHAnsi" w:hAnsiTheme="minorHAnsi" w:cs="Arial"/>
          </w:rPr>
          <w:t>Information Sharing Guidance</w:t>
        </w:r>
      </w:hyperlink>
      <w:r w:rsidR="00FA41DA" w:rsidRPr="00FA41DA">
        <w:rPr>
          <w:rFonts w:asciiTheme="minorHAnsi" w:hAnsiTheme="minorHAnsi" w:cs="Arial"/>
        </w:rPr>
        <w:t>.</w:t>
      </w:r>
      <w:r w:rsidR="00525CB6">
        <w:rPr>
          <w:rFonts w:asciiTheme="minorHAnsi" w:hAnsiTheme="minorHAnsi" w:cs="Arial"/>
        </w:rPr>
        <w:t xml:space="preserve"> </w:t>
      </w:r>
    </w:p>
    <w:p w14:paraId="5E141FDD" w14:textId="52FE7618"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FA41DA">
        <w:rPr>
          <w:rFonts w:asciiTheme="minorHAnsi" w:hAnsiTheme="minorHAnsi" w:cs="Arial"/>
        </w:rPr>
        <w:t>All concerns, discussions and decisions made, and the reasons for those decisions</w:t>
      </w:r>
      <w:r w:rsidR="00DF33EE">
        <w:rPr>
          <w:rFonts w:asciiTheme="minorHAnsi" w:hAnsiTheme="minorHAnsi" w:cs="Arial"/>
        </w:rPr>
        <w:t xml:space="preserve"> are stored on our </w:t>
      </w:r>
      <w:r w:rsidRPr="00FA41DA">
        <w:rPr>
          <w:rFonts w:asciiTheme="minorHAnsi" w:hAnsiTheme="minorHAnsi" w:cs="Arial"/>
        </w:rPr>
        <w:t>electronic data base</w:t>
      </w:r>
      <w:r w:rsidR="00DF33EE">
        <w:rPr>
          <w:rFonts w:asciiTheme="minorHAnsi" w:hAnsiTheme="minorHAnsi" w:cs="Arial"/>
        </w:rPr>
        <w:t xml:space="preserve">. </w:t>
      </w:r>
      <w:r w:rsidRPr="00FA41DA">
        <w:rPr>
          <w:rFonts w:asciiTheme="minorHAnsi" w:hAnsiTheme="minorHAnsi" w:cs="Arial"/>
        </w:rPr>
        <w:t xml:space="preserve">If in doubt about recording requirements, staff should discuss with the </w:t>
      </w:r>
      <w:r w:rsidR="00FC23CE">
        <w:rPr>
          <w:rFonts w:asciiTheme="minorHAnsi" w:hAnsiTheme="minorHAnsi" w:cs="Arial"/>
        </w:rPr>
        <w:t>D</w:t>
      </w:r>
      <w:r w:rsidRPr="00FA41DA">
        <w:rPr>
          <w:rFonts w:asciiTheme="minorHAnsi" w:hAnsiTheme="minorHAnsi" w:cs="Arial"/>
        </w:rPr>
        <w:t xml:space="preserve">esignated </w:t>
      </w:r>
      <w:r w:rsidR="00FC23CE">
        <w:rPr>
          <w:rFonts w:asciiTheme="minorHAnsi" w:hAnsiTheme="minorHAnsi" w:cs="Arial"/>
        </w:rPr>
        <w:t>S</w:t>
      </w:r>
      <w:r w:rsidRPr="00FA41DA">
        <w:rPr>
          <w:rFonts w:asciiTheme="minorHAnsi" w:hAnsiTheme="minorHAnsi" w:cs="Arial"/>
        </w:rPr>
        <w:t xml:space="preserve">afeguarding </w:t>
      </w:r>
      <w:r w:rsidR="00FC23CE">
        <w:rPr>
          <w:rFonts w:asciiTheme="minorHAnsi" w:hAnsiTheme="minorHAnsi" w:cs="Arial"/>
        </w:rPr>
        <w:t>L</w:t>
      </w:r>
      <w:r w:rsidRPr="00FA41DA">
        <w:rPr>
          <w:rFonts w:asciiTheme="minorHAnsi" w:hAnsiTheme="minorHAnsi" w:cs="Arial"/>
        </w:rPr>
        <w:t xml:space="preserve">ead (or </w:t>
      </w:r>
      <w:r w:rsidR="00DF33EE">
        <w:rPr>
          <w:rFonts w:asciiTheme="minorHAnsi" w:hAnsiTheme="minorHAnsi" w:cs="Arial"/>
        </w:rPr>
        <w:t xml:space="preserve">one of the </w:t>
      </w:r>
      <w:r w:rsidRPr="00FA41DA">
        <w:rPr>
          <w:rFonts w:asciiTheme="minorHAnsi" w:hAnsiTheme="minorHAnsi" w:cs="Arial"/>
        </w:rPr>
        <w:t>deput</w:t>
      </w:r>
      <w:r w:rsidR="00DF33EE">
        <w:rPr>
          <w:rFonts w:asciiTheme="minorHAnsi" w:hAnsiTheme="minorHAnsi" w:cs="Arial"/>
        </w:rPr>
        <w:t>ies</w:t>
      </w:r>
      <w:r w:rsidRPr="00FA41DA">
        <w:rPr>
          <w:rFonts w:asciiTheme="minorHAnsi" w:hAnsiTheme="minorHAnsi" w:cs="Arial"/>
        </w:rPr>
        <w:t>)</w:t>
      </w:r>
      <w:r w:rsidR="00525CB6">
        <w:rPr>
          <w:rFonts w:asciiTheme="minorHAnsi" w:hAnsiTheme="minorHAnsi" w:cs="Arial"/>
        </w:rPr>
        <w:t xml:space="preserve"> and read guidance in </w:t>
      </w:r>
      <w:hyperlink w:anchor="Appendix4" w:history="1">
        <w:r w:rsidR="00525CB6" w:rsidRPr="001B69E4">
          <w:rPr>
            <w:rStyle w:val="Hyperlink"/>
            <w:rFonts w:asciiTheme="minorHAnsi" w:hAnsiTheme="minorHAnsi" w:cs="Arial"/>
          </w:rPr>
          <w:t>appendi</w:t>
        </w:r>
        <w:r w:rsidR="000311FF" w:rsidRPr="001B69E4">
          <w:rPr>
            <w:rStyle w:val="Hyperlink"/>
            <w:rFonts w:asciiTheme="minorHAnsi" w:hAnsiTheme="minorHAnsi" w:cs="Arial"/>
          </w:rPr>
          <w:t>x</w:t>
        </w:r>
        <w:r w:rsidR="00525CB6" w:rsidRPr="001B69E4">
          <w:rPr>
            <w:rStyle w:val="Hyperlink"/>
            <w:rFonts w:asciiTheme="minorHAnsi" w:hAnsiTheme="minorHAnsi" w:cs="Arial"/>
          </w:rPr>
          <w:t xml:space="preserve"> </w:t>
        </w:r>
        <w:r w:rsidR="008C7337" w:rsidRPr="001B69E4">
          <w:rPr>
            <w:rStyle w:val="Hyperlink"/>
            <w:rFonts w:asciiTheme="minorHAnsi" w:hAnsiTheme="minorHAnsi" w:cs="Arial"/>
          </w:rPr>
          <w:t>4</w:t>
        </w:r>
      </w:hyperlink>
      <w:r w:rsidRPr="00FA41DA">
        <w:rPr>
          <w:rFonts w:asciiTheme="minorHAnsi" w:hAnsiTheme="minorHAnsi" w:cs="Arial"/>
        </w:rPr>
        <w:t>.</w:t>
      </w:r>
    </w:p>
    <w:p w14:paraId="45174F94" w14:textId="77777777"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2A54C8FE" w14:textId="490B94B8" w:rsidR="000311FF"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 xml:space="preserve">The </w:t>
      </w:r>
      <w:r w:rsidRPr="00FA41DA">
        <w:rPr>
          <w:rFonts w:asciiTheme="minorHAnsi" w:hAnsiTheme="minorHAnsi" w:cs="Arial"/>
        </w:rPr>
        <w:t>Designated Safeguarding Lead</w:t>
      </w:r>
      <w:r>
        <w:rPr>
          <w:rFonts w:asciiTheme="minorHAnsi" w:hAnsiTheme="minorHAnsi" w:cs="Arial"/>
        </w:rPr>
        <w:t xml:space="preserve"> has oversight of record keeping and is responsible for keeping clear chronologies</w:t>
      </w:r>
      <w:r w:rsidR="001E473A">
        <w:rPr>
          <w:rFonts w:asciiTheme="minorHAnsi" w:hAnsiTheme="minorHAnsi" w:cs="Arial"/>
        </w:rPr>
        <w:t>,</w:t>
      </w:r>
      <w:r>
        <w:rPr>
          <w:rFonts w:asciiTheme="minorHAnsi" w:hAnsiTheme="minorHAnsi" w:cs="Arial"/>
        </w:rPr>
        <w:t xml:space="preserve"> picking up any patterns and themes.</w:t>
      </w:r>
    </w:p>
    <w:p w14:paraId="11AF8527" w14:textId="77777777" w:rsidR="000311FF"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593EA95" w14:textId="15DE6E0B" w:rsid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sidRPr="00FA41DA">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w:t>
      </w:r>
      <w:r w:rsidR="005458CA">
        <w:rPr>
          <w:rFonts w:asciiTheme="minorHAnsi" w:hAnsiTheme="minorHAnsi" w:cs="Arial"/>
        </w:rPr>
        <w:t>are</w:t>
      </w:r>
      <w:r w:rsidRPr="00FA41DA">
        <w:rPr>
          <w:rFonts w:asciiTheme="minorHAnsi" w:hAnsiTheme="minorHAnsi" w:cs="Arial"/>
        </w:rPr>
        <w:t xml:space="preserve"> transferred separately from the main </w:t>
      </w:r>
      <w:proofErr w:type="gramStart"/>
      <w:r w:rsidRPr="00FA41DA">
        <w:rPr>
          <w:rFonts w:asciiTheme="minorHAnsi" w:hAnsiTheme="minorHAnsi" w:cs="Arial"/>
        </w:rPr>
        <w:t>file</w:t>
      </w:r>
      <w:proofErr w:type="gramEnd"/>
      <w:r w:rsidRPr="00FA41DA">
        <w:rPr>
          <w:rFonts w:asciiTheme="minorHAnsi" w:hAnsiTheme="minorHAnsi" w:cs="Arial"/>
        </w:rPr>
        <w:t xml:space="preserve"> and a receipt should be obtained. </w:t>
      </w:r>
    </w:p>
    <w:p w14:paraId="669B1F8E" w14:textId="77777777" w:rsidR="0099266D"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14:paraId="68168B16" w14:textId="751ABD22" w:rsidR="0099266D" w:rsidRPr="000327CC"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7" w:name="_Hlk204696588"/>
      <w:r w:rsidRPr="000327CC">
        <w:rPr>
          <w:rFonts w:asciiTheme="minorHAnsi" w:hAnsiTheme="minorHAnsi" w:cstheme="minorHAnsi"/>
          <w:color w:val="auto"/>
        </w:rPr>
        <w:t>Child Protection records will be retained by the child’s last setting until they reach their 25</w:t>
      </w:r>
      <w:r w:rsidRPr="000327CC">
        <w:rPr>
          <w:rFonts w:asciiTheme="minorHAnsi" w:hAnsiTheme="minorHAnsi" w:cstheme="minorHAnsi"/>
          <w:color w:val="auto"/>
          <w:vertAlign w:val="superscript"/>
        </w:rPr>
        <w:t>th</w:t>
      </w:r>
      <w:r w:rsidRPr="000327CC">
        <w:rPr>
          <w:rFonts w:asciiTheme="minorHAnsi" w:hAnsiTheme="minorHAnsi" w:cstheme="minorHAnsi"/>
          <w:color w:val="auto"/>
        </w:rPr>
        <w:t xml:space="preserve"> birthday</w:t>
      </w:r>
      <w:r w:rsidR="006146CE">
        <w:rPr>
          <w:rFonts w:asciiTheme="minorHAnsi" w:hAnsiTheme="minorHAnsi" w:cstheme="minorHAnsi"/>
          <w:color w:val="auto"/>
        </w:rPr>
        <w:t xml:space="preserve"> </w:t>
      </w:r>
      <w:r w:rsidR="000327CC" w:rsidRPr="000327CC">
        <w:rPr>
          <w:rFonts w:asciiTheme="minorHAnsi" w:hAnsiTheme="minorHAnsi" w:cstheme="minorHAnsi"/>
        </w:rPr>
        <w:t xml:space="preserve">and 75 years if </w:t>
      </w:r>
      <w:r w:rsidR="000327CC">
        <w:rPr>
          <w:rFonts w:asciiTheme="minorHAnsi" w:hAnsiTheme="minorHAnsi" w:cstheme="minorHAnsi"/>
        </w:rPr>
        <w:t xml:space="preserve">a </w:t>
      </w:r>
      <w:r w:rsidR="000327CC" w:rsidRPr="000327CC">
        <w:rPr>
          <w:rFonts w:asciiTheme="minorHAnsi" w:hAnsiTheme="minorHAnsi" w:cstheme="minorHAnsi"/>
        </w:rPr>
        <w:t>child was ever Looked After. </w:t>
      </w:r>
    </w:p>
    <w:bookmarkEnd w:id="17"/>
    <w:p w14:paraId="43E2B88A" w14:textId="77777777" w:rsidR="00945426" w:rsidRPr="0025647D" w:rsidRDefault="00945426" w:rsidP="00720B1C">
      <w:pPr>
        <w:pStyle w:val="Default"/>
        <w:rPr>
          <w:sz w:val="23"/>
          <w:szCs w:val="23"/>
        </w:rPr>
      </w:pPr>
    </w:p>
    <w:p w14:paraId="6BCE4F09" w14:textId="77777777" w:rsidR="003B4D0C" w:rsidRPr="0025647D" w:rsidRDefault="007F42B0" w:rsidP="003E5508">
      <w:pPr>
        <w:pStyle w:val="Normal1"/>
        <w:spacing w:after="0"/>
        <w:rPr>
          <w:b/>
        </w:rPr>
      </w:pPr>
      <w:r w:rsidRPr="0025647D">
        <w:rPr>
          <w:b/>
        </w:rPr>
        <w:t>What staff need to know</w:t>
      </w:r>
      <w:r w:rsidR="00B4218E">
        <w:rPr>
          <w:b/>
        </w:rPr>
        <w:t>:</w:t>
      </w:r>
    </w:p>
    <w:p w14:paraId="64BB025B" w14:textId="77777777" w:rsidR="000D7636" w:rsidRDefault="003B4D0C" w:rsidP="000D763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sidRPr="0025647D">
        <w:rPr>
          <w:rFonts w:asciiTheme="minorHAnsi" w:hAnsiTheme="minorHAnsi" w:cs="Arial"/>
          <w:b/>
          <w:bCs/>
        </w:rPr>
        <w:t xml:space="preserve">All </w:t>
      </w:r>
      <w:r w:rsidRPr="0025647D">
        <w:rPr>
          <w:rFonts w:asciiTheme="minorHAnsi" w:hAnsiTheme="minorHAnsi" w:cs="Arial"/>
        </w:rPr>
        <w:t xml:space="preserve">staff </w:t>
      </w:r>
      <w:r w:rsidR="00942B7B">
        <w:rPr>
          <w:rFonts w:asciiTheme="minorHAnsi" w:hAnsiTheme="minorHAnsi" w:cs="Arial"/>
        </w:rPr>
        <w:t xml:space="preserve">are aware of our </w:t>
      </w:r>
      <w:r w:rsidRPr="0025647D">
        <w:rPr>
          <w:rFonts w:asciiTheme="minorHAnsi" w:hAnsiTheme="minorHAnsi" w:cs="Arial"/>
        </w:rPr>
        <w:t xml:space="preserve">systems </w:t>
      </w:r>
      <w:r w:rsidR="00942B7B">
        <w:rPr>
          <w:rFonts w:asciiTheme="minorHAnsi" w:hAnsiTheme="minorHAnsi" w:cs="Arial"/>
        </w:rPr>
        <w:t>that</w:t>
      </w:r>
      <w:r w:rsidRPr="0025647D">
        <w:rPr>
          <w:rFonts w:asciiTheme="minorHAnsi" w:hAnsiTheme="minorHAnsi" w:cs="Arial"/>
        </w:rPr>
        <w:t xml:space="preserve"> support </w:t>
      </w:r>
      <w:r w:rsidR="00EE4809" w:rsidRPr="0025647D">
        <w:rPr>
          <w:rFonts w:asciiTheme="minorHAnsi" w:hAnsiTheme="minorHAnsi" w:cs="Arial"/>
        </w:rPr>
        <w:t>safeguarding,</w:t>
      </w:r>
      <w:r w:rsidRPr="0025647D">
        <w:rPr>
          <w:rFonts w:asciiTheme="minorHAnsi" w:hAnsiTheme="minorHAnsi" w:cs="Arial"/>
        </w:rPr>
        <w:t xml:space="preserve"> and these </w:t>
      </w:r>
      <w:r w:rsidR="00942B7B">
        <w:rPr>
          <w:rFonts w:asciiTheme="minorHAnsi" w:hAnsiTheme="minorHAnsi" w:cs="Arial"/>
        </w:rPr>
        <w:t>are</w:t>
      </w:r>
      <w:r w:rsidRPr="0025647D">
        <w:rPr>
          <w:rFonts w:asciiTheme="minorHAnsi" w:hAnsiTheme="minorHAnsi" w:cs="Arial"/>
        </w:rPr>
        <w:t xml:space="preserve"> explained to them as part of sta</w:t>
      </w:r>
      <w:r w:rsidR="00B4218E">
        <w:rPr>
          <w:rFonts w:asciiTheme="minorHAnsi" w:hAnsiTheme="minorHAnsi" w:cs="Arial"/>
        </w:rPr>
        <w:t xml:space="preserve">ff induction and staff </w:t>
      </w:r>
      <w:r w:rsidR="00942B7B">
        <w:rPr>
          <w:rFonts w:asciiTheme="minorHAnsi" w:hAnsiTheme="minorHAnsi" w:cs="Arial"/>
        </w:rPr>
        <w:t>are</w:t>
      </w:r>
      <w:r w:rsidR="00B4218E">
        <w:rPr>
          <w:rFonts w:asciiTheme="minorHAnsi" w:hAnsiTheme="minorHAnsi" w:cs="Arial"/>
        </w:rPr>
        <w:t xml:space="preserve"> provided with this policy along with the following</w:t>
      </w:r>
      <w:r w:rsidR="007F42B0" w:rsidRPr="0025647D">
        <w:t>:</w:t>
      </w:r>
    </w:p>
    <w:p w14:paraId="75564116" w14:textId="77777777" w:rsidR="00675762" w:rsidRPr="00942B7B" w:rsidRDefault="000D7636" w:rsidP="009141C3">
      <w:pPr>
        <w:pStyle w:val="ListParagraph"/>
        <w:numPr>
          <w:ilvl w:val="0"/>
          <w:numId w:val="28"/>
        </w:numPr>
        <w:autoSpaceDE w:val="0"/>
        <w:autoSpaceDN w:val="0"/>
        <w:adjustRightInd w:val="0"/>
        <w:spacing w:after="0" w:line="240" w:lineRule="auto"/>
        <w:ind w:left="709"/>
      </w:pPr>
      <w:r w:rsidRPr="00942B7B">
        <w:t>Part one of Keeping Children Safe in Education (202</w:t>
      </w:r>
      <w:r w:rsidR="0062698C">
        <w:t>5</w:t>
      </w:r>
      <w:r w:rsidRPr="00942B7B">
        <w:t>)</w:t>
      </w:r>
      <w:r w:rsidR="00942B7B" w:rsidRPr="00942B7B">
        <w:t xml:space="preserve"> or a</w:t>
      </w:r>
      <w:r w:rsidR="00675762" w:rsidRPr="00942B7B">
        <w:t xml:space="preserve"> condensed </w:t>
      </w:r>
      <w:r w:rsidR="00942B7B" w:rsidRPr="00942B7B">
        <w:t>p</w:t>
      </w:r>
      <w:r w:rsidR="00675762" w:rsidRPr="00942B7B">
        <w:t>art one where we think it is more appropriate for our staff not working directly with children.</w:t>
      </w:r>
    </w:p>
    <w:p w14:paraId="090BD5A4" w14:textId="27904FAC" w:rsidR="000D7636" w:rsidRDefault="005458CA"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he staff code of conduct</w:t>
      </w:r>
      <w:r w:rsidR="00EC3AC9">
        <w:rPr>
          <w:rFonts w:cs="Arial"/>
        </w:rPr>
        <w:t xml:space="preserve"> policy.</w:t>
      </w:r>
    </w:p>
    <w:p w14:paraId="0B48DC74" w14:textId="77777777" w:rsidR="006C73A0" w:rsidRDefault="009F3DC3" w:rsidP="006C73A0">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 xml:space="preserve">he identity of the </w:t>
      </w:r>
      <w:r w:rsidR="00FC23CE">
        <w:rPr>
          <w:rFonts w:cs="Arial"/>
        </w:rPr>
        <w:t>D</w:t>
      </w:r>
      <w:r w:rsidR="003B4D0C" w:rsidRPr="00772539">
        <w:rPr>
          <w:rFonts w:cs="Arial"/>
        </w:rPr>
        <w:t xml:space="preserve">esignated </w:t>
      </w:r>
      <w:r w:rsidR="00FC23CE">
        <w:rPr>
          <w:rFonts w:cs="Arial"/>
        </w:rPr>
        <w:t>S</w:t>
      </w:r>
      <w:r w:rsidR="003B4D0C" w:rsidRPr="00772539">
        <w:rPr>
          <w:rFonts w:cs="Arial"/>
        </w:rPr>
        <w:t xml:space="preserve">afeguarding </w:t>
      </w:r>
      <w:r w:rsidR="00FC23CE">
        <w:rPr>
          <w:rFonts w:cs="Arial"/>
        </w:rPr>
        <w:t>L</w:t>
      </w:r>
      <w:r w:rsidR="003B4D0C" w:rsidRPr="00772539">
        <w:rPr>
          <w:rFonts w:cs="Arial"/>
        </w:rPr>
        <w:t xml:space="preserve">ead and </w:t>
      </w:r>
      <w:r w:rsidR="003B4D0C" w:rsidRPr="00FE128B">
        <w:rPr>
          <w:rFonts w:cs="Arial"/>
        </w:rPr>
        <w:t>deputies.</w:t>
      </w:r>
      <w:r w:rsidR="003B4D0C" w:rsidRPr="00772539">
        <w:rPr>
          <w:rFonts w:cs="Arial"/>
        </w:rPr>
        <w:t xml:space="preserve"> </w:t>
      </w:r>
    </w:p>
    <w:p w14:paraId="07BDB18E" w14:textId="77777777" w:rsidR="006C73A0" w:rsidRPr="006C73A0" w:rsidRDefault="006C73A0" w:rsidP="006C73A0">
      <w:pPr>
        <w:pStyle w:val="ListParagraph"/>
        <w:numPr>
          <w:ilvl w:val="0"/>
          <w:numId w:val="28"/>
        </w:numPr>
        <w:autoSpaceDE w:val="0"/>
        <w:autoSpaceDN w:val="0"/>
        <w:adjustRightInd w:val="0"/>
        <w:spacing w:after="0" w:line="240" w:lineRule="auto"/>
        <w:ind w:left="709"/>
        <w:rPr>
          <w:rStyle w:val="eop"/>
          <w:rFonts w:cs="Arial"/>
        </w:rPr>
      </w:pPr>
      <w:r w:rsidRPr="006C73A0">
        <w:rPr>
          <w:rStyle w:val="normaltextrun"/>
          <w:rFonts w:ascii="Calibri" w:hAnsi="Calibri" w:cs="Calibri"/>
        </w:rPr>
        <w:t>Online safeguarding training.</w:t>
      </w:r>
      <w:r w:rsidRPr="006C73A0">
        <w:rPr>
          <w:rStyle w:val="eop"/>
          <w:rFonts w:ascii="Calibri" w:hAnsi="Calibri" w:cs="Calibri"/>
        </w:rPr>
        <w:t> </w:t>
      </w:r>
    </w:p>
    <w:p w14:paraId="5F21C54D" w14:textId="77777777" w:rsidR="006C73A0" w:rsidRPr="006C73A0" w:rsidRDefault="006C73A0" w:rsidP="006C73A0">
      <w:pPr>
        <w:pStyle w:val="ListParagraph"/>
        <w:numPr>
          <w:ilvl w:val="0"/>
          <w:numId w:val="28"/>
        </w:numPr>
        <w:autoSpaceDE w:val="0"/>
        <w:autoSpaceDN w:val="0"/>
        <w:adjustRightInd w:val="0"/>
        <w:spacing w:after="0" w:line="240" w:lineRule="auto"/>
        <w:ind w:left="709"/>
        <w:rPr>
          <w:rStyle w:val="eop"/>
          <w:rFonts w:cs="Arial"/>
        </w:rPr>
      </w:pPr>
      <w:r w:rsidRPr="006C73A0">
        <w:rPr>
          <w:rStyle w:val="normaltextrun"/>
          <w:rFonts w:ascii="Calibri" w:hAnsi="Calibri" w:cs="Calibri"/>
        </w:rPr>
        <w:t>Online prevent training. </w:t>
      </w:r>
      <w:r w:rsidRPr="006C73A0">
        <w:rPr>
          <w:rStyle w:val="eop"/>
          <w:rFonts w:ascii="Calibri" w:hAnsi="Calibri" w:cs="Calibri"/>
        </w:rPr>
        <w:t> </w:t>
      </w:r>
    </w:p>
    <w:p w14:paraId="21DEE5A6" w14:textId="2C5BF70F" w:rsidR="006C73A0" w:rsidRPr="006C73A0" w:rsidRDefault="006C73A0" w:rsidP="006C73A0">
      <w:pPr>
        <w:pStyle w:val="ListParagraph"/>
        <w:numPr>
          <w:ilvl w:val="0"/>
          <w:numId w:val="28"/>
        </w:numPr>
        <w:autoSpaceDE w:val="0"/>
        <w:autoSpaceDN w:val="0"/>
        <w:adjustRightInd w:val="0"/>
        <w:spacing w:after="0" w:line="240" w:lineRule="auto"/>
        <w:ind w:left="709"/>
        <w:rPr>
          <w:rFonts w:cs="Arial"/>
        </w:rPr>
      </w:pPr>
      <w:r w:rsidRPr="006C73A0">
        <w:rPr>
          <w:rStyle w:val="normaltextrun"/>
          <w:rFonts w:ascii="Calibri" w:hAnsi="Calibri" w:cs="Calibri"/>
        </w:rPr>
        <w:t>Face-to-face safeguarding induction.</w:t>
      </w:r>
    </w:p>
    <w:p w14:paraId="4943CA4E" w14:textId="77777777" w:rsidR="00FE128B" w:rsidRDefault="00FE128B" w:rsidP="006C73A0">
      <w:pPr>
        <w:pStyle w:val="ListParagraph"/>
        <w:autoSpaceDE w:val="0"/>
        <w:autoSpaceDN w:val="0"/>
        <w:adjustRightInd w:val="0"/>
        <w:spacing w:after="0" w:line="240" w:lineRule="auto"/>
        <w:ind w:left="709"/>
        <w:rPr>
          <w:rFonts w:cs="Arial"/>
        </w:rPr>
      </w:pPr>
    </w:p>
    <w:p w14:paraId="5D8CE86F" w14:textId="77777777" w:rsidR="001249C2" w:rsidRPr="00386FAD" w:rsidRDefault="001249C2" w:rsidP="001249C2">
      <w:pPr>
        <w:pStyle w:val="ListParagraph"/>
        <w:autoSpaceDE w:val="0"/>
        <w:autoSpaceDN w:val="0"/>
        <w:adjustRightInd w:val="0"/>
        <w:spacing w:after="0" w:line="240" w:lineRule="auto"/>
        <w:ind w:left="360"/>
        <w:rPr>
          <w:rFonts w:cs="Arial"/>
          <w:highlight w:val="green"/>
        </w:rPr>
      </w:pPr>
    </w:p>
    <w:p w14:paraId="01BDDB9F" w14:textId="77777777" w:rsidR="00E32D88" w:rsidRPr="00CE14AA" w:rsidRDefault="007F42B0" w:rsidP="00CE14AA">
      <w:pPr>
        <w:autoSpaceDE w:val="0"/>
        <w:autoSpaceDN w:val="0"/>
        <w:adjustRightInd w:val="0"/>
        <w:spacing w:after="0" w:line="240" w:lineRule="auto"/>
        <w:rPr>
          <w:rFonts w:cs="Arial"/>
        </w:rPr>
      </w:pPr>
      <w:r w:rsidRPr="00CE14AA">
        <w:rPr>
          <w:b/>
        </w:rPr>
        <w:t>All</w:t>
      </w:r>
      <w:r w:rsidRPr="0025647D">
        <w:t xml:space="preserve"> </w:t>
      </w:r>
      <w:r w:rsidR="009F3DC3" w:rsidRPr="00CE14AA">
        <w:rPr>
          <w:bCs/>
        </w:rPr>
        <w:t xml:space="preserve">our </w:t>
      </w:r>
      <w:r w:rsidRPr="0025647D">
        <w:t>staff</w:t>
      </w:r>
      <w:r w:rsidR="009F3DC3">
        <w:t xml:space="preserve"> </w:t>
      </w:r>
      <w:r w:rsidRPr="0025647D">
        <w:t>receive appropriate safeguarding and child protection training</w:t>
      </w:r>
      <w:r w:rsidR="00CE14AA">
        <w:t xml:space="preserve"> at induction along with</w:t>
      </w:r>
      <w:r w:rsidRPr="0025647D">
        <w:t xml:space="preserve"> </w:t>
      </w:r>
      <w:r w:rsidR="00CE14AA" w:rsidRPr="00CE14AA">
        <w:rPr>
          <w:rFonts w:cs="Arial"/>
        </w:rPr>
        <w:t xml:space="preserve">online safety training and information including </w:t>
      </w:r>
      <w:r w:rsidR="00CE14AA">
        <w:t>an understanding of the expectations, applicable roles and responsibilities in relation to filtering and monitoring. This is</w:t>
      </w:r>
      <w:r w:rsidRPr="0025647D">
        <w:t xml:space="preserve"> regularly updated. In </w:t>
      </w:r>
      <w:r w:rsidR="003E5508" w:rsidRPr="0025647D">
        <w:t>addition,</w:t>
      </w:r>
      <w:r w:rsidRPr="0025647D">
        <w:t xml:space="preserve"> all staff receive safeguarding and child protection updates (for example, via email, </w:t>
      </w:r>
      <w:r w:rsidR="00D24102">
        <w:t>newsletters,</w:t>
      </w:r>
      <w:r w:rsidRPr="0025647D">
        <w:t xml:space="preserve"> and staff meetings), as required, but at least annually, to provide them with relevant skills and knowledge to safeguard children effectively.</w:t>
      </w:r>
    </w:p>
    <w:p w14:paraId="4F140BA1" w14:textId="59340B23" w:rsidR="00E32D88" w:rsidRPr="009C56DE" w:rsidRDefault="007F42B0">
      <w:pPr>
        <w:pStyle w:val="Normal1"/>
        <w:spacing w:after="0"/>
        <w:rPr>
          <w:bCs/>
        </w:rPr>
      </w:pPr>
      <w:r w:rsidRPr="007712CB">
        <w:rPr>
          <w:b/>
        </w:rPr>
        <w:t>All</w:t>
      </w:r>
      <w:r w:rsidRPr="007712CB">
        <w:rPr>
          <w:bCs/>
        </w:rPr>
        <w:t xml:space="preserve"> </w:t>
      </w:r>
      <w:r w:rsidR="009F3DC3" w:rsidRPr="007712CB">
        <w:rPr>
          <w:bCs/>
        </w:rPr>
        <w:t>our</w:t>
      </w:r>
      <w:r w:rsidRPr="007712CB">
        <w:rPr>
          <w:bCs/>
        </w:rPr>
        <w:t xml:space="preserve"> staff </w:t>
      </w:r>
      <w:r w:rsidR="009F3DC3" w:rsidRPr="007712CB">
        <w:rPr>
          <w:bCs/>
        </w:rPr>
        <w:t>are aware</w:t>
      </w:r>
      <w:r w:rsidRPr="007712CB">
        <w:rPr>
          <w:bCs/>
        </w:rPr>
        <w:t xml:space="preserve"> of the early help </w:t>
      </w:r>
      <w:r w:rsidR="00A31C2F" w:rsidRPr="007712CB">
        <w:rPr>
          <w:bCs/>
        </w:rPr>
        <w:t>process and</w:t>
      </w:r>
      <w:r w:rsidRPr="007712CB">
        <w:rPr>
          <w:bCs/>
        </w:rPr>
        <w:t xml:space="preserve"> understand their role in it. This includes identifying emerging </w:t>
      </w:r>
      <w:r w:rsidR="003E5508">
        <w:rPr>
          <w:bCs/>
        </w:rPr>
        <w:t>concerns</w:t>
      </w:r>
      <w:r w:rsidRPr="007712CB">
        <w:rPr>
          <w:bCs/>
        </w:rPr>
        <w:t xml:space="preserve">, liaising with the </w:t>
      </w:r>
      <w:r w:rsidR="00FC23CE">
        <w:rPr>
          <w:bCs/>
        </w:rPr>
        <w:t>D</w:t>
      </w:r>
      <w:r w:rsidRPr="007712CB">
        <w:rPr>
          <w:bCs/>
        </w:rPr>
        <w:t xml:space="preserve">esignated </w:t>
      </w:r>
      <w:r w:rsidR="00FC23CE">
        <w:rPr>
          <w:bCs/>
        </w:rPr>
        <w:t>S</w:t>
      </w:r>
      <w:r w:rsidRPr="007712CB">
        <w:rPr>
          <w:bCs/>
        </w:rPr>
        <w:t xml:space="preserve">afeguarding </w:t>
      </w:r>
      <w:r w:rsidR="00FC23CE">
        <w:rPr>
          <w:bCs/>
        </w:rPr>
        <w:t>L</w:t>
      </w:r>
      <w:r w:rsidRPr="007712CB">
        <w:rPr>
          <w:bCs/>
        </w:rPr>
        <w:t>ead, sharing information with other professionals to support early identification and assessment and, in some cases acting as the lead professional</w:t>
      </w:r>
      <w:r w:rsidR="003E5508">
        <w:rPr>
          <w:bCs/>
        </w:rPr>
        <w:t>.</w:t>
      </w:r>
    </w:p>
    <w:p w14:paraId="4F0F06F7" w14:textId="1107CC79" w:rsidR="00E32D88" w:rsidRPr="0025647D" w:rsidRDefault="007F42B0">
      <w:pPr>
        <w:pStyle w:val="Normal1"/>
        <w:spacing w:after="0"/>
      </w:pPr>
      <w:r w:rsidRPr="0025647D">
        <w:rPr>
          <w:b/>
        </w:rPr>
        <w:t xml:space="preserve">All </w:t>
      </w:r>
      <w:r w:rsidR="0046725D">
        <w:rPr>
          <w:bCs/>
        </w:rPr>
        <w:t xml:space="preserve">our </w:t>
      </w:r>
      <w:r w:rsidRPr="0025647D">
        <w:t xml:space="preserve">staff </w:t>
      </w:r>
      <w:r w:rsidR="0046725D">
        <w:t>are</w:t>
      </w:r>
      <w:r w:rsidRPr="0025647D">
        <w:t xml:space="preserve"> aware of the process for making referrals to children’s social care</w:t>
      </w:r>
      <w:r w:rsidR="00A31C2F">
        <w:t xml:space="preserve"> (see flowchart- </w:t>
      </w:r>
      <w:hyperlink w:anchor="Appendix14" w:history="1">
        <w:r w:rsidR="002F3E69" w:rsidRPr="001B69E4">
          <w:rPr>
            <w:rStyle w:val="Hyperlink"/>
          </w:rPr>
          <w:t>appendi</w:t>
        </w:r>
        <w:r w:rsidR="003E5508" w:rsidRPr="001B69E4">
          <w:rPr>
            <w:rStyle w:val="Hyperlink"/>
          </w:rPr>
          <w:t>x</w:t>
        </w:r>
        <w:r w:rsidR="002F3E69" w:rsidRPr="001B69E4">
          <w:rPr>
            <w:rStyle w:val="Hyperlink"/>
          </w:rPr>
          <w:t xml:space="preserve"> 14</w:t>
        </w:r>
      </w:hyperlink>
      <w:r w:rsidR="00A31C2F">
        <w:t>)</w:t>
      </w:r>
      <w:r w:rsidR="003E5508">
        <w:t>.</w:t>
      </w:r>
    </w:p>
    <w:p w14:paraId="0E8B05A7" w14:textId="0162624D" w:rsidR="00E32D88" w:rsidRPr="0025647D" w:rsidRDefault="007F42B0">
      <w:pPr>
        <w:pStyle w:val="Normal1"/>
        <w:spacing w:after="0"/>
      </w:pPr>
      <w:r w:rsidRPr="0025647D">
        <w:rPr>
          <w:b/>
        </w:rPr>
        <w:lastRenderedPageBreak/>
        <w:t xml:space="preserve">All </w:t>
      </w:r>
      <w:r w:rsidR="0046725D" w:rsidRPr="0046725D">
        <w:rPr>
          <w:bCs/>
        </w:rPr>
        <w:t>our</w:t>
      </w:r>
      <w:r w:rsidRPr="0046725D">
        <w:rPr>
          <w:bCs/>
        </w:rPr>
        <w:t xml:space="preserve"> </w:t>
      </w:r>
      <w:r w:rsidRPr="0025647D">
        <w:t xml:space="preserve">staff know what to do if a child tells them he/she is being abused or neglected. Staff know how to manage the requirement to maintain an </w:t>
      </w:r>
      <w:r w:rsidR="002F3E69" w:rsidRPr="0025647D">
        <w:t>appropriate</w:t>
      </w:r>
      <w:r w:rsidRPr="0025647D">
        <w:t xml:space="preserve"> level of confidentiality whilst at the same time liaising with relevant professionals such as the </w:t>
      </w:r>
      <w:r w:rsidR="00FC23CE">
        <w:t>D</w:t>
      </w:r>
      <w:r w:rsidRPr="0025647D">
        <w:t xml:space="preserve">esignated </w:t>
      </w:r>
      <w:r w:rsidR="00FC23CE">
        <w:t>S</w:t>
      </w:r>
      <w:r w:rsidRPr="0025647D">
        <w:t xml:space="preserve">afeguarding </w:t>
      </w:r>
      <w:r w:rsidR="00FC23CE">
        <w:t>L</w:t>
      </w:r>
      <w:r w:rsidRPr="0025647D">
        <w:t xml:space="preserve">ead and children’s social care. Staff </w:t>
      </w:r>
      <w:r w:rsidR="0046725D">
        <w:t>will</w:t>
      </w:r>
      <w:r w:rsidRPr="0025647D">
        <w:t xml:space="preserve"> n</w:t>
      </w:r>
      <w:r w:rsidR="0046725D">
        <w:t>ot</w:t>
      </w:r>
      <w:r w:rsidRPr="0025647D">
        <w:t xml:space="preserve"> promise </w:t>
      </w:r>
      <w:r w:rsidR="009C56DE">
        <w:t xml:space="preserve">confidentiality </w:t>
      </w:r>
      <w:r w:rsidRPr="0025647D">
        <w:t>about an allegation</w:t>
      </w:r>
      <w:r w:rsidR="009C56DE">
        <w:t>.</w:t>
      </w:r>
    </w:p>
    <w:p w14:paraId="06649BEE" w14:textId="77777777" w:rsidR="00E32D88" w:rsidRPr="0025647D" w:rsidRDefault="007F42B0">
      <w:pPr>
        <w:pStyle w:val="Normal1"/>
        <w:spacing w:after="0"/>
      </w:pPr>
      <w:r w:rsidRPr="0025647D">
        <w:rPr>
          <w:b/>
        </w:rPr>
        <w:t xml:space="preserve">All </w:t>
      </w:r>
      <w:r w:rsidR="0046725D" w:rsidRPr="0046725D">
        <w:rPr>
          <w:bCs/>
        </w:rPr>
        <w:t>our</w:t>
      </w:r>
      <w:r w:rsidRPr="0025647D">
        <w:t xml:space="preserve"> staff are advised to maintain an attitude of</w:t>
      </w:r>
      <w:r w:rsidRPr="0025647D">
        <w:rPr>
          <w:b/>
        </w:rPr>
        <w:t xml:space="preserve"> ‘it could h</w:t>
      </w:r>
      <w:r w:rsidR="002F3E69">
        <w:rPr>
          <w:b/>
        </w:rPr>
        <w:t>appe</w:t>
      </w:r>
      <w:r w:rsidRPr="0025647D">
        <w:rPr>
          <w:b/>
        </w:rPr>
        <w:t>n here’</w:t>
      </w:r>
      <w:r w:rsidRPr="0025647D">
        <w:t xml:space="preserve">. When concerned about the welfare of a child, staff members </w:t>
      </w:r>
      <w:r w:rsidR="0046725D">
        <w:t>will</w:t>
      </w:r>
      <w:r w:rsidRPr="0025647D">
        <w:t xml:space="preserve"> always act in the best interests of the child. </w:t>
      </w:r>
    </w:p>
    <w:p w14:paraId="5CBEBF25" w14:textId="77777777" w:rsidR="007F21F0" w:rsidRPr="00305BDD" w:rsidRDefault="007F21F0" w:rsidP="007F21F0">
      <w:pPr>
        <w:pStyle w:val="Normal1"/>
        <w:spacing w:after="0"/>
        <w:rPr>
          <w:bCs/>
        </w:rPr>
      </w:pPr>
    </w:p>
    <w:p w14:paraId="1CB7C570" w14:textId="77777777" w:rsidR="00EE53E3" w:rsidRDefault="007F21F0" w:rsidP="00EE53E3">
      <w:pPr>
        <w:pStyle w:val="Normal1"/>
        <w:spacing w:after="0"/>
      </w:pPr>
      <w:r w:rsidRPr="0025647D">
        <w:t>If a child</w:t>
      </w:r>
      <w:r>
        <w:t xml:space="preserve"> or young person</w:t>
      </w:r>
      <w:r w:rsidRPr="0025647D">
        <w:t xml:space="preserve"> is in </w:t>
      </w:r>
      <w:r w:rsidRPr="0025647D">
        <w:rPr>
          <w:b/>
        </w:rPr>
        <w:t>immediate danger or is at risk of harm</w:t>
      </w:r>
      <w:r w:rsidRPr="00305BDD">
        <w:rPr>
          <w:bCs/>
        </w:rPr>
        <w:t xml:space="preserve"> </w:t>
      </w:r>
      <w:r>
        <w:rPr>
          <w:bCs/>
        </w:rPr>
        <w:t>either during working hours, outside of these hours</w:t>
      </w:r>
      <w:r w:rsidRPr="0025647D">
        <w:t xml:space="preserve"> or during an out of school</w:t>
      </w:r>
      <w:r w:rsidR="00F46177">
        <w:t>/college</w:t>
      </w:r>
      <w:r w:rsidRPr="0025647D">
        <w:t xml:space="preserve"> activity</w:t>
      </w:r>
      <w:r w:rsidRPr="00305BDD">
        <w:rPr>
          <w:bCs/>
        </w:rPr>
        <w:t xml:space="preserve"> a referral </w:t>
      </w:r>
      <w:r>
        <w:rPr>
          <w:bCs/>
        </w:rPr>
        <w:t>will</w:t>
      </w:r>
      <w:r w:rsidRPr="00305BDD">
        <w:rPr>
          <w:bCs/>
        </w:rPr>
        <w:t xml:space="preserve"> be made to </w:t>
      </w:r>
      <w:r>
        <w:rPr>
          <w:bCs/>
        </w:rPr>
        <w:t>The Integrated Front Door</w:t>
      </w:r>
      <w:r>
        <w:t xml:space="preserve"> or </w:t>
      </w:r>
      <w:r w:rsidRPr="00C70DA4">
        <w:t xml:space="preserve">the out of hours </w:t>
      </w:r>
      <w:r>
        <w:t xml:space="preserve">team </w:t>
      </w:r>
      <w:r w:rsidRPr="00305BDD">
        <w:rPr>
          <w:bCs/>
        </w:rPr>
        <w:t xml:space="preserve">immediately. </w:t>
      </w:r>
      <w:r>
        <w:rPr>
          <w:bCs/>
        </w:rPr>
        <w:t>To avoid any delay, a</w:t>
      </w:r>
      <w:r w:rsidRPr="00305BDD">
        <w:rPr>
          <w:bCs/>
        </w:rPr>
        <w:t xml:space="preserve">nybody can make a referral, </w:t>
      </w:r>
      <w:r w:rsidRPr="00305BDD">
        <w:rPr>
          <w:bCs/>
          <w:color w:val="auto"/>
        </w:rPr>
        <w:t xml:space="preserve">however our DSL should always be </w:t>
      </w:r>
      <w:r>
        <w:rPr>
          <w:bCs/>
          <w:color w:val="auto"/>
        </w:rPr>
        <w:t>notified</w:t>
      </w:r>
      <w:r w:rsidRPr="00305BDD">
        <w:rPr>
          <w:bCs/>
          <w:color w:val="auto"/>
        </w:rPr>
        <w:t xml:space="preserve">. If </w:t>
      </w:r>
      <w:r w:rsidRPr="00305BDD">
        <w:rPr>
          <w:bCs/>
        </w:rPr>
        <w:t xml:space="preserve">the </w:t>
      </w:r>
      <w:r w:rsidR="00D24102">
        <w:rPr>
          <w:bCs/>
        </w:rPr>
        <w:t>student’s</w:t>
      </w:r>
      <w:r w:rsidRPr="00305BDD">
        <w:rPr>
          <w:bCs/>
        </w:rPr>
        <w:t xml:space="preserve"> situation does not appear to be improving the staff member with concerns should press for re-consideration. Concerns should always lead to help for the </w:t>
      </w:r>
      <w:r w:rsidR="005458CA">
        <w:rPr>
          <w:bCs/>
        </w:rPr>
        <w:t>student</w:t>
      </w:r>
      <w:r w:rsidRPr="00305BDD">
        <w:rPr>
          <w:bCs/>
        </w:rPr>
        <w:t>.</w:t>
      </w:r>
    </w:p>
    <w:p w14:paraId="511E08BE" w14:textId="77777777" w:rsidR="00EE53E3" w:rsidRPr="00EE53E3" w:rsidRDefault="00EE53E3" w:rsidP="00EE53E3">
      <w:pPr>
        <w:pStyle w:val="Normal1"/>
        <w:spacing w:after="0"/>
      </w:pPr>
    </w:p>
    <w:p w14:paraId="08423D90" w14:textId="77777777" w:rsidR="00597FA5" w:rsidRDefault="00EE53E3" w:rsidP="00597FA5">
      <w:pPr>
        <w:pStyle w:val="Normal1"/>
        <w:spacing w:after="0"/>
        <w:rPr>
          <w:b/>
        </w:rPr>
      </w:pPr>
      <w:bookmarkStart w:id="18" w:name="Disclosure"/>
      <w:bookmarkEnd w:id="18"/>
      <w:r w:rsidRPr="0025647D">
        <w:rPr>
          <w:b/>
        </w:rPr>
        <w:t>R</w:t>
      </w:r>
      <w:r w:rsidR="00387FAC">
        <w:rPr>
          <w:b/>
        </w:rPr>
        <w:t>esponding to a disclosure</w:t>
      </w:r>
      <w:r w:rsidRPr="0025647D">
        <w:rPr>
          <w:b/>
        </w:rPr>
        <w:t xml:space="preserve"> </w:t>
      </w:r>
    </w:p>
    <w:p w14:paraId="70407D4C" w14:textId="77777777" w:rsidR="00EE53E3" w:rsidRPr="00C439C8" w:rsidRDefault="00EE53E3" w:rsidP="00597FA5">
      <w:pPr>
        <w:pStyle w:val="Normal1"/>
        <w:spacing w:after="0"/>
        <w:rPr>
          <w:b/>
        </w:rPr>
      </w:pPr>
      <w:r w:rsidRPr="0025647D">
        <w:t xml:space="preserve">It is recognised that a </w:t>
      </w:r>
      <w:r>
        <w:t xml:space="preserve">student </w:t>
      </w:r>
      <w:r w:rsidRPr="0025647D">
        <w:t xml:space="preserve">may seek out an individual teacher/adult to share information specifically about abuse or neglect, or </w:t>
      </w:r>
      <w:r>
        <w:t xml:space="preserve">they </w:t>
      </w:r>
      <w:r w:rsidRPr="0025647D">
        <w:t>may talk spontaneously, individually or in a group when staff or volunteers are present.</w:t>
      </w:r>
    </w:p>
    <w:p w14:paraId="7513D174" w14:textId="77777777" w:rsidR="00EE53E3" w:rsidRPr="0025647D" w:rsidRDefault="00EE53E3" w:rsidP="00EE53E3">
      <w:pPr>
        <w:pStyle w:val="Normal1"/>
        <w:spacing w:after="0"/>
      </w:pPr>
      <w:r w:rsidRPr="0025647D">
        <w:t xml:space="preserve">In these </w:t>
      </w:r>
      <w:r w:rsidR="00EE4809" w:rsidRPr="0025647D">
        <w:t>situations,</w:t>
      </w:r>
      <w:r w:rsidRPr="0025647D">
        <w:t xml:space="preserve"> </w:t>
      </w:r>
      <w:r w:rsidR="00E8625A">
        <w:t xml:space="preserve">our </w:t>
      </w:r>
      <w:r w:rsidRPr="0025647D">
        <w:t>staff are required to:</w:t>
      </w:r>
    </w:p>
    <w:p w14:paraId="1457514B" w14:textId="12478A77" w:rsidR="006A20BC" w:rsidRPr="006A20BC" w:rsidRDefault="006A20BC" w:rsidP="009141C3">
      <w:pPr>
        <w:pStyle w:val="Normal1"/>
        <w:numPr>
          <w:ilvl w:val="0"/>
          <w:numId w:val="5"/>
        </w:numPr>
        <w:spacing w:after="100" w:afterAutospacing="1"/>
        <w:ind w:left="709"/>
        <w:rPr>
          <w:color w:val="000000" w:themeColor="text1"/>
        </w:rPr>
      </w:pPr>
      <w:r w:rsidRPr="006A20BC">
        <w:rPr>
          <w:color w:val="000000" w:themeColor="text1"/>
        </w:rPr>
        <w:t>Provid</w:t>
      </w:r>
      <w:r>
        <w:rPr>
          <w:color w:val="000000" w:themeColor="text1"/>
        </w:rPr>
        <w:t>e</w:t>
      </w:r>
      <w:r w:rsidRPr="006A20BC">
        <w:rPr>
          <w:color w:val="000000" w:themeColor="text1"/>
        </w:rPr>
        <w:t xml:space="preserve"> a safe space </w:t>
      </w:r>
      <w:r w:rsidR="00355591">
        <w:rPr>
          <w:color w:val="000000" w:themeColor="text1"/>
        </w:rPr>
        <w:t xml:space="preserve">for </w:t>
      </w:r>
      <w:r w:rsidRPr="006A20BC">
        <w:rPr>
          <w:color w:val="000000" w:themeColor="text1"/>
        </w:rPr>
        <w:t xml:space="preserve">all students </w:t>
      </w:r>
      <w:r>
        <w:rPr>
          <w:color w:val="000000" w:themeColor="text1"/>
        </w:rPr>
        <w:t xml:space="preserve">including </w:t>
      </w:r>
      <w:r w:rsidRPr="006A20BC">
        <w:rPr>
          <w:color w:val="000000" w:themeColor="text1"/>
        </w:rPr>
        <w:t>LGBTQ+</w:t>
      </w:r>
      <w:r w:rsidR="009C56DE">
        <w:rPr>
          <w:color w:val="000000" w:themeColor="text1"/>
        </w:rPr>
        <w:t xml:space="preserve"> students</w:t>
      </w:r>
      <w:r w:rsidRPr="006A20BC">
        <w:rPr>
          <w:color w:val="000000" w:themeColor="text1"/>
        </w:rPr>
        <w:t xml:space="preserve"> </w:t>
      </w:r>
      <w:r w:rsidR="005458CA">
        <w:rPr>
          <w:color w:val="000000" w:themeColor="text1"/>
        </w:rPr>
        <w:t>to enable</w:t>
      </w:r>
      <w:r w:rsidRPr="006A20BC">
        <w:rPr>
          <w:color w:val="000000" w:themeColor="text1"/>
        </w:rPr>
        <w:t xml:space="preserve"> them to speak out or share concerns with a member of staff.</w:t>
      </w:r>
    </w:p>
    <w:p w14:paraId="7C264EF3" w14:textId="77777777" w:rsidR="002B1B21" w:rsidRDefault="00EE53E3" w:rsidP="002B1B21">
      <w:pPr>
        <w:pStyle w:val="Normal1"/>
        <w:numPr>
          <w:ilvl w:val="0"/>
          <w:numId w:val="5"/>
        </w:numPr>
        <w:spacing w:after="100" w:afterAutospacing="1"/>
        <w:ind w:left="709"/>
        <w:rPr>
          <w:color w:val="000000" w:themeColor="text1"/>
        </w:rPr>
      </w:pPr>
      <w:r w:rsidRPr="00EE53E3">
        <w:rPr>
          <w:color w:val="000000" w:themeColor="text1"/>
        </w:rPr>
        <w:t xml:space="preserve">Listen to the </w:t>
      </w:r>
      <w:r>
        <w:rPr>
          <w:color w:val="000000" w:themeColor="text1"/>
        </w:rPr>
        <w:t>student</w:t>
      </w:r>
      <w:r w:rsidRPr="00EE53E3">
        <w:rPr>
          <w:color w:val="000000" w:themeColor="text1"/>
        </w:rPr>
        <w:t xml:space="preserve"> and allow the</w:t>
      </w:r>
      <w:r>
        <w:rPr>
          <w:color w:val="000000" w:themeColor="text1"/>
        </w:rPr>
        <w:t>m</w:t>
      </w:r>
      <w:r w:rsidRPr="00EE53E3">
        <w:rPr>
          <w:color w:val="000000" w:themeColor="text1"/>
        </w:rPr>
        <w:t xml:space="preserve"> to freely recall significant events without asking leading questions.</w:t>
      </w:r>
    </w:p>
    <w:p w14:paraId="2003F725" w14:textId="16C5F4DC" w:rsidR="002B1B21" w:rsidRPr="002B1B21" w:rsidRDefault="002B1B21" w:rsidP="002B1B21">
      <w:pPr>
        <w:pStyle w:val="Normal1"/>
        <w:numPr>
          <w:ilvl w:val="0"/>
          <w:numId w:val="5"/>
        </w:numPr>
        <w:spacing w:after="100" w:afterAutospacing="1"/>
        <w:ind w:left="709"/>
        <w:rPr>
          <w:color w:val="000000" w:themeColor="text1"/>
        </w:rPr>
      </w:pPr>
      <w:r w:rsidRPr="002B1B21">
        <w:rPr>
          <w:color w:val="000000" w:themeColor="text1"/>
        </w:rPr>
        <w:t>As</w:t>
      </w:r>
      <w:r w:rsidR="00952FE5">
        <w:rPr>
          <w:color w:val="000000" w:themeColor="text1"/>
        </w:rPr>
        <w:t>k</w:t>
      </w:r>
      <w:r w:rsidRPr="002B1B21">
        <w:rPr>
          <w:color w:val="000000" w:themeColor="text1"/>
        </w:rPr>
        <w:t xml:space="preserve"> direct questions such as</w:t>
      </w:r>
      <w:r w:rsidR="00952FE5">
        <w:rPr>
          <w:color w:val="000000" w:themeColor="text1"/>
        </w:rPr>
        <w:t xml:space="preserve"> </w:t>
      </w:r>
      <w:r w:rsidR="00952FE5">
        <w:t>do you feel safe</w:t>
      </w:r>
      <w:r w:rsidRPr="002B1B21">
        <w:t>?</w:t>
      </w:r>
      <w:r w:rsidR="00952FE5">
        <w:t xml:space="preserve"> Is there anything that has been worrying </w:t>
      </w:r>
      <w:proofErr w:type="gramStart"/>
      <w:r w:rsidR="00952FE5">
        <w:t>you?.</w:t>
      </w:r>
      <w:proofErr w:type="gramEnd"/>
      <w:r w:rsidRPr="002B1B21">
        <w:t xml:space="preserve"> The questions that have been asked and the responses will be recorded.</w:t>
      </w:r>
    </w:p>
    <w:p w14:paraId="61C771FE" w14:textId="44826683" w:rsidR="00EE53E3" w:rsidRPr="009C56DE" w:rsidRDefault="00EE53E3" w:rsidP="009141C3">
      <w:pPr>
        <w:pStyle w:val="Normal1"/>
        <w:numPr>
          <w:ilvl w:val="0"/>
          <w:numId w:val="5"/>
        </w:numPr>
        <w:spacing w:after="100" w:afterAutospacing="1"/>
        <w:ind w:left="709"/>
        <w:rPr>
          <w:color w:val="000000" w:themeColor="text1"/>
        </w:rPr>
      </w:pPr>
      <w:r w:rsidRPr="0025647D">
        <w:t xml:space="preserve">Reassure the </w:t>
      </w:r>
      <w:r>
        <w:t xml:space="preserve">student </w:t>
      </w:r>
      <w:r w:rsidRPr="0025647D">
        <w:t>but tell them that a record of the information given will be made.</w:t>
      </w:r>
      <w:r w:rsidR="008768BF">
        <w:t xml:space="preserve"> Record the </w:t>
      </w:r>
      <w:r w:rsidR="008768BF" w:rsidRPr="009C56DE">
        <w:rPr>
          <w:color w:val="000000" w:themeColor="text1"/>
        </w:rPr>
        <w:t>information,</w:t>
      </w:r>
      <w:r w:rsidRPr="009C56DE">
        <w:rPr>
          <w:color w:val="000000" w:themeColor="text1"/>
        </w:rPr>
        <w:t xml:space="preserve"> </w:t>
      </w:r>
      <w:r w:rsidR="008768BF" w:rsidRPr="009C56DE">
        <w:rPr>
          <w:color w:val="000000" w:themeColor="text1"/>
        </w:rPr>
        <w:t>i</w:t>
      </w:r>
      <w:r w:rsidRPr="009C56DE">
        <w:rPr>
          <w:color w:val="000000" w:themeColor="text1"/>
        </w:rPr>
        <w:t xml:space="preserve">nclude </w:t>
      </w:r>
      <w:r w:rsidR="008768BF" w:rsidRPr="009C56DE">
        <w:rPr>
          <w:color w:val="000000" w:themeColor="text1"/>
        </w:rPr>
        <w:t>date, time</w:t>
      </w:r>
      <w:r w:rsidRPr="009C56DE">
        <w:rPr>
          <w:color w:val="000000" w:themeColor="text1"/>
        </w:rPr>
        <w:t xml:space="preserve"> and others present. Record the </w:t>
      </w:r>
      <w:r w:rsidR="00A31C2F" w:rsidRPr="009C56DE">
        <w:rPr>
          <w:color w:val="000000" w:themeColor="text1"/>
        </w:rPr>
        <w:t>student’s</w:t>
      </w:r>
      <w:r w:rsidRPr="009C56DE">
        <w:rPr>
          <w:color w:val="000000" w:themeColor="text1"/>
        </w:rPr>
        <w:t xml:space="preserve"> demeanour as well as what is said.</w:t>
      </w:r>
      <w:r w:rsidR="009C56DE" w:rsidRPr="009C56DE">
        <w:rPr>
          <w:color w:val="000000" w:themeColor="text1"/>
        </w:rPr>
        <w:t xml:space="preserve"> Record rationale for decision making.</w:t>
      </w:r>
    </w:p>
    <w:p w14:paraId="4AA55100" w14:textId="4A60B71E" w:rsidR="009C56DE" w:rsidRPr="009C56DE" w:rsidRDefault="009C56DE" w:rsidP="009C56DE">
      <w:pPr>
        <w:pStyle w:val="Normal1"/>
        <w:numPr>
          <w:ilvl w:val="0"/>
          <w:numId w:val="5"/>
        </w:numPr>
        <w:spacing w:after="100" w:afterAutospacing="1"/>
        <w:ind w:left="709"/>
        <w:rPr>
          <w:color w:val="000000" w:themeColor="text1"/>
        </w:rPr>
      </w:pPr>
      <w:r w:rsidRPr="009C56DE">
        <w:rPr>
          <w:color w:val="000000" w:themeColor="text1"/>
        </w:rPr>
        <w:t>Never promise that they will not tell anyone else about a report of abuse</w:t>
      </w:r>
      <w:r>
        <w:rPr>
          <w:color w:val="000000" w:themeColor="text1"/>
        </w:rPr>
        <w:t>.</w:t>
      </w:r>
      <w:r w:rsidRPr="009C56DE">
        <w:rPr>
          <w:color w:val="000000" w:themeColor="text1"/>
        </w:rPr>
        <w:t xml:space="preserve"> </w:t>
      </w:r>
    </w:p>
    <w:p w14:paraId="632AAD56" w14:textId="7560386D" w:rsidR="00EE53E3" w:rsidRPr="009C56DE" w:rsidRDefault="00EE53E3" w:rsidP="009C56DE">
      <w:pPr>
        <w:pStyle w:val="Normal1"/>
        <w:numPr>
          <w:ilvl w:val="0"/>
          <w:numId w:val="5"/>
        </w:numPr>
        <w:spacing w:after="100" w:afterAutospacing="1"/>
        <w:ind w:left="709"/>
        <w:rPr>
          <w:color w:val="000000" w:themeColor="text1"/>
        </w:rPr>
      </w:pPr>
      <w:r w:rsidRPr="009C56DE">
        <w:rPr>
          <w:color w:val="000000" w:themeColor="text1"/>
        </w:rPr>
        <w:t>Explain that help may be required to keep them safe, but do not ask the student to repeat their account of</w:t>
      </w:r>
      <w:r w:rsidR="009C56DE">
        <w:rPr>
          <w:color w:val="000000" w:themeColor="text1"/>
        </w:rPr>
        <w:t xml:space="preserve"> </w:t>
      </w:r>
      <w:r w:rsidRPr="009C56DE">
        <w:rPr>
          <w:color w:val="000000" w:themeColor="text1"/>
        </w:rPr>
        <w:t>events to anyone else</w:t>
      </w:r>
      <w:r w:rsidR="008768BF" w:rsidRPr="009C56DE">
        <w:rPr>
          <w:color w:val="000000" w:themeColor="text1"/>
        </w:rPr>
        <w:t xml:space="preserve"> until further advice is sought</w:t>
      </w:r>
      <w:r w:rsidRPr="009C56DE">
        <w:rPr>
          <w:color w:val="000000" w:themeColor="text1"/>
        </w:rPr>
        <w:t xml:space="preserve">. </w:t>
      </w:r>
    </w:p>
    <w:p w14:paraId="7748AC68" w14:textId="77777777"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Recognise it may only be the first incident reported, rather than representative of a singular incident and that trauma can impact memory, so they may not be able to recall all details or timeline of abuse</w:t>
      </w:r>
      <w:r w:rsidR="008768BF" w:rsidRPr="009C56DE">
        <w:rPr>
          <w:color w:val="000000" w:themeColor="text1"/>
        </w:rPr>
        <w:t>.</w:t>
      </w:r>
    </w:p>
    <w:p w14:paraId="3A0B0EC3" w14:textId="77777777"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Keep in mind that certain students may face additional barriers to telling someone because of their disability, gender, ethnicity and/or sexual orientation</w:t>
      </w:r>
      <w:r w:rsidR="008768BF" w:rsidRPr="009C56DE">
        <w:rPr>
          <w:color w:val="000000" w:themeColor="text1"/>
        </w:rPr>
        <w:t>.</w:t>
      </w:r>
    </w:p>
    <w:p w14:paraId="65FCEE6F" w14:textId="07E22260" w:rsidR="009D00C8" w:rsidRPr="009C56DE" w:rsidRDefault="009D00C8" w:rsidP="009C56DE">
      <w:pPr>
        <w:pStyle w:val="Normal1"/>
        <w:numPr>
          <w:ilvl w:val="0"/>
          <w:numId w:val="5"/>
        </w:numPr>
        <w:spacing w:after="100" w:afterAutospacing="1"/>
        <w:ind w:left="709"/>
        <w:rPr>
          <w:color w:val="000000" w:themeColor="text1"/>
        </w:rPr>
      </w:pPr>
      <w:proofErr w:type="gramStart"/>
      <w:r w:rsidRPr="009C56DE">
        <w:rPr>
          <w:color w:val="000000" w:themeColor="text1"/>
        </w:rPr>
        <w:t>Reflect back</w:t>
      </w:r>
      <w:proofErr w:type="gramEnd"/>
      <w:r w:rsidRPr="009C56DE">
        <w:rPr>
          <w:color w:val="000000" w:themeColor="text1"/>
        </w:rPr>
        <w:t>, using the child's language, when hearing a report</w:t>
      </w:r>
      <w:r w:rsidR="008768BF" w:rsidRPr="009C56DE">
        <w:rPr>
          <w:color w:val="000000" w:themeColor="text1"/>
        </w:rPr>
        <w:t>.</w:t>
      </w:r>
    </w:p>
    <w:p w14:paraId="3353FCCE" w14:textId="77777777" w:rsidR="003F0D63" w:rsidRDefault="00EE53E3" w:rsidP="00EE53E3">
      <w:pPr>
        <w:pStyle w:val="Normal1"/>
        <w:spacing w:after="0"/>
      </w:pPr>
      <w:r w:rsidRPr="0025647D">
        <w:t xml:space="preserve">The individual who receives the information will be expected to pass it on as a matter of urgency to the </w:t>
      </w:r>
      <w:r w:rsidR="003F0D63">
        <w:t>D</w:t>
      </w:r>
      <w:r w:rsidRPr="0025647D">
        <w:t>esignated</w:t>
      </w:r>
    </w:p>
    <w:p w14:paraId="38163491" w14:textId="3CFC1FE7" w:rsidR="00EE53E3" w:rsidRDefault="003F0D63" w:rsidP="00EE53E3">
      <w:pPr>
        <w:pStyle w:val="Normal1"/>
        <w:spacing w:after="0"/>
      </w:pPr>
      <w:r w:rsidRPr="00E72D6B">
        <w:t>S</w:t>
      </w:r>
      <w:r w:rsidR="00EE53E3" w:rsidRPr="00E72D6B">
        <w:t xml:space="preserve">afeguarding </w:t>
      </w:r>
      <w:r w:rsidRPr="00E72D6B">
        <w:t>L</w:t>
      </w:r>
      <w:r w:rsidR="00EE53E3" w:rsidRPr="00E72D6B">
        <w:t xml:space="preserve">ead (see </w:t>
      </w:r>
      <w:hyperlink w:anchor="Appendix4" w:history="1">
        <w:r w:rsidR="00EE53E3" w:rsidRPr="00E72D6B">
          <w:rPr>
            <w:rStyle w:val="Hyperlink"/>
          </w:rPr>
          <w:t xml:space="preserve">Appendix </w:t>
        </w:r>
        <w:r w:rsidR="00FC455F" w:rsidRPr="00E72D6B">
          <w:rPr>
            <w:rStyle w:val="Hyperlink"/>
          </w:rPr>
          <w:t>4</w:t>
        </w:r>
      </w:hyperlink>
      <w:r w:rsidR="00EE53E3" w:rsidRPr="00E72D6B">
        <w:t xml:space="preserve">) </w:t>
      </w:r>
      <w:r w:rsidR="009C56DE" w:rsidRPr="00E72D6B">
        <w:t>and</w:t>
      </w:r>
      <w:r w:rsidR="00EE53E3" w:rsidRPr="0025647D">
        <w:t xml:space="preserve"> record the information.</w:t>
      </w:r>
    </w:p>
    <w:p w14:paraId="732F1A99" w14:textId="4AC7F3AF" w:rsidR="00E32D88" w:rsidRDefault="00FC23CE" w:rsidP="002B1B21">
      <w:pPr>
        <w:pStyle w:val="Normal1"/>
        <w:spacing w:after="0"/>
      </w:pPr>
      <w:r w:rsidRPr="00FB4804">
        <w:t xml:space="preserve">We </w:t>
      </w:r>
      <w:r w:rsidR="00671024" w:rsidRPr="00FB4804">
        <w:t xml:space="preserve">recognise that students may not feel ready or </w:t>
      </w:r>
      <w:r w:rsidR="00D567CF" w:rsidRPr="00FB4804">
        <w:t xml:space="preserve">know how to tell someone they are being abused, </w:t>
      </w:r>
      <w:r w:rsidR="00D24102" w:rsidRPr="00FB4804">
        <w:t>neglected,</w:t>
      </w:r>
      <w:r w:rsidR="00D567CF" w:rsidRPr="00FB4804">
        <w:t xml:space="preserve">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65AB1B84" w14:textId="77777777" w:rsidR="002B1B21" w:rsidRPr="002B1B21" w:rsidRDefault="002B1B21" w:rsidP="002B1B21">
      <w:pPr>
        <w:pStyle w:val="Normal1"/>
        <w:spacing w:after="0"/>
      </w:pPr>
    </w:p>
    <w:p w14:paraId="711C6447" w14:textId="77777777" w:rsidR="00E32D88" w:rsidRPr="0025647D" w:rsidRDefault="007F42B0">
      <w:pPr>
        <w:pStyle w:val="Normal1"/>
        <w:keepNext/>
        <w:spacing w:after="0"/>
        <w:rPr>
          <w:b/>
          <w:sz w:val="24"/>
          <w:szCs w:val="24"/>
        </w:rPr>
      </w:pPr>
      <w:bookmarkStart w:id="19" w:name="Procedures_and_Guidelines"/>
      <w:bookmarkEnd w:id="19"/>
      <w:r w:rsidRPr="0025647D">
        <w:rPr>
          <w:b/>
          <w:sz w:val="24"/>
          <w:szCs w:val="24"/>
        </w:rPr>
        <w:t>Procedures and Guidelines for Child Protection and Safeguarding Children</w:t>
      </w:r>
    </w:p>
    <w:p w14:paraId="693FEC01" w14:textId="77777777" w:rsidR="00E32D88" w:rsidRPr="0025647D" w:rsidRDefault="00E32D88">
      <w:pPr>
        <w:pStyle w:val="Normal1"/>
        <w:spacing w:after="0"/>
        <w:rPr>
          <w:b/>
        </w:rPr>
      </w:pPr>
    </w:p>
    <w:p w14:paraId="544DD813" w14:textId="77777777" w:rsidR="00D03C25" w:rsidRPr="0025647D" w:rsidRDefault="007F42B0">
      <w:pPr>
        <w:pStyle w:val="Normal1"/>
        <w:spacing w:after="0"/>
        <w:rPr>
          <w:b/>
        </w:rPr>
      </w:pPr>
      <w:bookmarkStart w:id="20" w:name="Prevention"/>
      <w:bookmarkStart w:id="21" w:name="_Hlk173414025"/>
      <w:bookmarkEnd w:id="20"/>
      <w:r w:rsidRPr="0025647D">
        <w:rPr>
          <w:b/>
        </w:rPr>
        <w:t>PREVENTION</w:t>
      </w:r>
    </w:p>
    <w:p w14:paraId="49673874" w14:textId="77777777" w:rsidR="00DC24AB" w:rsidRPr="0025647D" w:rsidRDefault="00E8625A" w:rsidP="00DC24AB">
      <w:pPr>
        <w:pStyle w:val="Normal1"/>
        <w:spacing w:after="0"/>
      </w:pPr>
      <w:r w:rsidRPr="00E8625A">
        <w:rPr>
          <w:bCs/>
        </w:rPr>
        <w:t>We take</w:t>
      </w:r>
      <w:r w:rsidR="00DC24AB" w:rsidRPr="0025647D">
        <w:t xml:space="preserve"> seriously </w:t>
      </w:r>
      <w:r>
        <w:t>our</w:t>
      </w:r>
      <w:r w:rsidR="00DC24AB" w:rsidRPr="0025647D">
        <w:t xml:space="preserve"> duty of </w:t>
      </w:r>
      <w:r w:rsidR="008768BF" w:rsidRPr="0025647D">
        <w:t>care,</w:t>
      </w:r>
      <w:r w:rsidR="00DC24AB" w:rsidRPr="0025647D">
        <w:t xml:space="preserve"> and </w:t>
      </w:r>
      <w:r>
        <w:t>we are</w:t>
      </w:r>
      <w:r w:rsidR="00DC24AB" w:rsidRPr="0025647D">
        <w:t xml:space="preserve"> proactive in seeking to prevent </w:t>
      </w:r>
      <w:r w:rsidR="00964624">
        <w:t>our students</w:t>
      </w:r>
      <w:r w:rsidR="00DC24AB" w:rsidRPr="0025647D">
        <w:t xml:space="preserve"> becoming the victims of abuse, </w:t>
      </w:r>
      <w:r w:rsidR="00D24102" w:rsidRPr="0025647D">
        <w:t>neglect,</w:t>
      </w:r>
      <w:r w:rsidR="00DC24AB" w:rsidRPr="0025647D">
        <w:t xml:space="preserve"> or exploitation. </w:t>
      </w:r>
      <w:r>
        <w:t>We</w:t>
      </w:r>
      <w:r w:rsidR="00DC24AB" w:rsidRPr="0025647D">
        <w:t xml:space="preserve"> do this in several ways:</w:t>
      </w:r>
    </w:p>
    <w:p w14:paraId="17ED9508" w14:textId="77777777" w:rsidR="00DC24AB" w:rsidRPr="0025647D" w:rsidRDefault="00DC24AB" w:rsidP="009141C3">
      <w:pPr>
        <w:pStyle w:val="Normal1"/>
        <w:numPr>
          <w:ilvl w:val="0"/>
          <w:numId w:val="42"/>
        </w:numPr>
        <w:spacing w:after="0"/>
        <w:ind w:left="709"/>
        <w:contextualSpacing/>
      </w:pPr>
      <w:r w:rsidRPr="0025647D">
        <w:t xml:space="preserve">Through the creation of an open culture which respects all individuals' rights and </w:t>
      </w:r>
      <w:r>
        <w:t>tackles</w:t>
      </w:r>
      <w:r w:rsidRPr="0025647D">
        <w:t xml:space="preserve"> bullying and discrimination of all kinds</w:t>
      </w:r>
      <w:r w:rsidR="00EB0704">
        <w:t>.</w:t>
      </w:r>
      <w:r w:rsidRPr="0025647D">
        <w:t> </w:t>
      </w:r>
    </w:p>
    <w:p w14:paraId="107B140C" w14:textId="77777777" w:rsidR="00DC24AB" w:rsidRDefault="00DC24AB" w:rsidP="009141C3">
      <w:pPr>
        <w:pStyle w:val="Normal1"/>
        <w:numPr>
          <w:ilvl w:val="0"/>
          <w:numId w:val="42"/>
        </w:numPr>
        <w:tabs>
          <w:tab w:val="left" w:pos="1418"/>
        </w:tabs>
        <w:spacing w:after="0"/>
        <w:ind w:left="709"/>
        <w:contextualSpacing/>
      </w:pPr>
      <w:r w:rsidRPr="0025647D">
        <w:lastRenderedPageBreak/>
        <w:t>By identifying members of staff who have overall responsibility for</w:t>
      </w:r>
      <w:r w:rsidR="00EF102B">
        <w:t xml:space="preserve"> safeguarding and</w:t>
      </w:r>
      <w:r w:rsidRPr="0025647D">
        <w:t xml:space="preserve"> </w:t>
      </w:r>
      <w:r w:rsidR="00302F47">
        <w:t>c</w:t>
      </w:r>
      <w:r w:rsidRPr="0025647D">
        <w:t xml:space="preserve">hild </w:t>
      </w:r>
      <w:r w:rsidR="00302F47">
        <w:t>p</w:t>
      </w:r>
      <w:r w:rsidRPr="0025647D">
        <w:t>rotection matters</w:t>
      </w:r>
      <w:r w:rsidR="00EB0704">
        <w:t>.</w:t>
      </w:r>
    </w:p>
    <w:p w14:paraId="5CBCD66A" w14:textId="7B17CA7F" w:rsidR="00AA4732" w:rsidRPr="00021675" w:rsidRDefault="00DC24AB" w:rsidP="009141C3">
      <w:pPr>
        <w:pStyle w:val="Normal1"/>
        <w:numPr>
          <w:ilvl w:val="0"/>
          <w:numId w:val="42"/>
        </w:numPr>
        <w:tabs>
          <w:tab w:val="left" w:pos="1418"/>
        </w:tabs>
        <w:spacing w:after="0"/>
        <w:ind w:left="709"/>
        <w:contextualSpacing/>
      </w:pPr>
      <w:r w:rsidRPr="00021675">
        <w:t>By promoting British values and offering</w:t>
      </w:r>
      <w:r w:rsidR="004378BF" w:rsidRPr="004378BF">
        <w:t xml:space="preserve"> </w:t>
      </w:r>
      <w:r w:rsidR="004378BF">
        <w:t>Relationships Education, Relationships and Sex Education (RSE) and Health Education</w:t>
      </w:r>
      <w:r w:rsidRPr="00021675">
        <w:t xml:space="preserve"> curriculum to address the issue of child protection in the wider context of safeguarding</w:t>
      </w:r>
      <w:r w:rsidR="004378BF" w:rsidRPr="004378BF">
        <w:t xml:space="preserve"> </w:t>
      </w:r>
      <w:hyperlink r:id="rId25" w:history="1">
        <w:r w:rsidR="004378BF" w:rsidRPr="004378BF">
          <w:rPr>
            <w:color w:val="0000FF"/>
            <w:u w:val="single"/>
          </w:rPr>
          <w:t>Relationships Education, Relationships and Sex Education and Health Education guidance</w:t>
        </w:r>
      </w:hyperlink>
      <w:r w:rsidR="004378BF">
        <w:t>.</w:t>
      </w:r>
    </w:p>
    <w:p w14:paraId="537A9A57" w14:textId="77777777" w:rsidR="00DC24AB" w:rsidRPr="0025647D" w:rsidRDefault="00DC24AB" w:rsidP="009141C3">
      <w:pPr>
        <w:pStyle w:val="Normal1"/>
        <w:numPr>
          <w:ilvl w:val="0"/>
          <w:numId w:val="42"/>
        </w:numPr>
        <w:tabs>
          <w:tab w:val="left" w:pos="1418"/>
        </w:tabs>
        <w:spacing w:after="0"/>
        <w:ind w:left="709"/>
        <w:contextualSpacing/>
      </w:pPr>
      <w:r w:rsidRPr="0025647D">
        <w:t xml:space="preserve">By ensuring </w:t>
      </w:r>
      <w:r w:rsidR="00EB0704">
        <w:t xml:space="preserve">our Designated Safeguarding Lead </w:t>
      </w:r>
      <w:r w:rsidRPr="0025647D">
        <w:t>receive</w:t>
      </w:r>
      <w:r w:rsidR="00EB0704">
        <w:t>s</w:t>
      </w:r>
      <w:r w:rsidRPr="0025647D">
        <w:t xml:space="preserve"> training and act</w:t>
      </w:r>
      <w:r w:rsidR="00EB0704">
        <w:t>s</w:t>
      </w:r>
      <w:r w:rsidRPr="0025647D">
        <w:t xml:space="preserve"> as a source of advice and support to other staff</w:t>
      </w:r>
      <w:r w:rsidR="00EB0704">
        <w:t>.</w:t>
      </w:r>
    </w:p>
    <w:p w14:paraId="217FE2C9" w14:textId="77777777" w:rsidR="000C2BEF" w:rsidRDefault="00DC24AB" w:rsidP="009141C3">
      <w:pPr>
        <w:pStyle w:val="Normal1"/>
        <w:numPr>
          <w:ilvl w:val="0"/>
          <w:numId w:val="42"/>
        </w:numPr>
        <w:tabs>
          <w:tab w:val="left" w:pos="1418"/>
        </w:tabs>
        <w:spacing w:after="0"/>
        <w:ind w:left="709"/>
        <w:contextualSpacing/>
      </w:pPr>
      <w:r w:rsidRPr="0025647D">
        <w:t xml:space="preserve">By informing </w:t>
      </w:r>
      <w:r w:rsidR="003E1184">
        <w:t>students</w:t>
      </w:r>
      <w:r w:rsidRPr="0025647D">
        <w:t xml:space="preserve"> of their rights to be free from harm and encouraging them to talk to staff if they have any concerns</w:t>
      </w:r>
      <w:r w:rsidR="00021675">
        <w:t>.</w:t>
      </w:r>
    </w:p>
    <w:p w14:paraId="422BF111" w14:textId="77777777" w:rsidR="00302F47" w:rsidRPr="0025647D" w:rsidRDefault="00302F47" w:rsidP="00302F47">
      <w:pPr>
        <w:pStyle w:val="Normal1"/>
        <w:tabs>
          <w:tab w:val="left" w:pos="1418"/>
        </w:tabs>
        <w:spacing w:after="0"/>
        <w:ind w:left="360"/>
        <w:contextualSpacing/>
      </w:pPr>
    </w:p>
    <w:p w14:paraId="2ACBEDEC" w14:textId="77777777" w:rsidR="00E32D88" w:rsidRPr="00890B8C" w:rsidRDefault="007F42B0">
      <w:pPr>
        <w:pStyle w:val="Normal1"/>
        <w:spacing w:after="0"/>
        <w:rPr>
          <w:color w:val="auto"/>
        </w:rPr>
      </w:pPr>
      <w:bookmarkStart w:id="22" w:name="Early_Help"/>
      <w:bookmarkStart w:id="23" w:name="_Hlk47946529"/>
      <w:bookmarkEnd w:id="22"/>
      <w:r w:rsidRPr="00890B8C">
        <w:rPr>
          <w:b/>
          <w:color w:val="auto"/>
        </w:rPr>
        <w:t>EARLY HELP</w:t>
      </w:r>
    </w:p>
    <w:p w14:paraId="6C733AEB" w14:textId="53FD4E77" w:rsidR="00E32D88" w:rsidRPr="00302F47" w:rsidRDefault="007F42B0">
      <w:pPr>
        <w:pStyle w:val="Normal1"/>
        <w:spacing w:after="0"/>
        <w:rPr>
          <w:rFonts w:asciiTheme="minorHAnsi" w:hAnsiTheme="minorHAnsi" w:cstheme="minorHAnsi"/>
          <w:color w:val="auto"/>
        </w:rPr>
      </w:pPr>
      <w:r w:rsidRPr="00302F47">
        <w:rPr>
          <w:rFonts w:asciiTheme="minorHAnsi" w:hAnsiTheme="minorHAnsi" w:cstheme="minorHAnsi"/>
          <w:color w:val="auto"/>
        </w:rPr>
        <w:t xml:space="preserve">Early Help means </w:t>
      </w:r>
      <w:r w:rsidR="00302F47" w:rsidRPr="00302F47">
        <w:rPr>
          <w:rFonts w:asciiTheme="minorHAnsi" w:eastAsia="Times New Roman" w:hAnsiTheme="minorHAnsi" w:cstheme="minorHAnsi"/>
          <w:color w:val="242424"/>
          <w:lang w:eastAsia="en-GB"/>
        </w:rPr>
        <w:t xml:space="preserve">providing help and support to meet the needs of </w:t>
      </w:r>
      <w:r w:rsidR="009D6347">
        <w:rPr>
          <w:rFonts w:asciiTheme="minorHAnsi" w:eastAsia="Times New Roman" w:hAnsiTheme="minorHAnsi" w:cstheme="minorHAnsi"/>
          <w:color w:val="242424"/>
          <w:lang w:eastAsia="en-GB"/>
        </w:rPr>
        <w:t>families</w:t>
      </w:r>
      <w:r w:rsidR="00302F47" w:rsidRPr="00302F47">
        <w:rPr>
          <w:rFonts w:asciiTheme="minorHAnsi" w:eastAsia="Times New Roman" w:hAnsiTheme="minorHAnsi" w:cstheme="minorHAnsi"/>
          <w:color w:val="242424"/>
          <w:lang w:eastAsia="en-GB"/>
        </w:rPr>
        <w:t xml:space="preserve"> as soon as problems emerge</w:t>
      </w:r>
      <w:r w:rsidR="00302F47" w:rsidRPr="00302F47">
        <w:rPr>
          <w:rFonts w:asciiTheme="minorHAnsi" w:hAnsiTheme="minorHAnsi" w:cstheme="minorHAnsi"/>
          <w:color w:val="auto"/>
        </w:rPr>
        <w:t>.</w:t>
      </w:r>
    </w:p>
    <w:p w14:paraId="1BA82E74" w14:textId="77777777" w:rsidR="00302F47" w:rsidRPr="00302F47" w:rsidRDefault="00A92354" w:rsidP="00302F47">
      <w:pPr>
        <w:rPr>
          <w:rFonts w:asciiTheme="minorHAnsi" w:hAnsiTheme="minorHAnsi" w:cstheme="minorHAnsi"/>
        </w:rPr>
      </w:pPr>
      <w:r w:rsidRPr="00302F47">
        <w:rPr>
          <w:rFonts w:asciiTheme="minorHAnsi" w:hAnsiTheme="minorHAnsi" w:cstheme="minorHAnsi"/>
          <w:color w:val="auto"/>
        </w:rPr>
        <w:t xml:space="preserve">In Bolton </w:t>
      </w:r>
      <w:r w:rsidR="00890B8C" w:rsidRPr="00302F47">
        <w:rPr>
          <w:rFonts w:asciiTheme="minorHAnsi" w:hAnsiTheme="minorHAnsi" w:cstheme="minorHAnsi"/>
          <w:color w:val="auto"/>
        </w:rPr>
        <w:t>we</w:t>
      </w:r>
      <w:r w:rsidR="007F42B0" w:rsidRPr="00302F47">
        <w:rPr>
          <w:rFonts w:asciiTheme="minorHAnsi" w:hAnsiTheme="minorHAnsi" w:cstheme="minorHAnsi"/>
          <w:color w:val="auto"/>
        </w:rPr>
        <w:t xml:space="preserve"> refer to Bolton’s </w:t>
      </w:r>
      <w:hyperlink r:id="rId26" w:history="1">
        <w:r w:rsidR="000C6829" w:rsidRPr="00302F47">
          <w:rPr>
            <w:rStyle w:val="Hyperlink"/>
            <w:rFonts w:asciiTheme="minorHAnsi" w:hAnsiTheme="minorHAnsi" w:cstheme="minorHAnsi"/>
            <w:color w:val="548DD4" w:themeColor="text2" w:themeTint="99"/>
          </w:rPr>
          <w:t>Framework for action</w:t>
        </w:r>
      </w:hyperlink>
      <w:r w:rsidR="00391A7D" w:rsidRPr="00302F47">
        <w:rPr>
          <w:rStyle w:val="Hyperlink"/>
          <w:rFonts w:asciiTheme="minorHAnsi" w:hAnsiTheme="minorHAnsi" w:cstheme="minorHAnsi"/>
          <w:color w:val="548DD4" w:themeColor="text2" w:themeTint="99"/>
        </w:rPr>
        <w:t xml:space="preserve"> </w:t>
      </w:r>
      <w:r w:rsidR="007F42B0" w:rsidRPr="00302F47">
        <w:rPr>
          <w:rFonts w:asciiTheme="minorHAnsi" w:hAnsiTheme="minorHAnsi" w:cstheme="minorHAnsi"/>
          <w:color w:val="auto"/>
        </w:rPr>
        <w:t xml:space="preserve">which provides guidance on how Early Help </w:t>
      </w:r>
      <w:r w:rsidR="00800B4E" w:rsidRPr="00302F47">
        <w:rPr>
          <w:rFonts w:asciiTheme="minorHAnsi" w:hAnsiTheme="minorHAnsi" w:cstheme="minorHAnsi"/>
          <w:color w:val="auto"/>
        </w:rPr>
        <w:t>will</w:t>
      </w:r>
      <w:r w:rsidR="007F42B0" w:rsidRPr="00302F47">
        <w:rPr>
          <w:rFonts w:asciiTheme="minorHAnsi" w:hAnsiTheme="minorHAnsi" w:cstheme="minorHAnsi"/>
          <w:color w:val="auto"/>
        </w:rPr>
        <w:t xml:space="preserve"> facilitate</w:t>
      </w:r>
      <w:r w:rsidR="00800B4E" w:rsidRPr="00302F47">
        <w:rPr>
          <w:rFonts w:asciiTheme="minorHAnsi" w:hAnsiTheme="minorHAnsi" w:cstheme="minorHAnsi"/>
          <w:color w:val="auto"/>
        </w:rPr>
        <w:t xml:space="preserve"> </w:t>
      </w:r>
      <w:r w:rsidR="007F42B0" w:rsidRPr="00302F47">
        <w:rPr>
          <w:rFonts w:asciiTheme="minorHAnsi" w:hAnsiTheme="minorHAnsi" w:cstheme="minorHAnsi"/>
          <w:color w:val="auto"/>
        </w:rPr>
        <w:t xml:space="preserve">high quality, collaborative </w:t>
      </w:r>
      <w:r w:rsidR="00800B4E" w:rsidRPr="00302F47">
        <w:rPr>
          <w:rFonts w:asciiTheme="minorHAnsi" w:hAnsiTheme="minorHAnsi" w:cstheme="minorHAnsi"/>
          <w:color w:val="auto"/>
        </w:rPr>
        <w:t>working</w:t>
      </w:r>
      <w:r w:rsidR="007F42B0" w:rsidRPr="00302F47">
        <w:rPr>
          <w:rFonts w:asciiTheme="minorHAnsi" w:hAnsiTheme="minorHAnsi" w:cstheme="minorHAnsi"/>
          <w:color w:val="auto"/>
        </w:rPr>
        <w:t xml:space="preserve"> </w:t>
      </w:r>
      <w:r w:rsidR="00800B4E" w:rsidRPr="00302F47">
        <w:rPr>
          <w:rFonts w:asciiTheme="minorHAnsi" w:hAnsiTheme="minorHAnsi" w:cstheme="minorHAnsi"/>
          <w:color w:val="auto"/>
        </w:rPr>
        <w:t>that is</w:t>
      </w:r>
      <w:r w:rsidR="007F42B0" w:rsidRPr="00302F47">
        <w:rPr>
          <w:rFonts w:asciiTheme="minorHAnsi" w:hAnsiTheme="minorHAnsi" w:cstheme="minorHAnsi"/>
          <w:color w:val="auto"/>
        </w:rPr>
        <w:t xml:space="preserve"> holistic</w:t>
      </w:r>
      <w:r w:rsidR="00800B4E" w:rsidRPr="00302F47">
        <w:rPr>
          <w:rFonts w:asciiTheme="minorHAnsi" w:hAnsiTheme="minorHAnsi" w:cstheme="minorHAnsi"/>
          <w:color w:val="auto"/>
        </w:rPr>
        <w:t xml:space="preserve"> and</w:t>
      </w:r>
      <w:r w:rsidR="007F42B0" w:rsidRPr="00302F47">
        <w:rPr>
          <w:rFonts w:asciiTheme="minorHAnsi" w:hAnsiTheme="minorHAnsi" w:cstheme="minorHAnsi"/>
          <w:color w:val="auto"/>
        </w:rPr>
        <w:t xml:space="preserve"> support</w:t>
      </w:r>
      <w:r w:rsidR="00800B4E" w:rsidRPr="00302F47">
        <w:rPr>
          <w:rFonts w:asciiTheme="minorHAnsi" w:hAnsiTheme="minorHAnsi" w:cstheme="minorHAnsi"/>
          <w:color w:val="auto"/>
        </w:rPr>
        <w:t>ive</w:t>
      </w:r>
      <w:r w:rsidR="007F42B0" w:rsidRPr="00302F47">
        <w:rPr>
          <w:rFonts w:asciiTheme="minorHAnsi" w:hAnsiTheme="minorHAnsi" w:cstheme="minorHAnsi"/>
          <w:color w:val="auto"/>
        </w:rPr>
        <w:t xml:space="preserve">. </w:t>
      </w:r>
      <w:r w:rsidR="00302F47" w:rsidRPr="00302F47">
        <w:rPr>
          <w:rFonts w:asciiTheme="minorHAnsi" w:hAnsiTheme="minorHAnsi" w:cstheme="minorHAnsi"/>
        </w:rPr>
        <w:t xml:space="preserve">Early Help support is </w:t>
      </w:r>
      <w:r w:rsidR="00302F47">
        <w:rPr>
          <w:rFonts w:asciiTheme="minorHAnsi" w:hAnsiTheme="minorHAnsi" w:cstheme="minorHAnsi"/>
        </w:rPr>
        <w:t>available to</w:t>
      </w:r>
      <w:r w:rsidR="00302F47" w:rsidRPr="00302F47">
        <w:rPr>
          <w:rFonts w:asciiTheme="minorHAnsi" w:hAnsiTheme="minorHAnsi" w:cstheme="minorHAnsi"/>
        </w:rPr>
        <w:t xml:space="preserve"> children of all ages t</w:t>
      </w:r>
      <w:r w:rsidR="00302F47">
        <w:rPr>
          <w:rFonts w:asciiTheme="minorHAnsi" w:hAnsiTheme="minorHAnsi" w:cstheme="minorHAnsi"/>
        </w:rPr>
        <w:t>o</w:t>
      </w:r>
      <w:r w:rsidR="00302F47" w:rsidRPr="00302F47">
        <w:rPr>
          <w:rFonts w:asciiTheme="minorHAnsi" w:hAnsiTheme="minorHAnsi" w:cstheme="minorHAnsi"/>
        </w:rPr>
        <w:t xml:space="preserve"> improve a family’s resilience and outcomes or reduces the chance of a problem getting worse.</w:t>
      </w:r>
    </w:p>
    <w:p w14:paraId="1E0ACCF8" w14:textId="77777777" w:rsidR="00E32D88" w:rsidRPr="00302F47" w:rsidRDefault="007F42B0" w:rsidP="001E6853">
      <w:pPr>
        <w:pStyle w:val="Normal1"/>
        <w:spacing w:after="0"/>
        <w:rPr>
          <w:color w:val="auto"/>
        </w:rPr>
      </w:pPr>
      <w:r w:rsidRPr="00890B8C">
        <w:rPr>
          <w:color w:val="auto"/>
        </w:rPr>
        <w:t xml:space="preserve"> For </w:t>
      </w:r>
      <w:r w:rsidR="00FB4804">
        <w:rPr>
          <w:color w:val="auto"/>
        </w:rPr>
        <w:t>E</w:t>
      </w:r>
      <w:r w:rsidR="00890B8C">
        <w:rPr>
          <w:color w:val="auto"/>
        </w:rPr>
        <w:t xml:space="preserve">arly </w:t>
      </w:r>
      <w:r w:rsidR="00FB4804">
        <w:rPr>
          <w:color w:val="auto"/>
        </w:rPr>
        <w:t>H</w:t>
      </w:r>
      <w:r w:rsidR="00890B8C">
        <w:rPr>
          <w:color w:val="auto"/>
        </w:rPr>
        <w:t>elp</w:t>
      </w:r>
      <w:r w:rsidRPr="00890B8C">
        <w:rPr>
          <w:color w:val="auto"/>
        </w:rPr>
        <w:t xml:space="preserve"> to be effective, </w:t>
      </w:r>
      <w:r w:rsidR="00800B4E">
        <w:rPr>
          <w:color w:val="auto"/>
        </w:rPr>
        <w:t>we work closely with</w:t>
      </w:r>
      <w:r w:rsidR="0079717F">
        <w:rPr>
          <w:color w:val="auto"/>
        </w:rPr>
        <w:t xml:space="preserve"> families and</w:t>
      </w:r>
      <w:r w:rsidR="00800B4E">
        <w:rPr>
          <w:color w:val="auto"/>
        </w:rPr>
        <w:t xml:space="preserve"> partner</w:t>
      </w:r>
      <w:r w:rsidRPr="00890B8C">
        <w:rPr>
          <w:color w:val="auto"/>
        </w:rPr>
        <w:t xml:space="preserve"> agencies</w:t>
      </w:r>
      <w:r w:rsidR="00800B4E">
        <w:rPr>
          <w:color w:val="auto"/>
        </w:rPr>
        <w:t xml:space="preserve"> </w:t>
      </w:r>
      <w:r w:rsidRPr="00890B8C">
        <w:rPr>
          <w:color w:val="auto"/>
        </w:rPr>
        <w:t xml:space="preserve">to:  </w:t>
      </w:r>
    </w:p>
    <w:p w14:paraId="1F65FBBF"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Identify children</w:t>
      </w:r>
      <w:r w:rsidR="00890B8C">
        <w:rPr>
          <w:color w:val="auto"/>
        </w:rPr>
        <w:t>, young people</w:t>
      </w:r>
      <w:r w:rsidRPr="00890B8C">
        <w:rPr>
          <w:color w:val="auto"/>
        </w:rPr>
        <w:t xml:space="preserve"> and families who would benefit from support</w:t>
      </w:r>
      <w:r w:rsidR="00EB0704">
        <w:rPr>
          <w:color w:val="auto"/>
        </w:rPr>
        <w:t>.</w:t>
      </w:r>
    </w:p>
    <w:p w14:paraId="267783F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 xml:space="preserve">Undertake an assessment of </w:t>
      </w:r>
      <w:r w:rsidR="00EE4809" w:rsidRPr="00890B8C">
        <w:rPr>
          <w:color w:val="auto"/>
        </w:rPr>
        <w:t>need</w:t>
      </w:r>
      <w:r w:rsidR="00102177">
        <w:rPr>
          <w:color w:val="auto"/>
        </w:rPr>
        <w:t xml:space="preserve"> that considers the whole family.</w:t>
      </w:r>
    </w:p>
    <w:p w14:paraId="520E495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Provide services to address those needs</w:t>
      </w:r>
      <w:r w:rsidR="00EE4809">
        <w:rPr>
          <w:color w:val="auto"/>
        </w:rPr>
        <w:t>.</w:t>
      </w:r>
    </w:p>
    <w:p w14:paraId="09204156" w14:textId="77777777" w:rsidR="00387174" w:rsidRPr="00387174" w:rsidRDefault="007F42B0" w:rsidP="009141C3">
      <w:pPr>
        <w:pStyle w:val="Normal1"/>
        <w:numPr>
          <w:ilvl w:val="0"/>
          <w:numId w:val="23"/>
        </w:numPr>
        <w:spacing w:after="0"/>
        <w:ind w:left="709" w:hanging="283"/>
        <w:contextualSpacing/>
        <w:rPr>
          <w:b/>
          <w:color w:val="FF0000"/>
        </w:rPr>
      </w:pPr>
      <w:r w:rsidRPr="00387174">
        <w:rPr>
          <w:color w:val="auto"/>
        </w:rPr>
        <w:t>Review progress to ensure that positive change has happened</w:t>
      </w:r>
      <w:r w:rsidR="00EE4809" w:rsidRPr="00387174">
        <w:rPr>
          <w:color w:val="auto"/>
        </w:rPr>
        <w:t>.</w:t>
      </w:r>
    </w:p>
    <w:p w14:paraId="35773298" w14:textId="77777777" w:rsidR="00F87489" w:rsidRPr="004B5ACE" w:rsidRDefault="00F87489">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rsidR="00387174" w14:paraId="09C2CBFC" w14:textId="77777777" w:rsidTr="00387174">
        <w:tc>
          <w:tcPr>
            <w:tcW w:w="10456" w:type="dxa"/>
            <w:gridSpan w:val="3"/>
            <w:shd w:val="clear" w:color="auto" w:fill="92D050"/>
          </w:tcPr>
          <w:p w14:paraId="38DCCD75" w14:textId="77777777" w:rsidR="00387174" w:rsidRDefault="006D01A4" w:rsidP="006D01A4">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t>F</w:t>
            </w:r>
            <w:r w:rsidRPr="003F101C">
              <w:rPr>
                <w:rFonts w:eastAsia="Times New Roman" w:cs="Times New Roman"/>
                <w:sz w:val="24"/>
                <w:szCs w:val="24"/>
                <w:lang w:eastAsia="en-GB"/>
              </w:rPr>
              <w:t xml:space="preserve">actors which may indicate a </w:t>
            </w:r>
            <w:r>
              <w:rPr>
                <w:rFonts w:eastAsia="Times New Roman" w:cs="Times New Roman"/>
                <w:sz w:val="24"/>
                <w:szCs w:val="24"/>
                <w:lang w:eastAsia="en-GB"/>
              </w:rPr>
              <w:t>student</w:t>
            </w:r>
            <w:r w:rsidRPr="003F101C">
              <w:rPr>
                <w:rFonts w:eastAsia="Times New Roman" w:cs="Times New Roman"/>
                <w:sz w:val="24"/>
                <w:szCs w:val="24"/>
                <w:lang w:eastAsia="en-GB"/>
              </w:rPr>
              <w:t xml:space="preserve"> may benefit from </w:t>
            </w:r>
            <w:r w:rsidR="00EB0704">
              <w:rPr>
                <w:rFonts w:eastAsia="Times New Roman" w:cs="Times New Roman"/>
                <w:sz w:val="24"/>
                <w:szCs w:val="24"/>
                <w:lang w:eastAsia="en-GB"/>
              </w:rPr>
              <w:t>E</w:t>
            </w:r>
            <w:r w:rsidRPr="003F101C">
              <w:rPr>
                <w:rFonts w:eastAsia="Times New Roman" w:cs="Times New Roman"/>
                <w:sz w:val="24"/>
                <w:szCs w:val="24"/>
                <w:lang w:eastAsia="en-GB"/>
              </w:rPr>
              <w:t xml:space="preserve">arly </w:t>
            </w:r>
            <w:r w:rsidR="00EB0704">
              <w:rPr>
                <w:rFonts w:eastAsia="Times New Roman" w:cs="Times New Roman"/>
                <w:sz w:val="24"/>
                <w:szCs w:val="24"/>
                <w:lang w:eastAsia="en-GB"/>
              </w:rPr>
              <w:t>H</w:t>
            </w:r>
            <w:r w:rsidRPr="003F101C">
              <w:rPr>
                <w:rFonts w:eastAsia="Times New Roman" w:cs="Times New Roman"/>
                <w:sz w:val="24"/>
                <w:szCs w:val="24"/>
                <w:lang w:eastAsia="en-GB"/>
              </w:rPr>
              <w:t>elp</w:t>
            </w:r>
            <w:r w:rsidR="00EB0704">
              <w:rPr>
                <w:rFonts w:eastAsia="Times New Roman" w:cs="Times New Roman"/>
                <w:sz w:val="24"/>
                <w:szCs w:val="24"/>
                <w:lang w:eastAsia="en-GB"/>
              </w:rPr>
              <w:t xml:space="preserve"> (not exhaustive)</w:t>
            </w:r>
          </w:p>
        </w:tc>
      </w:tr>
      <w:tr w:rsidR="00387174" w14:paraId="06DD52FA" w14:textId="77777777" w:rsidTr="006D01A4">
        <w:tc>
          <w:tcPr>
            <w:tcW w:w="3485" w:type="dxa"/>
            <w:shd w:val="clear" w:color="auto" w:fill="EAF1DD" w:themeFill="accent3" w:themeFillTint="33"/>
          </w:tcPr>
          <w:p w14:paraId="11184B28"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Misusing drugs or alcohol</w:t>
            </w:r>
          </w:p>
        </w:tc>
        <w:tc>
          <w:tcPr>
            <w:tcW w:w="3485" w:type="dxa"/>
            <w:shd w:val="clear" w:color="auto" w:fill="EAF1DD" w:themeFill="accent3" w:themeFillTint="33"/>
          </w:tcPr>
          <w:p w14:paraId="6C07F161"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w:t>
            </w:r>
            <w:r w:rsidR="00387174" w:rsidRPr="00387174">
              <w:rPr>
                <w:bCs/>
                <w:color w:val="auto"/>
              </w:rPr>
              <w:t>oung carer</w:t>
            </w:r>
            <w:r>
              <w:rPr>
                <w:bCs/>
                <w:color w:val="auto"/>
              </w:rPr>
              <w:t>s</w:t>
            </w:r>
          </w:p>
        </w:tc>
        <w:tc>
          <w:tcPr>
            <w:tcW w:w="3486" w:type="dxa"/>
            <w:shd w:val="clear" w:color="auto" w:fill="EAF1DD" w:themeFill="accent3" w:themeFillTint="33"/>
          </w:tcPr>
          <w:p w14:paraId="07C40AC1"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rsidR="00387174" w14:paraId="6880A973" w14:textId="77777777" w:rsidTr="006D01A4">
        <w:tc>
          <w:tcPr>
            <w:tcW w:w="3485" w:type="dxa"/>
            <w:shd w:val="clear" w:color="auto" w:fill="EAF1DD" w:themeFill="accent3" w:themeFillTint="33"/>
          </w:tcPr>
          <w:p w14:paraId="73C4F185"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Family circumstances such as </w:t>
            </w:r>
            <w:r w:rsidR="006D01A4">
              <w:rPr>
                <w:bCs/>
                <w:color w:val="auto"/>
              </w:rPr>
              <w:t xml:space="preserve">parental </w:t>
            </w:r>
            <w:r w:rsidRPr="00387174">
              <w:rPr>
                <w:bCs/>
                <w:color w:val="auto"/>
              </w:rPr>
              <w:t xml:space="preserve">drug, alcohol, mental health </w:t>
            </w:r>
            <w:r w:rsidR="006D01A4">
              <w:rPr>
                <w:bCs/>
                <w:color w:val="auto"/>
              </w:rPr>
              <w:t>and</w:t>
            </w:r>
            <w:r w:rsidRPr="00387174">
              <w:rPr>
                <w:bCs/>
                <w:color w:val="auto"/>
              </w:rPr>
              <w:t xml:space="preserve"> domestic abuse</w:t>
            </w:r>
          </w:p>
        </w:tc>
        <w:tc>
          <w:tcPr>
            <w:tcW w:w="3485" w:type="dxa"/>
            <w:shd w:val="clear" w:color="auto" w:fill="EAF1DD" w:themeFill="accent3" w:themeFillTint="33"/>
          </w:tcPr>
          <w:p w14:paraId="65727E10"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14:paraId="745B2AAA"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w:t>
            </w:r>
            <w:r w:rsidR="006D01A4" w:rsidRPr="00387174">
              <w:rPr>
                <w:bCs/>
                <w:color w:val="auto"/>
              </w:rPr>
              <w:t>nti-social</w:t>
            </w:r>
            <w:r w:rsidR="00387174" w:rsidRPr="00387174">
              <w:rPr>
                <w:bCs/>
                <w:color w:val="auto"/>
              </w:rPr>
              <w:t xml:space="preserve"> behaviour, </w:t>
            </w:r>
            <w:r>
              <w:rPr>
                <w:bCs/>
                <w:color w:val="auto"/>
              </w:rPr>
              <w:t xml:space="preserve">criminality, </w:t>
            </w:r>
            <w:r w:rsidR="00387174" w:rsidRPr="00387174">
              <w:rPr>
                <w:bCs/>
                <w:color w:val="auto"/>
              </w:rPr>
              <w:t>gangs/O</w:t>
            </w:r>
            <w:r w:rsidR="00C00561">
              <w:rPr>
                <w:bCs/>
                <w:color w:val="auto"/>
              </w:rPr>
              <w:t xml:space="preserve">rganised </w:t>
            </w:r>
            <w:r w:rsidR="00387174" w:rsidRPr="00387174">
              <w:rPr>
                <w:bCs/>
                <w:color w:val="auto"/>
              </w:rPr>
              <w:t>C</w:t>
            </w:r>
            <w:r w:rsidR="00C00561">
              <w:rPr>
                <w:bCs/>
                <w:color w:val="auto"/>
              </w:rPr>
              <w:t xml:space="preserve">rime </w:t>
            </w:r>
            <w:r w:rsidR="00387174" w:rsidRPr="00387174">
              <w:rPr>
                <w:bCs/>
                <w:color w:val="auto"/>
              </w:rPr>
              <w:t>G</w:t>
            </w:r>
            <w:r w:rsidR="00C00561">
              <w:rPr>
                <w:bCs/>
                <w:color w:val="auto"/>
              </w:rPr>
              <w:t>roup (OCG)</w:t>
            </w:r>
            <w:r w:rsidR="004B5ACE">
              <w:rPr>
                <w:bCs/>
                <w:color w:val="auto"/>
              </w:rPr>
              <w:t>, County lines, including knife crime</w:t>
            </w:r>
          </w:p>
        </w:tc>
      </w:tr>
      <w:tr w:rsidR="00387174" w14:paraId="619DF064" w14:textId="77777777" w:rsidTr="006D01A4">
        <w:tc>
          <w:tcPr>
            <w:tcW w:w="3485" w:type="dxa"/>
            <w:shd w:val="clear" w:color="auto" w:fill="EAF1DD" w:themeFill="accent3" w:themeFillTint="33"/>
          </w:tcPr>
          <w:p w14:paraId="2AF19DFC"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Mental </w:t>
            </w:r>
            <w:r w:rsidR="00EF102B">
              <w:rPr>
                <w:bCs/>
                <w:color w:val="auto"/>
              </w:rPr>
              <w:t>ill health</w:t>
            </w:r>
          </w:p>
        </w:tc>
        <w:tc>
          <w:tcPr>
            <w:tcW w:w="3485" w:type="dxa"/>
            <w:shd w:val="clear" w:color="auto" w:fill="EAF1DD" w:themeFill="accent3" w:themeFillTint="33"/>
          </w:tcPr>
          <w:p w14:paraId="12469408"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14:paraId="38A9B553"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Returned to family from care or stepped down from social care involvement </w:t>
            </w:r>
          </w:p>
        </w:tc>
      </w:tr>
      <w:tr w:rsidR="00387174" w14:paraId="667CE913" w14:textId="77777777" w:rsidTr="006D01A4">
        <w:tc>
          <w:tcPr>
            <w:tcW w:w="3485" w:type="dxa"/>
            <w:shd w:val="clear" w:color="auto" w:fill="EAF1DD" w:themeFill="accent3" w:themeFillTint="33"/>
          </w:tcPr>
          <w:p w14:paraId="031C11DC"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At risk or being radicalised or exploited</w:t>
            </w:r>
          </w:p>
        </w:tc>
        <w:tc>
          <w:tcPr>
            <w:tcW w:w="3485" w:type="dxa"/>
            <w:shd w:val="clear" w:color="auto" w:fill="EAF1DD" w:themeFill="accent3" w:themeFillTint="33"/>
          </w:tcPr>
          <w:p w14:paraId="66E5DD1E"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w:t>
            </w:r>
            <w:r w:rsidR="006D01A4">
              <w:rPr>
                <w:bCs/>
                <w:color w:val="auto"/>
              </w:rPr>
              <w:t xml:space="preserve"> and at risk of</w:t>
            </w:r>
            <w:r w:rsidR="00EF102B">
              <w:rPr>
                <w:bCs/>
                <w:color w:val="auto"/>
              </w:rPr>
              <w:t xml:space="preserve">, or has been </w:t>
            </w:r>
            <w:r w:rsidR="006D01A4">
              <w:rPr>
                <w:bCs/>
                <w:color w:val="auto"/>
              </w:rPr>
              <w:t>permanent</w:t>
            </w:r>
            <w:r w:rsidR="00EF102B">
              <w:rPr>
                <w:bCs/>
                <w:color w:val="auto"/>
              </w:rPr>
              <w:t>ly</w:t>
            </w:r>
            <w:r w:rsidR="006D01A4">
              <w:rPr>
                <w:bCs/>
                <w:color w:val="auto"/>
              </w:rPr>
              <w:t xml:space="preserve"> exclusion</w:t>
            </w:r>
          </w:p>
        </w:tc>
        <w:tc>
          <w:tcPr>
            <w:tcW w:w="3486" w:type="dxa"/>
            <w:shd w:val="clear" w:color="auto" w:fill="EAF1DD" w:themeFill="accent3" w:themeFillTint="33"/>
          </w:tcPr>
          <w:p w14:paraId="1B60AA95" w14:textId="77777777" w:rsidR="00387174" w:rsidRPr="00387174" w:rsidRDefault="00EF102B" w:rsidP="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w:t>
            </w:r>
            <w:r w:rsidRPr="00387174">
              <w:rPr>
                <w:bCs/>
                <w:color w:val="auto"/>
              </w:rPr>
              <w:t xml:space="preserve"> risk of modern slavery trafficking or exploitation</w:t>
            </w:r>
          </w:p>
        </w:tc>
      </w:tr>
      <w:tr w:rsidR="00387174" w14:paraId="6A139A37" w14:textId="77777777" w:rsidTr="006D01A4">
        <w:tc>
          <w:tcPr>
            <w:tcW w:w="3485" w:type="dxa"/>
            <w:shd w:val="clear" w:color="auto" w:fill="EAF1DD" w:themeFill="accent3" w:themeFillTint="33"/>
          </w:tcPr>
          <w:p w14:paraId="61065AA9"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rFonts w:eastAsia="Times New Roman" w:cs="Times New Roman"/>
                <w:lang w:eastAsia="en-GB"/>
              </w:rPr>
              <w:t>A family member in prison or parental offending</w:t>
            </w:r>
          </w:p>
        </w:tc>
        <w:tc>
          <w:tcPr>
            <w:tcW w:w="3485" w:type="dxa"/>
            <w:shd w:val="clear" w:color="auto" w:fill="EAF1DD" w:themeFill="accent3" w:themeFillTint="33"/>
          </w:tcPr>
          <w:p w14:paraId="4BD100A7"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w:t>
            </w:r>
            <w:r w:rsidR="006D01A4" w:rsidRPr="00387174">
              <w:rPr>
                <w:bCs/>
                <w:color w:val="auto"/>
              </w:rPr>
              <w:t>edical conditions</w:t>
            </w:r>
            <w:r w:rsidR="004B5ACE">
              <w:rPr>
                <w:bCs/>
                <w:color w:val="auto"/>
              </w:rPr>
              <w:t>, disabled</w:t>
            </w:r>
            <w:r w:rsidR="006D01A4">
              <w:rPr>
                <w:bCs/>
                <w:color w:val="auto"/>
              </w:rPr>
              <w:t xml:space="preserve"> or s</w:t>
            </w:r>
            <w:r w:rsidR="006D01A4" w:rsidRPr="00387174">
              <w:rPr>
                <w:bCs/>
                <w:color w:val="auto"/>
              </w:rPr>
              <w:t>pecial educational needs</w:t>
            </w:r>
          </w:p>
        </w:tc>
        <w:tc>
          <w:tcPr>
            <w:tcW w:w="3486" w:type="dxa"/>
            <w:shd w:val="clear" w:color="auto" w:fill="EAF1DD" w:themeFill="accent3" w:themeFillTint="33"/>
          </w:tcPr>
          <w:p w14:paraId="2C12D8CA"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Honour based abuse such as FGM or forced marriage</w:t>
            </w:r>
          </w:p>
        </w:tc>
      </w:tr>
      <w:tr w:rsidR="004B5ACE" w14:paraId="00EC59FF" w14:textId="77777777" w:rsidTr="006D01A4">
        <w:tc>
          <w:tcPr>
            <w:tcW w:w="3485" w:type="dxa"/>
            <w:shd w:val="clear" w:color="auto" w:fill="EAF1DD" w:themeFill="accent3" w:themeFillTint="33"/>
          </w:tcPr>
          <w:p w14:paraId="0D103236" w14:textId="77777777" w:rsidR="004B5ACE" w:rsidRPr="00387174" w:rsidRDefault="004B5ACE">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14:paraId="4162E941" w14:textId="77777777" w:rsidR="004B5ACE" w:rsidRDefault="004B5ACE">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14:paraId="0A9B3FD4" w14:textId="77777777" w:rsidR="004B5ACE"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Is </w:t>
            </w:r>
            <w:r>
              <w:rPr>
                <w:bCs/>
                <w:color w:val="auto"/>
              </w:rPr>
              <w:t xml:space="preserve">being </w:t>
            </w:r>
            <w:r w:rsidRPr="00387174">
              <w:rPr>
                <w:bCs/>
                <w:color w:val="auto"/>
              </w:rPr>
              <w:t>privately fostered</w:t>
            </w:r>
          </w:p>
        </w:tc>
      </w:tr>
    </w:tbl>
    <w:p w14:paraId="06454509" w14:textId="77777777" w:rsidR="004B5ACE" w:rsidRDefault="004B5ACE">
      <w:pPr>
        <w:pStyle w:val="Normal1"/>
        <w:spacing w:after="0"/>
        <w:rPr>
          <w:bCs/>
          <w:color w:val="auto"/>
        </w:rPr>
      </w:pPr>
    </w:p>
    <w:p w14:paraId="2A7622FE" w14:textId="77777777" w:rsidR="00801F7C" w:rsidRDefault="00800B4E" w:rsidP="00801F7C">
      <w:r w:rsidRPr="004B5ACE">
        <w:rPr>
          <w:bCs/>
          <w:color w:val="auto"/>
        </w:rPr>
        <w:t>We are</w:t>
      </w:r>
      <w:r w:rsidR="007F42B0" w:rsidRPr="004B5ACE">
        <w:rPr>
          <w:bCs/>
          <w:color w:val="auto"/>
        </w:rPr>
        <w:t xml:space="preserve"> committed to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and the identification of unmet needs and vulnerabilities of </w:t>
      </w:r>
      <w:r w:rsidRPr="004B5ACE">
        <w:rPr>
          <w:bCs/>
          <w:color w:val="auto"/>
        </w:rPr>
        <w:t>our students</w:t>
      </w:r>
      <w:r w:rsidR="007F42B0" w:rsidRPr="004B5ACE">
        <w:rPr>
          <w:bCs/>
          <w:color w:val="auto"/>
        </w:rPr>
        <w:t xml:space="preserve">.   </w:t>
      </w:r>
      <w:r w:rsidRPr="004B5ACE">
        <w:rPr>
          <w:bCs/>
          <w:color w:val="auto"/>
        </w:rPr>
        <w:t>Our</w:t>
      </w:r>
      <w:r w:rsidR="007F42B0" w:rsidRPr="004B5ACE">
        <w:rPr>
          <w:bCs/>
          <w:color w:val="auto"/>
        </w:rPr>
        <w:t xml:space="preserve"> staff are aware of the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process and understand their role in identifying emerging problems, sharing information with other agencies and for some staff acting as the lead professional in undertaking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w:t>
      </w:r>
      <w:r w:rsidR="00FB4804" w:rsidRPr="004B5ACE">
        <w:rPr>
          <w:bCs/>
          <w:color w:val="auto"/>
        </w:rPr>
        <w:t>A</w:t>
      </w:r>
      <w:r w:rsidR="007F42B0" w:rsidRPr="004B5ACE">
        <w:rPr>
          <w:bCs/>
          <w:color w:val="auto"/>
        </w:rPr>
        <w:t>ssessments</w:t>
      </w:r>
      <w:r w:rsidRPr="004B5ACE">
        <w:rPr>
          <w:bCs/>
          <w:color w:val="auto"/>
        </w:rPr>
        <w:t xml:space="preserve"> and co-ordinating support</w:t>
      </w:r>
      <w:r w:rsidR="007F42B0" w:rsidRPr="004B5ACE">
        <w:rPr>
          <w:bCs/>
          <w:color w:val="auto"/>
        </w:rPr>
        <w:t xml:space="preserve">.  </w:t>
      </w:r>
      <w:r w:rsidRPr="004B5ACE">
        <w:rPr>
          <w:bCs/>
          <w:color w:val="auto"/>
        </w:rPr>
        <w:t>We</w:t>
      </w:r>
      <w:r w:rsidR="007F42B0" w:rsidRPr="004B5ACE">
        <w:rPr>
          <w:bCs/>
          <w:color w:val="auto"/>
        </w:rPr>
        <w:t xml:space="preserve"> support the wellbeing of children</w:t>
      </w:r>
      <w:r w:rsidRPr="004B5ACE">
        <w:rPr>
          <w:bCs/>
          <w:color w:val="auto"/>
        </w:rPr>
        <w:t xml:space="preserve">, young </w:t>
      </w:r>
      <w:r w:rsidR="00D24102" w:rsidRPr="004B5ACE">
        <w:rPr>
          <w:bCs/>
          <w:color w:val="auto"/>
        </w:rPr>
        <w:t>people,</w:t>
      </w:r>
      <w:r w:rsidR="007F42B0" w:rsidRPr="004B5ACE">
        <w:rPr>
          <w:bCs/>
          <w:color w:val="auto"/>
        </w:rPr>
        <w:t xml:space="preserve"> and families by tackling emerging needs at the earliest opportunity and prevent them from getting worse.  </w:t>
      </w:r>
      <w:r w:rsidR="004B5ACE" w:rsidRPr="004B5ACE">
        <w:rPr>
          <w:bCs/>
          <w:color w:val="auto"/>
        </w:rPr>
        <w:t xml:space="preserve">We recognise that the </w:t>
      </w:r>
      <w:r w:rsidR="004B5ACE" w:rsidRPr="004B5ACE">
        <w:rPr>
          <w:rFonts w:asciiTheme="minorHAnsi" w:eastAsiaTheme="minorEastAsia" w:cstheme="minorBidi"/>
          <w:bCs/>
          <w:color w:val="auto"/>
          <w:kern w:val="24"/>
        </w:rPr>
        <w:t xml:space="preserve">needs of different family members impact on each other and we ensure that </w:t>
      </w:r>
      <w:r w:rsidR="004B5ACE" w:rsidRPr="004B5ACE">
        <w:rPr>
          <w:rFonts w:asciiTheme="minorHAnsi" w:eastAsiaTheme="minorEastAsia" w:cstheme="minorBidi"/>
          <w:bCs/>
          <w:color w:val="000000" w:themeColor="text1"/>
          <w:kern w:val="24"/>
        </w:rPr>
        <w:t>specific needs</w:t>
      </w:r>
      <w:r w:rsidR="00801F7C">
        <w:rPr>
          <w:rFonts w:asciiTheme="minorHAnsi" w:eastAsiaTheme="minorEastAsia" w:cstheme="minorBidi"/>
          <w:bCs/>
          <w:color w:val="000000" w:themeColor="text1"/>
          <w:kern w:val="24"/>
        </w:rPr>
        <w:t xml:space="preserve"> </w:t>
      </w:r>
      <w:r w:rsidR="00801F7C" w:rsidRPr="005B70A0">
        <w:t>such as disabilities, those whose first language isn’t English, fathers or male carers, and parents who identify as LGBTQ</w:t>
      </w:r>
      <w:r w:rsidR="004B5ACE" w:rsidRPr="004B5ACE">
        <w:rPr>
          <w:rFonts w:asciiTheme="minorHAnsi" w:eastAsiaTheme="minorEastAsia" w:cstheme="minorBidi"/>
          <w:bCs/>
          <w:color w:val="000000" w:themeColor="text1"/>
          <w:kern w:val="24"/>
        </w:rPr>
        <w:t xml:space="preserve"> are considered.</w:t>
      </w:r>
      <w:r w:rsidR="00302F47" w:rsidRPr="00302F47">
        <w:rPr>
          <w:rFonts w:ascii="Arial" w:hAnsi="Arial" w:cs="Arial"/>
          <w:sz w:val="24"/>
          <w:szCs w:val="24"/>
        </w:rPr>
        <w:t xml:space="preserve"> </w:t>
      </w:r>
    </w:p>
    <w:p w14:paraId="11293C81" w14:textId="5D0CB605" w:rsidR="00E32D88" w:rsidRPr="00CF439D" w:rsidRDefault="00ED7958" w:rsidP="00CF439D">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 xml:space="preserve">Where </w:t>
      </w:r>
      <w:r w:rsidR="00CF439D" w:rsidRPr="00CF439D">
        <w:rPr>
          <w:rFonts w:asciiTheme="minorHAnsi" w:eastAsia="Times New Roman" w:hAnsiTheme="minorHAnsi" w:cstheme="minorHAnsi"/>
          <w:color w:val="10191C"/>
          <w:lang w:eastAsia="en-GB"/>
        </w:rPr>
        <w:t xml:space="preserve">Early Help is no longer </w:t>
      </w:r>
      <w:r w:rsidR="00EB0704" w:rsidRPr="00CF439D">
        <w:rPr>
          <w:rFonts w:asciiTheme="minorHAnsi" w:eastAsia="Times New Roman" w:hAnsiTheme="minorHAnsi" w:cstheme="minorHAnsi"/>
          <w:color w:val="10191C"/>
          <w:lang w:eastAsia="en-GB"/>
        </w:rPr>
        <w:t>effective,</w:t>
      </w:r>
      <w:r w:rsidR="00C73F09">
        <w:rPr>
          <w:rFonts w:asciiTheme="minorHAnsi" w:eastAsia="Times New Roman" w:hAnsiTheme="minorHAnsi" w:cstheme="minorHAnsi"/>
          <w:color w:val="10191C"/>
          <w:lang w:eastAsia="en-GB"/>
        </w:rPr>
        <w:t xml:space="preserve"> and concerns are escalating</w:t>
      </w:r>
      <w:r>
        <w:rPr>
          <w:rFonts w:asciiTheme="minorHAnsi" w:eastAsia="Times New Roman" w:hAnsiTheme="minorHAnsi" w:cstheme="minorHAnsi"/>
          <w:color w:val="10191C"/>
          <w:lang w:eastAsia="en-GB"/>
        </w:rPr>
        <w:t xml:space="preserve"> a consultation with the Early Help Access point will take place to determine if a referral to</w:t>
      </w:r>
      <w:r w:rsidRPr="00CF439D">
        <w:rPr>
          <w:rFonts w:asciiTheme="minorHAnsi" w:eastAsia="Times New Roman" w:hAnsiTheme="minorHAnsi" w:cstheme="minorHAnsi"/>
          <w:color w:val="10191C"/>
          <w:lang w:eastAsia="en-GB"/>
        </w:rPr>
        <w:t xml:space="preserve"> Targeted </w:t>
      </w:r>
      <w:r>
        <w:rPr>
          <w:rFonts w:asciiTheme="minorHAnsi" w:eastAsia="Times New Roman" w:hAnsiTheme="minorHAnsi" w:cstheme="minorHAnsi"/>
          <w:color w:val="10191C"/>
          <w:lang w:eastAsia="en-GB"/>
        </w:rPr>
        <w:t xml:space="preserve">Early </w:t>
      </w:r>
      <w:r w:rsidRPr="00CF439D">
        <w:rPr>
          <w:rFonts w:asciiTheme="minorHAnsi" w:eastAsia="Times New Roman" w:hAnsiTheme="minorHAnsi" w:cstheme="minorHAnsi"/>
          <w:color w:val="10191C"/>
          <w:lang w:eastAsia="en-GB"/>
        </w:rPr>
        <w:t xml:space="preserve">Help </w:t>
      </w:r>
      <w:r w:rsidR="004378BF">
        <w:rPr>
          <w:rFonts w:asciiTheme="minorHAnsi" w:eastAsia="Times New Roman" w:hAnsiTheme="minorHAnsi" w:cstheme="minorHAnsi"/>
          <w:color w:val="10191C"/>
          <w:lang w:eastAsia="en-GB"/>
        </w:rPr>
        <w:t>s</w:t>
      </w:r>
      <w:r w:rsidRPr="00CF439D">
        <w:rPr>
          <w:rFonts w:asciiTheme="minorHAnsi" w:eastAsia="Times New Roman" w:hAnsiTheme="minorHAnsi" w:cstheme="minorHAnsi"/>
          <w:color w:val="10191C"/>
          <w:lang w:eastAsia="en-GB"/>
        </w:rPr>
        <w:t>ervices</w:t>
      </w:r>
      <w:r w:rsidR="00EF102B">
        <w:rPr>
          <w:rFonts w:asciiTheme="minorHAnsi" w:eastAsia="Times New Roman" w:hAnsiTheme="minorHAnsi" w:cstheme="minorHAnsi"/>
          <w:color w:val="10191C"/>
          <w:lang w:eastAsia="en-GB"/>
        </w:rPr>
        <w:t xml:space="preserve"> or statutory services</w:t>
      </w:r>
      <w:r w:rsidRPr="00CF439D">
        <w:rPr>
          <w:rFonts w:asciiTheme="minorHAnsi" w:eastAsia="Times New Roman" w:hAnsiTheme="minorHAnsi" w:cstheme="minorHAnsi"/>
          <w:color w:val="10191C"/>
          <w:lang w:eastAsia="en-GB"/>
        </w:rPr>
        <w:t xml:space="preserve"> </w:t>
      </w:r>
      <w:r>
        <w:rPr>
          <w:rFonts w:asciiTheme="minorHAnsi" w:eastAsia="Times New Roman" w:hAnsiTheme="minorHAnsi" w:cstheme="minorHAnsi"/>
          <w:color w:val="10191C"/>
          <w:lang w:eastAsia="en-GB"/>
        </w:rPr>
        <w:t>is required.</w:t>
      </w:r>
    </w:p>
    <w:p w14:paraId="7602ED53" w14:textId="77777777" w:rsidR="00202767" w:rsidRPr="00D65D79" w:rsidRDefault="007F42B0" w:rsidP="00D65D79">
      <w:pPr>
        <w:pStyle w:val="Normal1"/>
        <w:shd w:val="clear" w:color="auto" w:fill="EAF1DD" w:themeFill="accent3" w:themeFillTint="33"/>
        <w:spacing w:after="0"/>
        <w:rPr>
          <w:color w:val="000000" w:themeColor="text1"/>
        </w:rPr>
      </w:pPr>
      <w:r w:rsidRPr="00D65D79">
        <w:rPr>
          <w:color w:val="000000" w:themeColor="text1"/>
        </w:rPr>
        <w:t>Bolton’s</w:t>
      </w:r>
      <w:r w:rsidR="00202767" w:rsidRPr="00D65D79">
        <w:rPr>
          <w:color w:val="000000" w:themeColor="text1"/>
        </w:rPr>
        <w:t xml:space="preserve"> </w:t>
      </w:r>
      <w:r w:rsidR="003E1184" w:rsidRPr="00D65D79">
        <w:rPr>
          <w:color w:val="000000" w:themeColor="text1"/>
        </w:rPr>
        <w:t>I</w:t>
      </w:r>
      <w:r w:rsidRPr="00D65D79">
        <w:rPr>
          <w:color w:val="000000" w:themeColor="text1"/>
        </w:rPr>
        <w:t xml:space="preserve">ntegrated </w:t>
      </w:r>
      <w:bookmarkEnd w:id="23"/>
      <w:r w:rsidR="003E1184" w:rsidRPr="00D65D79">
        <w:rPr>
          <w:color w:val="000000" w:themeColor="text1"/>
        </w:rPr>
        <w:t>F</w:t>
      </w:r>
      <w:r w:rsidR="00800B4E" w:rsidRPr="00D65D79">
        <w:rPr>
          <w:color w:val="000000" w:themeColor="text1"/>
        </w:rPr>
        <w:t xml:space="preserve">ront </w:t>
      </w:r>
      <w:r w:rsidR="003E1184" w:rsidRPr="00D65D79">
        <w:rPr>
          <w:color w:val="000000" w:themeColor="text1"/>
        </w:rPr>
        <w:t>D</w:t>
      </w:r>
      <w:r w:rsidR="00800B4E" w:rsidRPr="00D65D79">
        <w:rPr>
          <w:color w:val="000000" w:themeColor="text1"/>
        </w:rPr>
        <w:t>oor align</w:t>
      </w:r>
      <w:r w:rsidR="00EF102B">
        <w:rPr>
          <w:color w:val="000000" w:themeColor="text1"/>
        </w:rPr>
        <w:t>s</w:t>
      </w:r>
      <w:r w:rsidR="00800B4E" w:rsidRPr="00D65D79">
        <w:rPr>
          <w:color w:val="000000" w:themeColor="text1"/>
        </w:rPr>
        <w:t xml:space="preserve"> Children’s Social Care and Early Help. Contact details-</w:t>
      </w:r>
      <w:r w:rsidR="00202767" w:rsidRPr="00D65D79">
        <w:rPr>
          <w:color w:val="000000" w:themeColor="text1"/>
        </w:rPr>
        <w:t xml:space="preserve"> 01204 331500 </w:t>
      </w:r>
      <w:bookmarkStart w:id="24" w:name="_Hlk78271249"/>
      <w:r w:rsidR="00202767" w:rsidRPr="00D65D79">
        <w:rPr>
          <w:color w:val="000000" w:themeColor="text1"/>
        </w:rPr>
        <w:t>Option 1 Early Help</w:t>
      </w:r>
      <w:r w:rsidR="00EB0704">
        <w:rPr>
          <w:color w:val="000000" w:themeColor="text1"/>
        </w:rPr>
        <w:t xml:space="preserve"> access point</w:t>
      </w:r>
      <w:r w:rsidR="00202767" w:rsidRPr="00D65D79">
        <w:rPr>
          <w:color w:val="000000" w:themeColor="text1"/>
        </w:rPr>
        <w:t xml:space="preserve">, Option 2 </w:t>
      </w:r>
      <w:r w:rsidR="00EF102B">
        <w:rPr>
          <w:color w:val="000000" w:themeColor="text1"/>
        </w:rPr>
        <w:t xml:space="preserve">Children’s </w:t>
      </w:r>
      <w:r w:rsidR="00202767" w:rsidRPr="00D65D79">
        <w:rPr>
          <w:color w:val="000000" w:themeColor="text1"/>
        </w:rPr>
        <w:t>Social Care</w:t>
      </w:r>
      <w:r w:rsidR="0079717F">
        <w:rPr>
          <w:color w:val="000000" w:themeColor="text1"/>
        </w:rPr>
        <w:t>, Option 3 Professional Consultation Line</w:t>
      </w:r>
      <w:r w:rsidR="00202767" w:rsidRPr="00D65D79">
        <w:rPr>
          <w:color w:val="000000" w:themeColor="text1"/>
        </w:rPr>
        <w:t>.</w:t>
      </w:r>
      <w:bookmarkEnd w:id="24"/>
    </w:p>
    <w:p w14:paraId="3BAFD31E" w14:textId="04960536" w:rsidR="004378BF" w:rsidRPr="004378BF" w:rsidRDefault="00F258F5" w:rsidP="00D65D79">
      <w:pPr>
        <w:pStyle w:val="Normal1"/>
        <w:shd w:val="clear" w:color="auto" w:fill="EAF1DD" w:themeFill="accent3" w:themeFillTint="33"/>
        <w:spacing w:after="0"/>
      </w:pPr>
      <w:r w:rsidRPr="00D65D79">
        <w:rPr>
          <w:color w:val="000000" w:themeColor="text1"/>
        </w:rPr>
        <w:t xml:space="preserve">The Early help </w:t>
      </w:r>
      <w:r w:rsidR="001249C2" w:rsidRPr="00D65D79">
        <w:rPr>
          <w:color w:val="000000" w:themeColor="text1"/>
        </w:rPr>
        <w:t>A</w:t>
      </w:r>
      <w:r w:rsidRPr="00D65D79">
        <w:rPr>
          <w:color w:val="000000" w:themeColor="text1"/>
        </w:rPr>
        <w:t>ssessment and review form can be found</w:t>
      </w:r>
      <w:r w:rsidR="004378BF">
        <w:rPr>
          <w:color w:val="000000" w:themeColor="text1"/>
        </w:rPr>
        <w:t xml:space="preserve"> here: </w:t>
      </w:r>
      <w:hyperlink r:id="rId27" w:history="1">
        <w:r w:rsidR="004378BF">
          <w:rPr>
            <w:rStyle w:val="Hyperlink"/>
          </w:rPr>
          <w:t>Childrens Portal</w:t>
        </w:r>
      </w:hyperlink>
      <w:r w:rsidR="004378BF">
        <w:t xml:space="preserve"> with guidance also available</w:t>
      </w:r>
      <w:r w:rsidR="004378BF" w:rsidRPr="004378BF">
        <w:t xml:space="preserve"> </w:t>
      </w:r>
      <w:hyperlink r:id="rId28" w:history="1">
        <w:r w:rsidR="004378BF" w:rsidRPr="004378BF">
          <w:rPr>
            <w:color w:val="0000FF"/>
            <w:u w:val="single"/>
          </w:rPr>
          <w:t>Quick Start Guide - Partner Early Help Assessment</w:t>
        </w:r>
      </w:hyperlink>
    </w:p>
    <w:p w14:paraId="5D7572C1" w14:textId="71486107" w:rsidR="00202767" w:rsidRPr="00D65D79" w:rsidRDefault="006D01A4" w:rsidP="00D65D79">
      <w:pPr>
        <w:pStyle w:val="Normal1"/>
        <w:shd w:val="clear" w:color="auto" w:fill="EAF1DD" w:themeFill="accent3" w:themeFillTint="33"/>
        <w:spacing w:after="0"/>
        <w:rPr>
          <w:color w:val="000000" w:themeColor="text1"/>
        </w:rPr>
      </w:pPr>
      <w:r w:rsidRPr="00D65D79">
        <w:rPr>
          <w:color w:val="000000" w:themeColor="text1"/>
        </w:rPr>
        <w:lastRenderedPageBreak/>
        <w:t>To refer to the Targeted Early Help</w:t>
      </w:r>
      <w:r w:rsidR="004378BF">
        <w:rPr>
          <w:color w:val="000000" w:themeColor="text1"/>
        </w:rPr>
        <w:t xml:space="preserve"> service</w:t>
      </w:r>
      <w:r w:rsidRPr="00D65D79">
        <w:rPr>
          <w:color w:val="000000" w:themeColor="text1"/>
        </w:rPr>
        <w:t xml:space="preserve"> an</w:t>
      </w:r>
      <w:r w:rsidR="00202767" w:rsidRPr="00D65D79">
        <w:rPr>
          <w:color w:val="000000" w:themeColor="text1"/>
        </w:rPr>
        <w:t xml:space="preserve"> online referral form can be found </w:t>
      </w:r>
      <w:hyperlink r:id="rId29" w:history="1">
        <w:r w:rsidR="00202767" w:rsidRPr="0079717F">
          <w:rPr>
            <w:color w:val="548DD4" w:themeColor="text2" w:themeTint="99"/>
            <w:u w:val="single"/>
          </w:rPr>
          <w:t>here</w:t>
        </w:r>
      </w:hyperlink>
    </w:p>
    <w:p w14:paraId="541E713B" w14:textId="77777777" w:rsidR="004A0E57" w:rsidRDefault="004A0E57">
      <w:pPr>
        <w:pStyle w:val="Normal1"/>
        <w:spacing w:after="0"/>
        <w:rPr>
          <w:b/>
        </w:rPr>
      </w:pPr>
      <w:bookmarkStart w:id="25" w:name="Types_of_Abuse"/>
      <w:bookmarkEnd w:id="21"/>
      <w:bookmarkEnd w:id="25"/>
    </w:p>
    <w:p w14:paraId="2EEABF06" w14:textId="77777777" w:rsidR="00E32D88" w:rsidRPr="0025647D" w:rsidRDefault="007F42B0">
      <w:pPr>
        <w:pStyle w:val="Normal1"/>
        <w:spacing w:after="0"/>
        <w:rPr>
          <w:b/>
        </w:rPr>
      </w:pPr>
      <w:r w:rsidRPr="0025647D">
        <w:rPr>
          <w:b/>
        </w:rPr>
        <w:t>TYPES OF ABUSE AND NEGLECT</w:t>
      </w:r>
    </w:p>
    <w:p w14:paraId="7EAF13CE" w14:textId="77777777" w:rsidR="00F222AC" w:rsidRPr="00E02992" w:rsidRDefault="00F222AC" w:rsidP="00F222AC">
      <w:pPr>
        <w:pStyle w:val="Normal1"/>
        <w:spacing w:after="0"/>
        <w:rPr>
          <w:i/>
          <w:iCs/>
          <w:color w:val="FF0000"/>
        </w:rPr>
      </w:pPr>
      <w:r w:rsidRPr="00597FA5">
        <w:rPr>
          <w:b/>
        </w:rPr>
        <w:t>Abuse</w:t>
      </w:r>
      <w:r w:rsidRPr="00E02992">
        <w:rPr>
          <w:i/>
          <w:iCs/>
        </w:rPr>
        <w:t xml:space="preserve">: a form of maltreatment of a child. Anybody may abuse or neglect a child by inflicting harm, or by failing to act to prevent harm. </w:t>
      </w:r>
      <w:r w:rsidR="00E02992" w:rsidRPr="00E02992">
        <w:rPr>
          <w:i/>
          <w:iCs/>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1D97C2BE" w14:textId="77777777" w:rsidR="00F222AC" w:rsidRPr="0025647D" w:rsidRDefault="00F222AC" w:rsidP="00F222AC">
      <w:pPr>
        <w:pStyle w:val="Normal1"/>
        <w:spacing w:after="0"/>
        <w:rPr>
          <w:b/>
        </w:rPr>
      </w:pPr>
    </w:p>
    <w:p w14:paraId="6216C511" w14:textId="77777777" w:rsidR="00F222AC" w:rsidRPr="007D06E7" w:rsidRDefault="00F222AC" w:rsidP="00F222AC">
      <w:pPr>
        <w:pStyle w:val="Normal1"/>
        <w:spacing w:after="0"/>
        <w:rPr>
          <w:color w:val="FF0000"/>
        </w:rPr>
      </w:pPr>
      <w:r w:rsidRPr="0025647D">
        <w:rPr>
          <w:b/>
        </w:rPr>
        <w:t>Physical abuse</w:t>
      </w:r>
      <w:r w:rsidRPr="00597FA5">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M</w:t>
      </w:r>
      <w:r w:rsidRPr="00FB687C">
        <w:t xml:space="preserve">ore information on Fabricated or Induced Illness </w:t>
      </w:r>
      <w:r>
        <w:t xml:space="preserve">can be </w:t>
      </w:r>
      <w:r w:rsidRPr="00964624">
        <w:t xml:space="preserve">accessed </w:t>
      </w:r>
      <w:hyperlink r:id="rId30" w:history="1">
        <w:r w:rsidRPr="00964624">
          <w:rPr>
            <w:rStyle w:val="Hyperlink"/>
          </w:rPr>
          <w:t>here</w:t>
        </w:r>
      </w:hyperlink>
      <w:r w:rsidRPr="00964624">
        <w:t>.</w:t>
      </w:r>
      <w:r>
        <w:t xml:space="preserve"> </w:t>
      </w:r>
    </w:p>
    <w:p w14:paraId="1E931969" w14:textId="77777777" w:rsidR="00F222AC" w:rsidRPr="0025647D" w:rsidRDefault="00F222AC" w:rsidP="00F222AC">
      <w:pPr>
        <w:pStyle w:val="Normal1"/>
        <w:spacing w:after="0"/>
      </w:pPr>
    </w:p>
    <w:p w14:paraId="0C428AC5" w14:textId="77777777" w:rsidR="00F222AC" w:rsidRDefault="00F222AC" w:rsidP="00F222AC">
      <w:pPr>
        <w:pStyle w:val="Normal1"/>
        <w:spacing w:after="0"/>
      </w:pPr>
      <w:r w:rsidRPr="0025647D">
        <w:rPr>
          <w:b/>
        </w:rPr>
        <w:t>Emotional abuse</w:t>
      </w:r>
      <w:r w:rsidRPr="0025647D">
        <w:t xml:space="preserve">: </w:t>
      </w:r>
      <w:r w:rsidRPr="00EE4809">
        <w:rPr>
          <w:i/>
          <w:iCs/>
        </w:rPr>
        <w:t>the persistent emotional maltreatment of a child such as to cause severe and adverse effects on the child’s emotional development</w:t>
      </w:r>
      <w:r w:rsidRPr="0025647D">
        <w:t>. It may involve</w:t>
      </w:r>
      <w:r>
        <w:t>:</w:t>
      </w:r>
    </w:p>
    <w:p w14:paraId="6FD24ED4" w14:textId="77777777" w:rsidR="00F222AC" w:rsidRDefault="00F222AC" w:rsidP="00F222AC">
      <w:pPr>
        <w:pStyle w:val="Normal1"/>
        <w:spacing w:after="0"/>
      </w:pPr>
    </w:p>
    <w:p w14:paraId="7226FBBF" w14:textId="77777777" w:rsidR="00F222AC" w:rsidRPr="007D06E7" w:rsidRDefault="00F222AC" w:rsidP="009141C3">
      <w:pPr>
        <w:pStyle w:val="Normal1"/>
        <w:numPr>
          <w:ilvl w:val="0"/>
          <w:numId w:val="29"/>
        </w:numPr>
        <w:spacing w:after="0"/>
        <w:ind w:left="709"/>
        <w:rPr>
          <w:color w:val="FF0000"/>
        </w:rPr>
      </w:pPr>
      <w:r>
        <w:t>C</w:t>
      </w:r>
      <w:r w:rsidRPr="0025647D">
        <w:t>onveying to a child that they are worthless or unloved, inadequate, or valued only insofar as they meet the needs of another person.</w:t>
      </w:r>
      <w:r>
        <w:t xml:space="preserve"> </w:t>
      </w:r>
    </w:p>
    <w:p w14:paraId="5C94BB68" w14:textId="77777777" w:rsidR="00F222AC" w:rsidRPr="007D06E7" w:rsidRDefault="00F222AC" w:rsidP="009141C3">
      <w:pPr>
        <w:pStyle w:val="Normal1"/>
        <w:numPr>
          <w:ilvl w:val="0"/>
          <w:numId w:val="29"/>
        </w:numPr>
        <w:spacing w:after="0"/>
        <w:ind w:left="709"/>
        <w:rPr>
          <w:color w:val="FF0000"/>
        </w:rPr>
      </w:pPr>
      <w:r>
        <w:t>N</w:t>
      </w:r>
      <w:r w:rsidRPr="0025647D">
        <w:t xml:space="preserve">ot giving the child opportunities to express their views, deliberately silencing them or ‘making fun’ of what they say or how they communicate. </w:t>
      </w:r>
    </w:p>
    <w:p w14:paraId="50E669B5" w14:textId="77777777" w:rsidR="00F222AC" w:rsidRPr="007D06E7" w:rsidRDefault="00F222AC" w:rsidP="009141C3">
      <w:pPr>
        <w:pStyle w:val="Normal1"/>
        <w:numPr>
          <w:ilvl w:val="0"/>
          <w:numId w:val="29"/>
        </w:numPr>
        <w:spacing w:after="0"/>
        <w:ind w:left="709"/>
        <w:rPr>
          <w:color w:val="FF0000"/>
        </w:rPr>
      </w:pPr>
      <w:r>
        <w:t>F</w:t>
      </w:r>
      <w:r w:rsidRPr="0025647D">
        <w:t xml:space="preserve">eature age or developmentally inappropriate expectations being imposed on children.  These may include interactions that are beyond a child’s developmental capability as well as overprotection and limitation of exploration and </w:t>
      </w:r>
      <w:r w:rsidR="00FB4804" w:rsidRPr="0025647D">
        <w:t>learning or</w:t>
      </w:r>
      <w:r w:rsidRPr="0025647D">
        <w:t xml:space="preserve"> preventing the child participating in normal social interaction. </w:t>
      </w:r>
    </w:p>
    <w:p w14:paraId="3272384B" w14:textId="77777777" w:rsidR="00F222AC" w:rsidRPr="00E97E1D" w:rsidRDefault="00F222AC" w:rsidP="009141C3">
      <w:pPr>
        <w:pStyle w:val="Normal1"/>
        <w:numPr>
          <w:ilvl w:val="0"/>
          <w:numId w:val="29"/>
        </w:numPr>
        <w:spacing w:after="0"/>
        <w:ind w:left="709"/>
        <w:rPr>
          <w:color w:val="FF0000"/>
        </w:rPr>
      </w:pPr>
      <w:r w:rsidRPr="0025647D">
        <w:t>It may involve seeing or hearing the ill-treatment of another</w:t>
      </w:r>
      <w:r>
        <w:t>,</w:t>
      </w:r>
      <w:r w:rsidRPr="0025647D">
        <w:t xml:space="preserve"> </w:t>
      </w:r>
      <w:r w:rsidR="0079717F">
        <w:t xml:space="preserve">domestic abuse, </w:t>
      </w:r>
      <w:r w:rsidRPr="0025647D">
        <w:t xml:space="preserve">bullying (including cyberbullying), causing children frequently to feel frightened or in danger, or the exploitation or corruption of children. </w:t>
      </w:r>
    </w:p>
    <w:p w14:paraId="62E67288" w14:textId="77777777" w:rsidR="00F222AC" w:rsidRPr="0025647D" w:rsidRDefault="00F222AC" w:rsidP="00F222AC">
      <w:pPr>
        <w:pStyle w:val="Normal1"/>
        <w:spacing w:after="0"/>
      </w:pPr>
    </w:p>
    <w:p w14:paraId="3DC4AAB7" w14:textId="77777777" w:rsidR="00F222AC" w:rsidRDefault="00F222AC" w:rsidP="00F222AC">
      <w:pPr>
        <w:pStyle w:val="Normal1"/>
        <w:spacing w:after="0"/>
      </w:pPr>
      <w:r w:rsidRPr="0025647D">
        <w:rPr>
          <w:b/>
        </w:rPr>
        <w:t>Sexual abuse</w:t>
      </w:r>
      <w:r w:rsidRPr="0025647D">
        <w:t xml:space="preserve">: </w:t>
      </w:r>
      <w:r w:rsidRPr="00597FA5">
        <w:rPr>
          <w:i/>
          <w:iCs/>
        </w:rPr>
        <w:t xml:space="preserve">involves forcing or enticing a child or young person to take part in sexual activities, not necessarily involving a high level of violence, </w:t>
      </w:r>
      <w:proofErr w:type="gramStart"/>
      <w:r w:rsidRPr="00597FA5">
        <w:rPr>
          <w:i/>
          <w:iCs/>
        </w:rPr>
        <w:t>whether or not</w:t>
      </w:r>
      <w:proofErr w:type="gramEnd"/>
      <w:r w:rsidRPr="00597FA5">
        <w:rPr>
          <w:i/>
          <w:iCs/>
        </w:rPr>
        <w:t xml:space="preserve"> the child is aware of what is happening</w:t>
      </w:r>
      <w:r w:rsidR="00597FA5" w:rsidRPr="00597FA5">
        <w:rPr>
          <w:i/>
          <w:iCs/>
        </w:rPr>
        <w:t>.</w:t>
      </w:r>
    </w:p>
    <w:p w14:paraId="3CD60A1E" w14:textId="77777777" w:rsidR="00F222AC" w:rsidRDefault="00F222AC" w:rsidP="00F222AC">
      <w:pPr>
        <w:pStyle w:val="Normal1"/>
        <w:spacing w:after="0"/>
      </w:pPr>
    </w:p>
    <w:p w14:paraId="7A4F005B" w14:textId="77777777" w:rsidR="00F222AC" w:rsidRPr="0091171A" w:rsidRDefault="00F222AC" w:rsidP="009141C3">
      <w:pPr>
        <w:pStyle w:val="Normal1"/>
        <w:numPr>
          <w:ilvl w:val="0"/>
          <w:numId w:val="30"/>
        </w:numPr>
        <w:spacing w:after="0"/>
        <w:ind w:left="709"/>
        <w:rPr>
          <w:color w:val="FF0000"/>
        </w:rPr>
      </w:pPr>
      <w:r w:rsidRPr="0025647D">
        <w:t xml:space="preserve">The </w:t>
      </w:r>
      <w:r w:rsidR="00597FA5" w:rsidRPr="0025647D">
        <w:t>activity</w:t>
      </w:r>
      <w:r w:rsidRPr="0025647D">
        <w:t xml:space="preserve"> may involve physical contact, including assault by penetration (for example rape or oral sex) or non-penetrative acts such as masturbation, kissing, rubbing and touching outside of clothing.</w:t>
      </w:r>
      <w:r>
        <w:t xml:space="preserve">  </w:t>
      </w:r>
    </w:p>
    <w:p w14:paraId="43CD8CA2" w14:textId="77777777" w:rsidR="00F222AC" w:rsidRPr="0091171A" w:rsidRDefault="00F222AC" w:rsidP="009141C3">
      <w:pPr>
        <w:pStyle w:val="Normal1"/>
        <w:numPr>
          <w:ilvl w:val="0"/>
          <w:numId w:val="30"/>
        </w:numPr>
        <w:spacing w:after="0"/>
        <w:ind w:left="709"/>
        <w:rPr>
          <w:color w:val="FF0000"/>
        </w:rPr>
      </w:pPr>
      <w:r w:rsidRPr="0025647D">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3F98FA25" w14:textId="77777777" w:rsidR="00F222AC" w:rsidRPr="008951A9" w:rsidRDefault="00F222AC" w:rsidP="009141C3">
      <w:pPr>
        <w:pStyle w:val="Normal1"/>
        <w:numPr>
          <w:ilvl w:val="0"/>
          <w:numId w:val="30"/>
        </w:numPr>
        <w:spacing w:after="0"/>
        <w:ind w:left="709"/>
        <w:rPr>
          <w:color w:val="FF0000"/>
        </w:rPr>
      </w:pPr>
      <w:r w:rsidRPr="0025647D">
        <w:t>Sexual abuse is not solely perpetrated by adult males. Women can also commit acts of sexual abuse, as can other children</w:t>
      </w:r>
      <w:r>
        <w:t>.</w:t>
      </w:r>
    </w:p>
    <w:p w14:paraId="36752FA3" w14:textId="7E7595D9" w:rsidR="008951A9" w:rsidRPr="00F97E3D" w:rsidRDefault="008951A9" w:rsidP="008951A9">
      <w:pPr>
        <w:pStyle w:val="Normal1"/>
        <w:spacing w:after="0"/>
        <w:ind w:left="709"/>
        <w:rPr>
          <w:color w:val="FF0000"/>
        </w:rPr>
      </w:pPr>
      <w:r>
        <w:t xml:space="preserve">We are aware of and access </w:t>
      </w:r>
      <w:hyperlink r:id="rId31" w:history="1">
        <w:r w:rsidRPr="008951A9">
          <w:rPr>
            <w:color w:val="0000FF"/>
            <w:u w:val="single"/>
          </w:rPr>
          <w:t>Resources for education settings | CSA Centre</w:t>
        </w:r>
      </w:hyperlink>
    </w:p>
    <w:p w14:paraId="0F369091" w14:textId="77777777" w:rsidR="001E6853" w:rsidRDefault="00F222AC" w:rsidP="001E6853">
      <w:pPr>
        <w:pStyle w:val="Normal1"/>
        <w:spacing w:after="0"/>
        <w:rPr>
          <w:lang w:val="en-US"/>
        </w:rPr>
      </w:pPr>
      <w:bookmarkStart w:id="26" w:name="Neglect"/>
      <w:bookmarkEnd w:id="26"/>
      <w:r w:rsidRPr="0025647D">
        <w:rPr>
          <w:b/>
        </w:rPr>
        <w:t>Neglect:</w:t>
      </w:r>
      <w:r w:rsidRPr="0025647D">
        <w:t xml:space="preserve"> </w:t>
      </w:r>
      <w:r w:rsidRPr="00597FA5">
        <w:rPr>
          <w:i/>
          <w:iCs/>
          <w:lang w:val="en-US"/>
        </w:rPr>
        <w:t>neglect is the persistent failure to meet a child’s basic physical and/or psychological needs, likely to result in the serious impairment of the child’s health or development</w:t>
      </w:r>
      <w:r w:rsidRPr="00964624">
        <w:rPr>
          <w:lang w:val="en-US"/>
        </w:rPr>
        <w:t>.</w:t>
      </w:r>
      <w:r w:rsidRPr="00964624">
        <w:t xml:space="preserve">  </w:t>
      </w:r>
      <w:r w:rsidR="00964624" w:rsidRPr="00964624">
        <w:rPr>
          <w:lang w:val="en-US"/>
        </w:rPr>
        <w:t>N</w:t>
      </w:r>
      <w:r w:rsidRPr="00964624">
        <w:rPr>
          <w:lang w:val="en-US"/>
        </w:rPr>
        <w:t>eglect may involve a parent or carer failing to</w:t>
      </w:r>
      <w:r w:rsidRPr="0025647D">
        <w:rPr>
          <w:lang w:val="en-US"/>
        </w:rPr>
        <w:t>:</w:t>
      </w:r>
    </w:p>
    <w:p w14:paraId="3B54CC2A"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Protect a child from physical and emotional harm or danger.</w:t>
      </w:r>
    </w:p>
    <w:p w14:paraId="3F2937A8"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Provide adequate food, clothing and shelter including exclusion from home</w:t>
      </w:r>
      <w:r w:rsidR="0079717F">
        <w:rPr>
          <w:color w:val="auto"/>
          <w:lang w:val="en-US"/>
        </w:rPr>
        <w:t>.</w:t>
      </w:r>
      <w:r w:rsidRPr="00F222AC">
        <w:rPr>
          <w:color w:val="auto"/>
          <w:lang w:val="en-US"/>
        </w:rPr>
        <w:t xml:space="preserve"> </w:t>
      </w:r>
    </w:p>
    <w:p w14:paraId="2B48FE0D"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adequate supervision (including the use of inadequate </w:t>
      </w:r>
      <w:r w:rsidR="00D103B6" w:rsidRPr="00F222AC">
        <w:rPr>
          <w:color w:val="auto"/>
          <w:lang w:val="en-US"/>
        </w:rPr>
        <w:t>caregivers</w:t>
      </w:r>
      <w:r w:rsidRPr="00F222AC">
        <w:rPr>
          <w:color w:val="auto"/>
          <w:lang w:val="en-US"/>
        </w:rPr>
        <w:t xml:space="preserve"> or children being left unattended or abandoned at home.</w:t>
      </w:r>
    </w:p>
    <w:p w14:paraId="2A470048"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access to appropriate medical care, treatment, and/or education. </w:t>
      </w:r>
    </w:p>
    <w:p w14:paraId="00E28F8B" w14:textId="77777777" w:rsidR="001E6853" w:rsidRPr="00F97E3D" w:rsidRDefault="00F222AC" w:rsidP="009141C3">
      <w:pPr>
        <w:pStyle w:val="Normal1"/>
        <w:numPr>
          <w:ilvl w:val="0"/>
          <w:numId w:val="26"/>
        </w:numPr>
        <w:spacing w:after="0"/>
        <w:ind w:left="709"/>
        <w:rPr>
          <w:b/>
        </w:rPr>
      </w:pPr>
      <w:r w:rsidRPr="006B0AC5">
        <w:rPr>
          <w:color w:val="auto"/>
          <w:lang w:val="en-US"/>
        </w:rPr>
        <w:t>It may also include neglect of, or unresponsiveness to, a child’s basic physical and emotional needs.</w:t>
      </w:r>
    </w:p>
    <w:p w14:paraId="0EA9829E" w14:textId="77777777" w:rsidR="00F97E3D" w:rsidRPr="007712CB" w:rsidRDefault="00F97E3D" w:rsidP="00F97E3D">
      <w:pPr>
        <w:pStyle w:val="Normal1"/>
        <w:spacing w:after="0"/>
        <w:rPr>
          <w:b/>
        </w:rPr>
      </w:pPr>
      <w:r>
        <w:rPr>
          <w:color w:val="auto"/>
          <w:lang w:val="en-US"/>
        </w:rPr>
        <w:lastRenderedPageBreak/>
        <w:t xml:space="preserve">We </w:t>
      </w:r>
      <w:r w:rsidR="0079717F">
        <w:rPr>
          <w:color w:val="auto"/>
          <w:lang w:val="en-US"/>
        </w:rPr>
        <w:t>refer to</w:t>
      </w:r>
      <w:r>
        <w:rPr>
          <w:color w:val="auto"/>
          <w:lang w:val="en-US"/>
        </w:rPr>
        <w:t xml:space="preserve"> Boltons </w:t>
      </w:r>
      <w:hyperlink r:id="rId32" w:history="1">
        <w:r w:rsidRPr="00F97E3D">
          <w:rPr>
            <w:rStyle w:val="Hyperlink"/>
            <w:lang w:val="en-US"/>
          </w:rPr>
          <w:t>Neglect Practice Guidance</w:t>
        </w:r>
      </w:hyperlink>
      <w:r>
        <w:rPr>
          <w:color w:val="auto"/>
          <w:lang w:val="en-US"/>
        </w:rPr>
        <w:t xml:space="preserve"> </w:t>
      </w:r>
    </w:p>
    <w:p w14:paraId="05852BBB" w14:textId="77777777" w:rsidR="00E02992" w:rsidRDefault="00E02992" w:rsidP="001E6853">
      <w:pPr>
        <w:pStyle w:val="Normal1"/>
        <w:spacing w:after="0"/>
        <w:rPr>
          <w:b/>
        </w:rPr>
      </w:pPr>
      <w:bookmarkStart w:id="27" w:name="Indicators_of_Abuse"/>
      <w:bookmarkEnd w:id="27"/>
    </w:p>
    <w:p w14:paraId="60EB5B4B" w14:textId="77777777" w:rsidR="001E6853" w:rsidRDefault="00EF5935" w:rsidP="001E6853">
      <w:pPr>
        <w:pStyle w:val="Normal1"/>
        <w:spacing w:after="0"/>
        <w:rPr>
          <w:b/>
        </w:rPr>
      </w:pPr>
      <w:r w:rsidRPr="006B0AC5">
        <w:rPr>
          <w:b/>
        </w:rPr>
        <w:t>INDICATORS OF ABUSE AND NEGELC</w:t>
      </w:r>
      <w:r w:rsidR="001E6853">
        <w:rPr>
          <w:b/>
        </w:rPr>
        <w:t>T</w:t>
      </w:r>
    </w:p>
    <w:p w14:paraId="401A30D6" w14:textId="77777777" w:rsidR="00EF5935" w:rsidRPr="001E6853" w:rsidRDefault="00F23825" w:rsidP="001E6853">
      <w:pPr>
        <w:pStyle w:val="Normal1"/>
        <w:spacing w:after="0"/>
        <w:rPr>
          <w:b/>
        </w:rPr>
      </w:pPr>
      <w:r>
        <w:t>Our staff will</w:t>
      </w:r>
      <w:r w:rsidR="00EF5935" w:rsidRPr="0025647D">
        <w:t xml:space="preserve"> look out for any of the following indicators and take the appropriate action. The </w:t>
      </w:r>
      <w:r w:rsidR="00964624">
        <w:t>student</w:t>
      </w:r>
      <w:r w:rsidR="00EF5935" w:rsidRPr="0025647D">
        <w:t xml:space="preserve"> may:</w:t>
      </w:r>
    </w:p>
    <w:p w14:paraId="215E7D65" w14:textId="32136C6F" w:rsidR="00EF5935" w:rsidRPr="0071354F" w:rsidRDefault="00EF5935" w:rsidP="0071354F">
      <w:pPr>
        <w:pStyle w:val="Normal1"/>
        <w:numPr>
          <w:ilvl w:val="0"/>
          <w:numId w:val="26"/>
        </w:numPr>
        <w:tabs>
          <w:tab w:val="left" w:pos="720"/>
        </w:tabs>
        <w:spacing w:after="0"/>
        <w:ind w:left="709"/>
        <w:rPr>
          <w:color w:val="auto"/>
          <w:lang w:val="en-US"/>
        </w:rPr>
      </w:pPr>
      <w:r w:rsidRPr="0071354F">
        <w:rPr>
          <w:color w:val="auto"/>
          <w:lang w:val="en-US"/>
        </w:rPr>
        <w:t>Show unexplained or suspicious injuries such as bruising, cuts or burns, particularly if situated on a part of</w:t>
      </w:r>
      <w:r w:rsidR="0071354F" w:rsidRPr="0071354F">
        <w:rPr>
          <w:color w:val="auto"/>
          <w:lang w:val="en-US"/>
        </w:rPr>
        <w:t xml:space="preserve"> </w:t>
      </w:r>
      <w:r w:rsidRPr="0071354F">
        <w:rPr>
          <w:color w:val="auto"/>
          <w:lang w:val="en-US"/>
        </w:rPr>
        <w:t>th</w:t>
      </w:r>
      <w:r w:rsidR="00F72927" w:rsidRPr="0071354F">
        <w:rPr>
          <w:color w:val="auto"/>
          <w:lang w:val="en-US"/>
        </w:rPr>
        <w:t xml:space="preserve">e </w:t>
      </w:r>
      <w:r w:rsidRPr="0071354F">
        <w:rPr>
          <w:color w:val="auto"/>
          <w:lang w:val="en-US"/>
        </w:rPr>
        <w:t xml:space="preserve">body not normally prone to such </w:t>
      </w:r>
      <w:r w:rsidR="0079717F" w:rsidRPr="0071354F">
        <w:rPr>
          <w:color w:val="auto"/>
          <w:lang w:val="en-US"/>
        </w:rPr>
        <w:t>injuries.</w:t>
      </w:r>
    </w:p>
    <w:p w14:paraId="40FD5413"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Have an injury for which the explanation seems </w:t>
      </w:r>
      <w:r w:rsidR="0079717F" w:rsidRPr="0071354F">
        <w:rPr>
          <w:color w:val="auto"/>
          <w:lang w:val="en-US"/>
        </w:rPr>
        <w:t>inconsistent.</w:t>
      </w:r>
    </w:p>
    <w:p w14:paraId="7B204C21" w14:textId="2C1109B0" w:rsidR="00EF5935" w:rsidRPr="0071354F" w:rsidRDefault="00EF5935" w:rsidP="0071354F">
      <w:pPr>
        <w:pStyle w:val="Normal1"/>
        <w:numPr>
          <w:ilvl w:val="0"/>
          <w:numId w:val="26"/>
        </w:numPr>
        <w:spacing w:after="0"/>
        <w:ind w:left="709"/>
        <w:rPr>
          <w:color w:val="auto"/>
          <w:lang w:val="en-US"/>
        </w:rPr>
      </w:pPr>
      <w:r w:rsidRPr="0071354F">
        <w:rPr>
          <w:color w:val="auto"/>
          <w:lang w:val="en-US"/>
        </w:rPr>
        <w:t>Describe what appears to be an abusive act in which they were involved – verbally or in written form such as an</w:t>
      </w:r>
      <w:r w:rsidR="0071354F">
        <w:rPr>
          <w:color w:val="auto"/>
          <w:lang w:val="en-US"/>
        </w:rPr>
        <w:t xml:space="preserve"> </w:t>
      </w:r>
      <w:r w:rsidRPr="0071354F">
        <w:rPr>
          <w:color w:val="auto"/>
          <w:lang w:val="en-US"/>
        </w:rPr>
        <w:t xml:space="preserve">essay or </w:t>
      </w:r>
      <w:r w:rsidR="0079717F" w:rsidRPr="0071354F">
        <w:rPr>
          <w:color w:val="auto"/>
          <w:lang w:val="en-US"/>
        </w:rPr>
        <w:t>drawing.</w:t>
      </w:r>
    </w:p>
    <w:p w14:paraId="277781D6" w14:textId="77777777" w:rsidR="0071354F" w:rsidRDefault="00EF5935" w:rsidP="0071354F">
      <w:pPr>
        <w:pStyle w:val="Normal1"/>
        <w:numPr>
          <w:ilvl w:val="0"/>
          <w:numId w:val="26"/>
        </w:numPr>
        <w:spacing w:after="0"/>
        <w:ind w:left="709"/>
        <w:rPr>
          <w:color w:val="auto"/>
          <w:lang w:val="en-US"/>
        </w:rPr>
      </w:pPr>
      <w:r w:rsidRPr="0071354F">
        <w:rPr>
          <w:color w:val="auto"/>
          <w:lang w:val="en-US"/>
        </w:rPr>
        <w:t xml:space="preserve">Show unexplained changes in behaviour - </w:t>
      </w:r>
      <w:r w:rsidR="007A6702" w:rsidRPr="0071354F">
        <w:rPr>
          <w:color w:val="auto"/>
          <w:lang w:val="en-US"/>
        </w:rPr>
        <w:t>e.g.,</w:t>
      </w:r>
      <w:r w:rsidRPr="0071354F">
        <w:rPr>
          <w:color w:val="auto"/>
          <w:lang w:val="en-US"/>
        </w:rPr>
        <w:t xml:space="preserve"> becoming very quiet, withdrawn, or displaying sudden outburs</w:t>
      </w:r>
      <w:r w:rsidR="00F72927" w:rsidRPr="0071354F">
        <w:rPr>
          <w:color w:val="auto"/>
          <w:lang w:val="en-US"/>
        </w:rPr>
        <w:t>t</w:t>
      </w:r>
      <w:r w:rsidR="0071354F">
        <w:rPr>
          <w:color w:val="auto"/>
          <w:lang w:val="en-US"/>
        </w:rPr>
        <w:t xml:space="preserve">s </w:t>
      </w:r>
      <w:r w:rsidRPr="0071354F">
        <w:rPr>
          <w:color w:val="auto"/>
          <w:lang w:val="en-US"/>
        </w:rPr>
        <w:t xml:space="preserve">of temper or hysteria. </w:t>
      </w:r>
    </w:p>
    <w:p w14:paraId="4FA9E5D4" w14:textId="62711675" w:rsidR="00EF5935" w:rsidRPr="0071354F" w:rsidRDefault="00EF5935" w:rsidP="0071354F">
      <w:pPr>
        <w:pStyle w:val="Normal1"/>
        <w:numPr>
          <w:ilvl w:val="0"/>
          <w:numId w:val="26"/>
        </w:numPr>
        <w:spacing w:after="0"/>
        <w:ind w:left="709"/>
        <w:rPr>
          <w:color w:val="auto"/>
          <w:lang w:val="en-US"/>
        </w:rPr>
      </w:pPr>
      <w:r w:rsidRPr="0071354F">
        <w:rPr>
          <w:color w:val="auto"/>
          <w:lang w:val="en-US"/>
        </w:rPr>
        <w:t>Academic work may suddenly deteriorate</w:t>
      </w:r>
      <w:r w:rsidR="0079717F" w:rsidRPr="0071354F">
        <w:rPr>
          <w:color w:val="auto"/>
          <w:lang w:val="en-US"/>
        </w:rPr>
        <w:t>.</w:t>
      </w:r>
    </w:p>
    <w:p w14:paraId="43E2CE95"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Demonstrate </w:t>
      </w:r>
      <w:r w:rsidR="007A6702" w:rsidRPr="0071354F">
        <w:rPr>
          <w:color w:val="auto"/>
          <w:lang w:val="en-US"/>
        </w:rPr>
        <w:t>age-inappropriate</w:t>
      </w:r>
      <w:r w:rsidRPr="0071354F">
        <w:rPr>
          <w:color w:val="auto"/>
          <w:lang w:val="en-US"/>
        </w:rPr>
        <w:t xml:space="preserve"> sexual awareness</w:t>
      </w:r>
      <w:r w:rsidR="0079717F" w:rsidRPr="0071354F">
        <w:rPr>
          <w:color w:val="auto"/>
          <w:lang w:val="en-US"/>
        </w:rPr>
        <w:t>.</w:t>
      </w:r>
    </w:p>
    <w:p w14:paraId="6F1BF86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Engage in sexually explicit behaviour</w:t>
      </w:r>
      <w:r w:rsidR="0079717F" w:rsidRPr="0071354F">
        <w:rPr>
          <w:color w:val="auto"/>
          <w:lang w:val="en-US"/>
        </w:rPr>
        <w:t>.</w:t>
      </w:r>
    </w:p>
    <w:p w14:paraId="1F1666AF"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 distrustful of adults</w:t>
      </w:r>
      <w:r w:rsidR="0079717F" w:rsidRPr="0071354F">
        <w:rPr>
          <w:color w:val="auto"/>
          <w:lang w:val="en-US"/>
        </w:rPr>
        <w:t>.</w:t>
      </w:r>
    </w:p>
    <w:p w14:paraId="396E0F6E" w14:textId="6FCC6A17" w:rsidR="00EF5935" w:rsidRPr="0071354F" w:rsidRDefault="00EF5935" w:rsidP="0071354F">
      <w:pPr>
        <w:pStyle w:val="Normal1"/>
        <w:numPr>
          <w:ilvl w:val="0"/>
          <w:numId w:val="26"/>
        </w:numPr>
        <w:spacing w:after="0"/>
        <w:ind w:left="709"/>
        <w:rPr>
          <w:color w:val="auto"/>
          <w:lang w:val="en-US"/>
        </w:rPr>
      </w:pPr>
      <w:r w:rsidRPr="0071354F">
        <w:rPr>
          <w:color w:val="auto"/>
          <w:lang w:val="en-US"/>
        </w:rPr>
        <w:t>Have difficulty in making friends</w:t>
      </w:r>
      <w:r w:rsidR="0071354F">
        <w:rPr>
          <w:color w:val="auto"/>
          <w:lang w:val="en-US"/>
        </w:rPr>
        <w:t>, changes in friendship groups</w:t>
      </w:r>
      <w:r w:rsidR="00F23825" w:rsidRPr="0071354F">
        <w:rPr>
          <w:color w:val="auto"/>
          <w:lang w:val="en-US"/>
        </w:rPr>
        <w:t xml:space="preserve"> or b</w:t>
      </w:r>
      <w:r w:rsidRPr="0071354F">
        <w:rPr>
          <w:color w:val="auto"/>
          <w:lang w:val="en-US"/>
        </w:rPr>
        <w:t>e prevented from socialising with other children</w:t>
      </w:r>
      <w:r w:rsidR="0079717F" w:rsidRPr="0071354F">
        <w:rPr>
          <w:color w:val="auto"/>
          <w:lang w:val="en-US"/>
        </w:rPr>
        <w:t>.</w:t>
      </w:r>
    </w:p>
    <w:p w14:paraId="4E52D038" w14:textId="459C3BDB" w:rsidR="00EF5935" w:rsidRPr="0071354F" w:rsidRDefault="00EF5935" w:rsidP="0071354F">
      <w:pPr>
        <w:pStyle w:val="Normal1"/>
        <w:numPr>
          <w:ilvl w:val="0"/>
          <w:numId w:val="26"/>
        </w:numPr>
        <w:spacing w:after="0"/>
        <w:ind w:left="709"/>
        <w:rPr>
          <w:color w:val="auto"/>
          <w:lang w:val="en-US"/>
        </w:rPr>
      </w:pPr>
      <w:r w:rsidRPr="0071354F">
        <w:rPr>
          <w:color w:val="auto"/>
          <w:lang w:val="en-US"/>
        </w:rPr>
        <w:t>Showing signs of</w:t>
      </w:r>
      <w:r w:rsidR="0071354F">
        <w:rPr>
          <w:color w:val="auto"/>
          <w:lang w:val="en-US"/>
        </w:rPr>
        <w:t xml:space="preserve"> distress,</w:t>
      </w:r>
      <w:r w:rsidRPr="0071354F">
        <w:rPr>
          <w:color w:val="auto"/>
          <w:lang w:val="en-US"/>
        </w:rPr>
        <w:t xml:space="preserve"> depression, self-injury, suicidal tendencies</w:t>
      </w:r>
      <w:r w:rsidR="0079717F" w:rsidRPr="0071354F">
        <w:rPr>
          <w:color w:val="auto"/>
          <w:lang w:val="en-US"/>
        </w:rPr>
        <w:t>.</w:t>
      </w:r>
    </w:p>
    <w:p w14:paraId="5A0AC557" w14:textId="77777777" w:rsidR="00F23825" w:rsidRPr="0071354F" w:rsidRDefault="00F23825" w:rsidP="0071354F">
      <w:pPr>
        <w:pStyle w:val="Normal1"/>
        <w:numPr>
          <w:ilvl w:val="0"/>
          <w:numId w:val="26"/>
        </w:numPr>
        <w:spacing w:after="0"/>
        <w:ind w:left="709"/>
        <w:rPr>
          <w:color w:val="auto"/>
          <w:lang w:val="en-US"/>
        </w:rPr>
      </w:pPr>
      <w:r w:rsidRPr="0071354F">
        <w:rPr>
          <w:color w:val="auto"/>
          <w:lang w:val="en-US"/>
        </w:rPr>
        <w:t>Not being taken to medical appointments</w:t>
      </w:r>
      <w:r w:rsidR="0079717F" w:rsidRPr="0071354F">
        <w:rPr>
          <w:color w:val="auto"/>
          <w:lang w:val="en-US"/>
        </w:rPr>
        <w:t>.</w:t>
      </w:r>
    </w:p>
    <w:p w14:paraId="6A418201"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Lose weight for no apparent reason</w:t>
      </w:r>
      <w:r w:rsidR="0079717F" w:rsidRPr="0071354F">
        <w:rPr>
          <w:color w:val="auto"/>
          <w:lang w:val="en-US"/>
        </w:rPr>
        <w:t>.</w:t>
      </w:r>
    </w:p>
    <w:p w14:paraId="6E2553A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Become increasingly dirty or unkempt, with inadequate or damaged clothing</w:t>
      </w:r>
      <w:r w:rsidR="0079717F" w:rsidRPr="0071354F">
        <w:rPr>
          <w:color w:val="auto"/>
          <w:lang w:val="en-US"/>
        </w:rPr>
        <w:t>.</w:t>
      </w:r>
    </w:p>
    <w:p w14:paraId="29080298" w14:textId="10F97257" w:rsidR="00EF5935" w:rsidRPr="0025647D" w:rsidRDefault="00EF5935" w:rsidP="00EF5935">
      <w:pPr>
        <w:pStyle w:val="Normal1"/>
        <w:tabs>
          <w:tab w:val="left" w:pos="720"/>
          <w:tab w:val="left" w:pos="1440"/>
          <w:tab w:val="left" w:pos="3860"/>
          <w:tab w:val="left" w:pos="5940"/>
          <w:tab w:val="left" w:pos="6480"/>
        </w:tabs>
        <w:spacing w:after="0"/>
      </w:pPr>
      <w:r w:rsidRPr="0025647D">
        <w:t xml:space="preserve">The above list is not exhaustive and the presence of one or more of the indicators will not be proof that abuse is </w:t>
      </w:r>
      <w:r w:rsidR="0079717F" w:rsidRPr="0025647D">
        <w:t>taking</w:t>
      </w:r>
      <w:r w:rsidRPr="0025647D">
        <w:t xml:space="preserve"> place. It is </w:t>
      </w:r>
      <w:r w:rsidRPr="0025647D">
        <w:rPr>
          <w:b/>
        </w:rPr>
        <w:t>not</w:t>
      </w:r>
      <w:r w:rsidRPr="0025647D">
        <w:t xml:space="preserve"> the responsibility of members of staff to decide that abuse is occurring, but it is their responsibility to act on any concerns</w:t>
      </w:r>
      <w:r w:rsidR="0071354F">
        <w:t xml:space="preserve"> by speaking to the DSL</w:t>
      </w:r>
      <w:r w:rsidRPr="0025647D">
        <w:t>.</w:t>
      </w:r>
    </w:p>
    <w:p w14:paraId="335846AE" w14:textId="77777777" w:rsidR="006A3703" w:rsidRDefault="006A3703">
      <w:pPr>
        <w:pStyle w:val="Normal1"/>
        <w:tabs>
          <w:tab w:val="left" w:pos="720"/>
          <w:tab w:val="left" w:pos="1440"/>
          <w:tab w:val="left" w:pos="3860"/>
          <w:tab w:val="left" w:pos="5940"/>
          <w:tab w:val="left" w:pos="6480"/>
        </w:tabs>
        <w:spacing w:after="0"/>
        <w:rPr>
          <w:b/>
        </w:rPr>
      </w:pPr>
    </w:p>
    <w:p w14:paraId="5C9C434C" w14:textId="77777777" w:rsidR="00E32D88" w:rsidRPr="0025647D" w:rsidRDefault="001E48D0">
      <w:pPr>
        <w:pStyle w:val="Normal1"/>
        <w:tabs>
          <w:tab w:val="left" w:pos="720"/>
          <w:tab w:val="left" w:pos="1440"/>
          <w:tab w:val="left" w:pos="3860"/>
          <w:tab w:val="left" w:pos="5940"/>
          <w:tab w:val="left" w:pos="6480"/>
        </w:tabs>
        <w:spacing w:after="0"/>
        <w:rPr>
          <w:b/>
        </w:rPr>
      </w:pPr>
      <w:bookmarkStart w:id="28" w:name="Specific_Circumstances"/>
      <w:bookmarkEnd w:id="28"/>
      <w:r>
        <w:rPr>
          <w:b/>
        </w:rPr>
        <w:t xml:space="preserve">GUIDANCE FOR </w:t>
      </w:r>
      <w:r w:rsidR="007F42B0" w:rsidRPr="0025647D">
        <w:rPr>
          <w:b/>
        </w:rPr>
        <w:t>SPECIFIC</w:t>
      </w:r>
      <w:r>
        <w:rPr>
          <w:b/>
        </w:rPr>
        <w:t xml:space="preserve"> </w:t>
      </w:r>
      <w:r w:rsidR="007F42B0" w:rsidRPr="0025647D">
        <w:rPr>
          <w:b/>
        </w:rPr>
        <w:t>SAFEGUARDING</w:t>
      </w:r>
      <w:r>
        <w:rPr>
          <w:b/>
        </w:rPr>
        <w:t xml:space="preserve"> CIRCUMSTANCES</w:t>
      </w:r>
      <w:r w:rsidR="007F42B0" w:rsidRPr="0025647D">
        <w:rPr>
          <w:b/>
        </w:rPr>
        <w:t xml:space="preserve"> </w:t>
      </w:r>
    </w:p>
    <w:p w14:paraId="71CE9C63" w14:textId="77777777" w:rsidR="00F23825" w:rsidRPr="00A86235" w:rsidRDefault="00F23825" w:rsidP="001E48D0">
      <w:pPr>
        <w:pStyle w:val="Normal1"/>
        <w:tabs>
          <w:tab w:val="left" w:pos="720"/>
          <w:tab w:val="left" w:pos="1440"/>
          <w:tab w:val="left" w:pos="3860"/>
          <w:tab w:val="left" w:pos="5940"/>
          <w:tab w:val="left" w:pos="6480"/>
        </w:tabs>
        <w:spacing w:after="0"/>
        <w:rPr>
          <w:color w:val="auto"/>
        </w:rPr>
      </w:pPr>
      <w:r w:rsidRPr="00F23825">
        <w:rPr>
          <w:b/>
        </w:rPr>
        <w:t>All</w:t>
      </w:r>
      <w:r w:rsidRPr="00F23825">
        <w:t xml:space="preserve"> staff have an awareness of specific safeguarding </w:t>
      </w:r>
      <w:r>
        <w:t>areas</w:t>
      </w:r>
      <w:r w:rsidRPr="00F23825">
        <w:t xml:space="preserve">. Expert and professional organisations are best placed to provide up-to-date guidance and practical support on specific safeguarding issues. For </w:t>
      </w:r>
      <w:r w:rsidR="001E48D0" w:rsidRPr="00F23825">
        <w:t>example,</w:t>
      </w:r>
      <w:r w:rsidRPr="00F23825">
        <w:t xml:space="preserve"> NSPCC offers information for schools and colleges on </w:t>
      </w:r>
      <w:r w:rsidRPr="002F3E69">
        <w:t xml:space="preserve">the TES </w:t>
      </w:r>
      <w:hyperlink r:id="rId33" w:history="1">
        <w:r w:rsidRPr="002F3E69">
          <w:rPr>
            <w:rStyle w:val="Hyperlink"/>
          </w:rPr>
          <w:t>website</w:t>
        </w:r>
      </w:hyperlink>
      <w:r w:rsidRPr="00F23825">
        <w:t xml:space="preserve"> and also on its own website </w:t>
      </w:r>
      <w:hyperlink r:id="rId34">
        <w:r w:rsidRPr="00F23825">
          <w:rPr>
            <w:color w:val="0000FF"/>
            <w:u w:val="single"/>
          </w:rPr>
          <w:t>www.nspcc.org.uk</w:t>
        </w:r>
      </w:hyperlink>
      <w:r w:rsidR="00A86235">
        <w:rPr>
          <w:color w:val="0000FF"/>
          <w:u w:val="single"/>
        </w:rPr>
        <w:t>.</w:t>
      </w:r>
      <w:r w:rsidR="00A86235" w:rsidRPr="00A86235">
        <w:rPr>
          <w:color w:val="0000FF"/>
        </w:rPr>
        <w:t xml:space="preserve"> </w:t>
      </w:r>
    </w:p>
    <w:p w14:paraId="1E5283BE" w14:textId="77777777" w:rsidR="00F23825" w:rsidRPr="00F23825" w:rsidRDefault="00F23825" w:rsidP="00F23825">
      <w:pPr>
        <w:pStyle w:val="Normal1"/>
        <w:spacing w:after="0"/>
      </w:pPr>
      <w:r w:rsidRPr="00F23825">
        <w:t xml:space="preserve"> </w:t>
      </w:r>
    </w:p>
    <w:p w14:paraId="5E94DA93" w14:textId="77777777" w:rsidR="00F23825" w:rsidRDefault="00DE60EA" w:rsidP="00F23825">
      <w:pPr>
        <w:pStyle w:val="Normal1"/>
        <w:spacing w:after="0"/>
        <w:rPr>
          <w:highlight w:val="cyan"/>
        </w:rPr>
      </w:pPr>
      <w:r>
        <w:t>We</w:t>
      </w:r>
      <w:r w:rsidR="00F23825" w:rsidRPr="00F23825">
        <w:t xml:space="preserve"> access broad government guidance on a range of safeguarding </w:t>
      </w:r>
      <w:r w:rsidR="00346424">
        <w:t xml:space="preserve">issues </w:t>
      </w:r>
      <w:r w:rsidR="00F23825" w:rsidRPr="00F23825">
        <w:t xml:space="preserve">via the GOV.UK </w:t>
      </w:r>
      <w:hyperlink r:id="rId35" w:history="1">
        <w:r w:rsidR="00F23825" w:rsidRPr="00346424">
          <w:rPr>
            <w:rStyle w:val="Hyperlink"/>
          </w:rPr>
          <w:t>website</w:t>
        </w:r>
      </w:hyperlink>
      <w:r w:rsidR="00F23825" w:rsidRPr="00F23825">
        <w:t xml:space="preserve">,  Bolton Safeguarding Partnership </w:t>
      </w:r>
      <w:hyperlink r:id="rId36" w:history="1">
        <w:r w:rsidR="00F23825" w:rsidRPr="00346424">
          <w:rPr>
            <w:rStyle w:val="Hyperlink"/>
          </w:rPr>
          <w:t>website</w:t>
        </w:r>
      </w:hyperlink>
      <w:r w:rsidR="00F23825" w:rsidRPr="00F23825">
        <w:t xml:space="preserve"> and Greater Manchester </w:t>
      </w:r>
      <w:hyperlink r:id="rId37" w:history="1">
        <w:r w:rsidR="00F23825" w:rsidRPr="00346424">
          <w:rPr>
            <w:rStyle w:val="Hyperlink"/>
          </w:rPr>
          <w:t>Procedures</w:t>
        </w:r>
      </w:hyperlink>
      <w:r w:rsidR="00346424">
        <w:t>.</w:t>
      </w:r>
      <w:r w:rsidR="00F23825" w:rsidRPr="00F23825">
        <w:t xml:space="preserve"> </w:t>
      </w:r>
    </w:p>
    <w:p w14:paraId="0F922F58" w14:textId="77777777" w:rsidR="009828DC" w:rsidRDefault="009828DC">
      <w:pPr>
        <w:pStyle w:val="Normal1"/>
        <w:spacing w:after="0"/>
        <w:rPr>
          <w:b/>
        </w:rPr>
      </w:pPr>
      <w:bookmarkStart w:id="29" w:name="Domestic"/>
      <w:bookmarkEnd w:id="29"/>
    </w:p>
    <w:p w14:paraId="762EF2B2" w14:textId="77777777" w:rsidR="0098503F" w:rsidRPr="0025647D" w:rsidRDefault="007F42B0">
      <w:pPr>
        <w:pStyle w:val="Normal1"/>
        <w:spacing w:after="0"/>
        <w:rPr>
          <w:b/>
        </w:rPr>
      </w:pPr>
      <w:bookmarkStart w:id="30" w:name="_Hlk173415001"/>
      <w:r w:rsidRPr="0025647D">
        <w:rPr>
          <w:b/>
        </w:rPr>
        <w:t xml:space="preserve">DOMESTIC ABUSE </w:t>
      </w:r>
    </w:p>
    <w:p w14:paraId="02218B8E" w14:textId="77777777" w:rsidR="00D03A14" w:rsidRPr="00D03A14" w:rsidRDefault="00D03A14" w:rsidP="00D03A14">
      <w:pPr>
        <w:pStyle w:val="Normal1"/>
        <w:spacing w:after="0" w:line="240" w:lineRule="auto"/>
        <w:rPr>
          <w:sz w:val="24"/>
          <w:szCs w:val="24"/>
        </w:rPr>
      </w:pPr>
      <w:r w:rsidRPr="00E545C1">
        <w:t xml:space="preserve">Domestic violence and abuse </w:t>
      </w:r>
      <w:proofErr w:type="gramStart"/>
      <w:r w:rsidRPr="00E545C1">
        <w:t>is</w:t>
      </w:r>
      <w:proofErr w:type="gramEnd"/>
      <w:r w:rsidRPr="0025647D">
        <w:rPr>
          <w:sz w:val="24"/>
          <w:szCs w:val="24"/>
        </w:rPr>
        <w:t>:</w:t>
      </w:r>
      <w:r>
        <w:rPr>
          <w:sz w:val="24"/>
          <w:szCs w:val="24"/>
        </w:rPr>
        <w:t xml:space="preserve"> </w:t>
      </w:r>
      <w:r w:rsidRPr="007E0353">
        <w:t xml:space="preserve">Any incident or pattern of incidents of controlling, coercive, threatening behaviour, violence or abuse between those aged 16 or over who are or have intimate partners or family members regardless of gender or sexuality.  The abuse can </w:t>
      </w:r>
      <w:r w:rsidRPr="00890B8C">
        <w:rPr>
          <w:color w:val="auto"/>
        </w:rPr>
        <w:t>include</w:t>
      </w:r>
      <w:r w:rsidRPr="007E0353">
        <w:t>, but is not limited to:</w:t>
      </w:r>
    </w:p>
    <w:p w14:paraId="5BF387D9" w14:textId="77777777" w:rsidR="00D03A14" w:rsidRPr="00532846" w:rsidRDefault="00D03A14" w:rsidP="00D03A14">
      <w:pPr>
        <w:pStyle w:val="Normal1"/>
        <w:spacing w:after="0" w:line="240" w:lineRule="auto"/>
        <w:rPr>
          <w:sz w:val="16"/>
          <w:szCs w:val="16"/>
        </w:rPr>
      </w:pPr>
    </w:p>
    <w:p w14:paraId="28AF71B1" w14:textId="77777777" w:rsidR="00D03A14" w:rsidRPr="007E0353" w:rsidRDefault="0017195E" w:rsidP="0017195E">
      <w:pPr>
        <w:pStyle w:val="Normal1"/>
        <w:spacing w:after="0" w:line="240" w:lineRule="auto"/>
        <w:ind w:left="360"/>
        <w:jc w:val="center"/>
      </w:pPr>
      <w:r>
        <w:t>*</w:t>
      </w:r>
      <w:r w:rsidR="00D03A14" w:rsidRPr="007E0353">
        <w:t>Psychological</w:t>
      </w:r>
      <w:r>
        <w:t xml:space="preserve"> *</w:t>
      </w:r>
      <w:r w:rsidR="00D03A14" w:rsidRPr="007E0353">
        <w:t>Physical</w:t>
      </w:r>
      <w:r>
        <w:t xml:space="preserve"> *</w:t>
      </w:r>
      <w:r w:rsidR="00D03A14" w:rsidRPr="007E0353">
        <w:t>Sexual</w:t>
      </w:r>
      <w:r>
        <w:t xml:space="preserve"> *</w:t>
      </w:r>
      <w:r w:rsidR="00D03A14" w:rsidRPr="007E0353">
        <w:t>Financial</w:t>
      </w:r>
      <w:r>
        <w:t xml:space="preserve"> *</w:t>
      </w:r>
      <w:r w:rsidR="00D03A14" w:rsidRPr="007E0353">
        <w:t>Emotional</w:t>
      </w:r>
    </w:p>
    <w:p w14:paraId="6DA96652" w14:textId="77777777" w:rsidR="00D03A14" w:rsidRPr="00532846" w:rsidRDefault="00D03A14" w:rsidP="00D03A14">
      <w:pPr>
        <w:pStyle w:val="Normal1"/>
        <w:spacing w:after="0" w:line="240" w:lineRule="auto"/>
        <w:ind w:left="720"/>
        <w:rPr>
          <w:sz w:val="16"/>
          <w:szCs w:val="16"/>
        </w:rPr>
      </w:pPr>
    </w:p>
    <w:p w14:paraId="16C73B85" w14:textId="77777777" w:rsidR="00E545C1" w:rsidRDefault="00D03A14" w:rsidP="00D03A14">
      <w:pPr>
        <w:pStyle w:val="Normal1"/>
        <w:spacing w:after="0" w:line="240" w:lineRule="auto"/>
      </w:pPr>
      <w:r w:rsidRPr="007E0353">
        <w:t xml:space="preserve">Exposure to domestic abuse and/or violence can have a serious, long lasting emotional and psychological </w:t>
      </w:r>
      <w:r w:rsidRPr="007A6702">
        <w:t>impact on children</w:t>
      </w:r>
      <w:r w:rsidR="00890B8C" w:rsidRPr="007A6702">
        <w:t xml:space="preserve"> and young people</w:t>
      </w:r>
      <w:r w:rsidR="00095EE9" w:rsidRPr="007A6702">
        <w:t xml:space="preserve"> through seeing, </w:t>
      </w:r>
      <w:r w:rsidR="00D103B6" w:rsidRPr="007A6702">
        <w:t>hearing,</w:t>
      </w:r>
      <w:r w:rsidR="00095EE9" w:rsidRPr="007A6702">
        <w:t xml:space="preserve"> or experiencing the effects of it</w:t>
      </w:r>
      <w:r w:rsidRPr="007A6702">
        <w:t xml:space="preserve"> within</w:t>
      </w:r>
      <w:r w:rsidR="00095EE9" w:rsidRPr="007A6702">
        <w:t xml:space="preserve"> </w:t>
      </w:r>
      <w:r w:rsidRPr="007A6702">
        <w:t>in</w:t>
      </w:r>
      <w:r w:rsidR="00095EE9" w:rsidRPr="007A6702">
        <w:t xml:space="preserve"> </w:t>
      </w:r>
      <w:r w:rsidRPr="007A6702">
        <w:t>their home life</w:t>
      </w:r>
      <w:r w:rsidR="00D709AC" w:rsidRPr="007A6702">
        <w:t xml:space="preserve"> and/or in their own intimate relationships.</w:t>
      </w:r>
    </w:p>
    <w:p w14:paraId="74432E29" w14:textId="77777777" w:rsidR="00E545C1" w:rsidRDefault="00E545C1" w:rsidP="00D03A14">
      <w:pPr>
        <w:pStyle w:val="Normal1"/>
        <w:spacing w:after="0" w:line="240" w:lineRule="auto"/>
      </w:pPr>
    </w:p>
    <w:p w14:paraId="504EDAB9" w14:textId="4CA41F23" w:rsidR="0017195E" w:rsidRDefault="00E545C1" w:rsidP="0017195E">
      <w:pPr>
        <w:pStyle w:val="Normal1"/>
        <w:spacing w:after="0" w:line="240" w:lineRule="auto"/>
      </w:pPr>
      <w:r>
        <w:t xml:space="preserve">The Domestic Abuse Act came into force in 2021 and </w:t>
      </w:r>
      <w:r w:rsidR="00095EE9">
        <w:t>support</w:t>
      </w:r>
      <w:r>
        <w:t xml:space="preserve"> can be found </w:t>
      </w:r>
      <w:hyperlink r:id="rId38" w:history="1">
        <w:r w:rsidRPr="00E545C1">
          <w:rPr>
            <w:rStyle w:val="Hyperlink"/>
          </w:rPr>
          <w:t>here</w:t>
        </w:r>
      </w:hyperlink>
      <w:r w:rsidR="0017195E">
        <w:t xml:space="preserve">. </w:t>
      </w:r>
      <w:r w:rsidR="0017195E" w:rsidRPr="007E0353">
        <w:t xml:space="preserve">Bolton’s Domestic Abuse Handbook </w:t>
      </w:r>
      <w:r w:rsidR="0017195E">
        <w:t>will</w:t>
      </w:r>
      <w:r w:rsidR="0017195E" w:rsidRPr="007E0353">
        <w:t xml:space="preserve"> be referred to and can be accessed </w:t>
      </w:r>
      <w:bookmarkStart w:id="31" w:name="_Hlk75507006"/>
      <w:r w:rsidR="0017195E">
        <w:fldChar w:fldCharType="begin"/>
      </w:r>
      <w:r w:rsidR="00095EE9">
        <w:instrText>HYPERLINK "https://www.boltonsafeguardingchildren.org.uk/domestic-abuse-safeguarding-children"</w:instrText>
      </w:r>
      <w:r w:rsidR="0017195E">
        <w:fldChar w:fldCharType="separate"/>
      </w:r>
      <w:r w:rsidR="0017195E" w:rsidRPr="00D03A14">
        <w:rPr>
          <w:rStyle w:val="Hyperlink"/>
        </w:rPr>
        <w:t>here</w:t>
      </w:r>
      <w:r w:rsidR="0017195E">
        <w:rPr>
          <w:rStyle w:val="Hyperlink"/>
        </w:rPr>
        <w:fldChar w:fldCharType="end"/>
      </w:r>
      <w:bookmarkEnd w:id="31"/>
      <w:r w:rsidR="0071354F">
        <w:rPr>
          <w:rStyle w:val="Hyperlink"/>
        </w:rPr>
        <w:t>.</w:t>
      </w:r>
    </w:p>
    <w:p w14:paraId="7C29C08C" w14:textId="77777777" w:rsidR="00E545C1" w:rsidRDefault="00E545C1" w:rsidP="00D03A14">
      <w:pPr>
        <w:pStyle w:val="Normal1"/>
        <w:spacing w:after="0" w:line="240" w:lineRule="auto"/>
      </w:pPr>
    </w:p>
    <w:p w14:paraId="68CCB6CA" w14:textId="77777777" w:rsidR="00E545C1" w:rsidRDefault="00890B8C" w:rsidP="00D03A14">
      <w:pPr>
        <w:pStyle w:val="Normal1"/>
        <w:spacing w:after="0" w:line="240" w:lineRule="auto"/>
      </w:pPr>
      <w:r>
        <w:t xml:space="preserve">If we are concerned about domestic </w:t>
      </w:r>
      <w:r w:rsidR="00270E5C">
        <w:t>abuse,</w:t>
      </w:r>
      <w:r>
        <w:t xml:space="preserve"> we will</w:t>
      </w:r>
      <w:r w:rsidR="00270E5C">
        <w:t xml:space="preserve"> </w:t>
      </w:r>
      <w:proofErr w:type="gramStart"/>
      <w:r w:rsidR="00270E5C">
        <w:t>take action</w:t>
      </w:r>
      <w:proofErr w:type="gramEnd"/>
      <w:r w:rsidR="00270E5C">
        <w:t xml:space="preserve">. This could be contacting support services such as </w:t>
      </w:r>
      <w:hyperlink r:id="rId39" w:history="1">
        <w:r w:rsidR="00270E5C" w:rsidRPr="00270E5C">
          <w:rPr>
            <w:rStyle w:val="Hyperlink"/>
          </w:rPr>
          <w:t>Endeavour</w:t>
        </w:r>
      </w:hyperlink>
      <w:r w:rsidR="00270E5C">
        <w:t xml:space="preserve">, </w:t>
      </w:r>
      <w:hyperlink r:id="rId40" w:history="1">
        <w:r w:rsidR="00270E5C" w:rsidRPr="00270E5C">
          <w:rPr>
            <w:rStyle w:val="Hyperlink"/>
          </w:rPr>
          <w:t>Fortalice</w:t>
        </w:r>
      </w:hyperlink>
      <w:r w:rsidR="00270E5C">
        <w:t>, the Police or the Integrated Front Door</w:t>
      </w:r>
      <w:r w:rsidR="0017195E">
        <w:t>. An Early Help assessment will be co</w:t>
      </w:r>
      <w:r w:rsidR="008C5820">
        <w:t>nsidered</w:t>
      </w:r>
      <w:r w:rsidR="0017195E">
        <w:t xml:space="preserve"> in cases with no social care involvement.</w:t>
      </w:r>
    </w:p>
    <w:p w14:paraId="0F1F809C" w14:textId="77777777" w:rsidR="00E72D6B" w:rsidRDefault="00E72D6B" w:rsidP="00D03A14">
      <w:pPr>
        <w:pStyle w:val="Normal1"/>
        <w:spacing w:after="0" w:line="240" w:lineRule="auto"/>
      </w:pPr>
    </w:p>
    <w:p w14:paraId="108D4E02" w14:textId="77777777" w:rsidR="00D03A14" w:rsidRPr="0017195E" w:rsidRDefault="00890B8C" w:rsidP="00D03A14">
      <w:pPr>
        <w:pStyle w:val="Normal1"/>
        <w:spacing w:after="0" w:line="240" w:lineRule="auto"/>
        <w:rPr>
          <w:rStyle w:val="Hyperlink"/>
          <w:color w:val="000000"/>
          <w:u w:val="none"/>
        </w:rPr>
      </w:pPr>
      <w:r>
        <w:t xml:space="preserve"> </w:t>
      </w:r>
    </w:p>
    <w:p w14:paraId="17F6686A" w14:textId="77777777" w:rsidR="00D03A14" w:rsidRPr="0025647D" w:rsidRDefault="00D03A14" w:rsidP="00D03A14">
      <w:pPr>
        <w:pStyle w:val="Normal1"/>
        <w:spacing w:after="0"/>
      </w:pPr>
      <w:bookmarkStart w:id="32" w:name="Encompass"/>
      <w:bookmarkEnd w:id="32"/>
      <w:r>
        <w:rPr>
          <w:b/>
          <w:bCs/>
        </w:rPr>
        <w:lastRenderedPageBreak/>
        <w:t>OPERATION ENCOMPASS</w:t>
      </w:r>
    </w:p>
    <w:p w14:paraId="63105B22" w14:textId="77777777" w:rsidR="00D03A14" w:rsidRDefault="00D03A14" w:rsidP="00D03A14">
      <w:pPr>
        <w:pStyle w:val="Normal1"/>
        <w:spacing w:after="0" w:line="240" w:lineRule="auto"/>
        <w:rPr>
          <w:color w:val="FF0000"/>
        </w:rPr>
      </w:pPr>
      <w:r w:rsidRPr="0074491B">
        <w:rPr>
          <w:rFonts w:asciiTheme="minorHAnsi" w:hAnsiTheme="minorHAnsi" w:cstheme="minorHAnsi"/>
          <w:bCs/>
          <w:color w:val="auto"/>
        </w:rPr>
        <w:t>Encompass</w:t>
      </w:r>
      <w:r w:rsidRPr="0074491B">
        <w:rPr>
          <w:rFonts w:asciiTheme="minorHAnsi" w:hAnsiTheme="minorHAnsi" w:cstheme="minorHAnsi"/>
          <w:color w:val="auto"/>
        </w:rPr>
        <w:t xml:space="preserve"> is a partnership between the Police, Local Authority and</w:t>
      </w:r>
      <w:r w:rsidR="00270E5C" w:rsidRPr="0074491B">
        <w:rPr>
          <w:rFonts w:asciiTheme="minorHAnsi" w:hAnsiTheme="minorHAnsi" w:cstheme="minorHAnsi"/>
          <w:color w:val="auto"/>
        </w:rPr>
        <w:t xml:space="preserve"> Education</w:t>
      </w:r>
      <w:r w:rsidRPr="0074491B">
        <w:rPr>
          <w:rFonts w:asciiTheme="minorHAnsi" w:hAnsiTheme="minorHAnsi" w:cstheme="minorHAnsi"/>
          <w:color w:val="auto"/>
        </w:rPr>
        <w:t xml:space="preserve">. Working together to safeguard children, the Police will inform </w:t>
      </w:r>
      <w:r w:rsidR="00890B8C" w:rsidRPr="0074491B">
        <w:rPr>
          <w:rFonts w:asciiTheme="minorHAnsi" w:hAnsiTheme="minorHAnsi" w:cstheme="minorHAnsi"/>
          <w:color w:val="auto"/>
        </w:rPr>
        <w:t>us</w:t>
      </w:r>
      <w:r w:rsidR="0074491B" w:rsidRPr="0074491B">
        <w:rPr>
          <w:rFonts w:asciiTheme="minorHAnsi" w:hAnsiTheme="minorHAnsi" w:cstheme="minorHAnsi"/>
          <w:color w:val="auto"/>
        </w:rPr>
        <w:t xml:space="preserve"> </w:t>
      </w:r>
      <w:r w:rsidR="0074491B" w:rsidRPr="0074491B">
        <w:rPr>
          <w:rFonts w:asciiTheme="minorHAnsi" w:hAnsiTheme="minorHAnsi" w:cstheme="minorHAnsi"/>
          <w:color w:val="auto"/>
          <w:shd w:val="clear" w:color="auto" w:fill="FFFFFF"/>
        </w:rPr>
        <w:t>after a domestic abuse incident where there are children related to either of the adult parties involved</w:t>
      </w:r>
      <w:r w:rsidRPr="0074491B">
        <w:rPr>
          <w:rFonts w:asciiTheme="minorHAnsi" w:hAnsiTheme="minorHAnsi" w:cstheme="minorHAnsi"/>
          <w:color w:val="auto"/>
        </w:rPr>
        <w:t>.</w:t>
      </w:r>
      <w:r w:rsidRPr="0074491B">
        <w:rPr>
          <w:color w:val="auto"/>
        </w:rPr>
        <w:t xml:space="preserve">  </w:t>
      </w:r>
      <w:r w:rsidR="0074491B">
        <w:t xml:space="preserve">This </w:t>
      </w:r>
      <w:r w:rsidRPr="0025647D">
        <w:t>enable</w:t>
      </w:r>
      <w:r w:rsidR="0074491B">
        <w:t>s</w:t>
      </w:r>
      <w:r w:rsidRPr="0025647D">
        <w:t xml:space="preserve"> </w:t>
      </w:r>
      <w:r>
        <w:t>us</w:t>
      </w:r>
      <w:r w:rsidRPr="0025647D">
        <w:t xml:space="preserve"> to take appropriate steps to </w:t>
      </w:r>
      <w:r w:rsidR="0074491B">
        <w:t xml:space="preserve">safeguard and </w:t>
      </w:r>
      <w:r w:rsidRPr="0025647D">
        <w:t xml:space="preserve">support </w:t>
      </w:r>
      <w:r>
        <w:t>students</w:t>
      </w:r>
      <w:r w:rsidRPr="0025647D">
        <w:t xml:space="preserve"> during what could be a difficult day. In its simplest form, they are given some leeway, </w:t>
      </w:r>
      <w:r w:rsidR="00270E5C" w:rsidRPr="0025647D">
        <w:t>comfort,</w:t>
      </w:r>
      <w:r w:rsidRPr="0025647D">
        <w:t xml:space="preserve"> support</w:t>
      </w:r>
      <w:r w:rsidR="0074491B">
        <w:t xml:space="preserve"> and interventions where appropriate</w:t>
      </w:r>
      <w:r w:rsidRPr="0025647D">
        <w:t>.</w:t>
      </w:r>
      <w:r w:rsidR="00890B8C">
        <w:t xml:space="preserve"> </w:t>
      </w:r>
      <w:r w:rsidR="008B6D26">
        <w:t xml:space="preserve">If Social Care are not working with the family, </w:t>
      </w:r>
      <w:r w:rsidR="00890B8C">
        <w:t xml:space="preserve">Early </w:t>
      </w:r>
      <w:r w:rsidR="007A6702">
        <w:t>H</w:t>
      </w:r>
      <w:r w:rsidR="00890B8C">
        <w:t xml:space="preserve">elp will be considered to offer </w:t>
      </w:r>
      <w:r w:rsidR="00270E5C">
        <w:t>a</w:t>
      </w:r>
      <w:r w:rsidR="00890B8C">
        <w:t xml:space="preserve"> holistic package of support to</w:t>
      </w:r>
      <w:r w:rsidR="008B6D26">
        <w:t xml:space="preserve"> students and their</w:t>
      </w:r>
      <w:r w:rsidR="00890B8C">
        <w:t xml:space="preserve"> famil</w:t>
      </w:r>
      <w:r w:rsidR="008B6D26">
        <w:t>y</w:t>
      </w:r>
      <w:r w:rsidR="00890B8C">
        <w:t>.</w:t>
      </w:r>
      <w:r w:rsidRPr="0025647D">
        <w:t xml:space="preserve"> </w:t>
      </w:r>
    </w:p>
    <w:p w14:paraId="05852323" w14:textId="77777777" w:rsidR="00D03A14" w:rsidRDefault="00D03A14" w:rsidP="00D03A14">
      <w:pPr>
        <w:pStyle w:val="Normal1"/>
        <w:spacing w:after="0" w:line="240" w:lineRule="auto"/>
        <w:rPr>
          <w:color w:val="FF0000"/>
        </w:rPr>
      </w:pPr>
    </w:p>
    <w:p w14:paraId="5FA1ABE3" w14:textId="2E5C783E" w:rsidR="001E48D0" w:rsidRDefault="00E46D39" w:rsidP="00D03A14">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t>
      </w:r>
      <w:r w:rsidR="00883370" w:rsidRPr="00883370">
        <w:rPr>
          <w:rFonts w:asciiTheme="minorHAnsi" w:hAnsiTheme="minorHAnsi" w:cstheme="minorHAnsi"/>
          <w:color w:val="auto"/>
          <w:shd w:val="clear" w:color="auto" w:fill="FFFFFF"/>
        </w:rPr>
        <w:t>We can</w:t>
      </w:r>
      <w:r>
        <w:rPr>
          <w:rFonts w:asciiTheme="minorHAnsi" w:hAnsiTheme="minorHAnsi" w:cstheme="minorHAnsi"/>
          <w:color w:val="auto"/>
          <w:shd w:val="clear" w:color="auto" w:fill="FFFFFF"/>
        </w:rPr>
        <w:t xml:space="preserve"> also</w:t>
      </w:r>
      <w:r w:rsidR="00883370" w:rsidRPr="00883370">
        <w:rPr>
          <w:rFonts w:asciiTheme="minorHAnsi" w:hAnsiTheme="minorHAnsi" w:cstheme="minorHAnsi"/>
          <w:color w:val="auto"/>
          <w:shd w:val="clear" w:color="auto" w:fill="FFFFFF"/>
        </w:rPr>
        <w:t xml:space="preserve"> gain </w:t>
      </w:r>
      <w:r w:rsidR="00883370">
        <w:rPr>
          <w:rFonts w:asciiTheme="minorHAnsi" w:hAnsiTheme="minorHAnsi" w:cstheme="minorHAnsi"/>
          <w:color w:val="auto"/>
          <w:shd w:val="clear" w:color="auto" w:fill="FFFFFF"/>
        </w:rPr>
        <w:t>free</w:t>
      </w:r>
      <w:r w:rsidR="00506A8E" w:rsidRPr="00883370">
        <w:rPr>
          <w:rFonts w:asciiTheme="minorHAnsi" w:hAnsiTheme="minorHAnsi" w:cstheme="minorHAnsi"/>
          <w:color w:val="auto"/>
          <w:shd w:val="clear" w:color="auto" w:fill="FFFFFF"/>
        </w:rPr>
        <w:t xml:space="preserve"> advice </w:t>
      </w:r>
      <w:r w:rsidR="008B6D26">
        <w:rPr>
          <w:rFonts w:asciiTheme="minorHAnsi" w:hAnsiTheme="minorHAnsi" w:cstheme="minorHAnsi"/>
          <w:color w:val="auto"/>
          <w:shd w:val="clear" w:color="auto" w:fill="FFFFFF"/>
        </w:rPr>
        <w:t xml:space="preserve">and </w:t>
      </w:r>
      <w:r w:rsidR="00506A8E" w:rsidRPr="00883370">
        <w:rPr>
          <w:rFonts w:asciiTheme="minorHAnsi" w:hAnsiTheme="minorHAnsi" w:cstheme="minorHAnsi"/>
          <w:color w:val="auto"/>
          <w:shd w:val="clear" w:color="auto" w:fill="FFFFFF"/>
        </w:rPr>
        <w:t>support</w:t>
      </w:r>
      <w:r w:rsidR="008B6D26">
        <w:rPr>
          <w:rFonts w:asciiTheme="minorHAnsi" w:hAnsiTheme="minorHAnsi" w:cstheme="minorHAnsi"/>
          <w:color w:val="auto"/>
          <w:shd w:val="clear" w:color="auto" w:fill="FFFFFF"/>
        </w:rPr>
        <w:t xml:space="preserve"> from the</w:t>
      </w:r>
      <w:r w:rsidR="00506A8E" w:rsidRPr="00883370">
        <w:rPr>
          <w:rFonts w:asciiTheme="minorHAnsi" w:hAnsiTheme="minorHAnsi" w:cstheme="minorHAnsi"/>
          <w:color w:val="auto"/>
          <w:shd w:val="clear" w:color="auto" w:fill="FFFFFF"/>
        </w:rPr>
        <w:t xml:space="preserve"> </w:t>
      </w:r>
      <w:bookmarkStart w:id="33" w:name="_Hlk78271566"/>
      <w:r w:rsidR="00506A8E" w:rsidRPr="00883370">
        <w:rPr>
          <w:rFonts w:asciiTheme="minorHAnsi" w:hAnsiTheme="minorHAnsi" w:cstheme="minorHAnsi"/>
          <w:color w:val="auto"/>
          <w:shd w:val="clear" w:color="auto" w:fill="FFFFFF"/>
        </w:rPr>
        <w:t>OE Teachers' National Helpline on </w:t>
      </w:r>
      <w:r w:rsidR="00506A8E" w:rsidRPr="00883370">
        <w:rPr>
          <w:rStyle w:val="Strong"/>
          <w:rFonts w:asciiTheme="minorHAnsi" w:hAnsiTheme="minorHAnsi" w:cstheme="minorHAnsi"/>
          <w:b w:val="0"/>
          <w:bCs w:val="0"/>
          <w:color w:val="auto"/>
          <w:bdr w:val="none" w:sz="0" w:space="0" w:color="auto" w:frame="1"/>
          <w:shd w:val="clear" w:color="auto" w:fill="FFFFFF"/>
        </w:rPr>
        <w:t>0204 513 9990</w:t>
      </w:r>
      <w:bookmarkEnd w:id="33"/>
      <w:r w:rsidR="007A6702">
        <w:rPr>
          <w:rStyle w:val="Strong"/>
          <w:rFonts w:asciiTheme="minorHAnsi" w:hAnsiTheme="minorHAnsi" w:cstheme="minorHAnsi"/>
          <w:b w:val="0"/>
          <w:bCs w:val="0"/>
          <w:color w:val="auto"/>
          <w:bdr w:val="none" w:sz="0" w:space="0" w:color="auto" w:frame="1"/>
          <w:shd w:val="clear" w:color="auto" w:fill="FFFFFF"/>
        </w:rPr>
        <w:t xml:space="preserve">. </w:t>
      </w:r>
      <w:r w:rsidR="004A4D44">
        <w:rPr>
          <w:rStyle w:val="Strong"/>
          <w:rFonts w:asciiTheme="minorHAnsi" w:hAnsiTheme="minorHAnsi" w:cstheme="minorHAnsi"/>
          <w:b w:val="0"/>
          <w:bCs w:val="0"/>
          <w:color w:val="auto"/>
          <w:bdr w:val="none" w:sz="0" w:space="0" w:color="auto" w:frame="1"/>
          <w:shd w:val="clear" w:color="auto" w:fill="FFFFFF"/>
        </w:rPr>
        <w:t>R</w:t>
      </w:r>
      <w:r w:rsidR="007A6702">
        <w:rPr>
          <w:rStyle w:val="Strong"/>
          <w:rFonts w:asciiTheme="minorHAnsi" w:hAnsiTheme="minorHAnsi" w:cstheme="minorHAnsi"/>
          <w:b w:val="0"/>
          <w:bCs w:val="0"/>
          <w:color w:val="auto"/>
          <w:bdr w:val="none" w:sz="0" w:space="0" w:color="auto" w:frame="1"/>
          <w:shd w:val="clear" w:color="auto" w:fill="FFFFFF"/>
        </w:rPr>
        <w:t>esources</w:t>
      </w:r>
      <w:r w:rsidR="004A4D44">
        <w:rPr>
          <w:rStyle w:val="Strong"/>
          <w:rFonts w:asciiTheme="minorHAnsi" w:hAnsiTheme="minorHAnsi" w:cstheme="minorHAnsi"/>
          <w:b w:val="0"/>
          <w:bCs w:val="0"/>
          <w:color w:val="auto"/>
          <w:bdr w:val="none" w:sz="0" w:space="0" w:color="auto" w:frame="1"/>
          <w:shd w:val="clear" w:color="auto" w:fill="FFFFFF"/>
        </w:rPr>
        <w:t xml:space="preserve"> are</w:t>
      </w:r>
      <w:r w:rsidR="007A6702">
        <w:rPr>
          <w:rStyle w:val="Strong"/>
          <w:rFonts w:asciiTheme="minorHAnsi" w:hAnsiTheme="minorHAnsi" w:cstheme="minorHAnsi"/>
          <w:b w:val="0"/>
          <w:bCs w:val="0"/>
          <w:color w:val="auto"/>
          <w:bdr w:val="none" w:sz="0" w:space="0" w:color="auto" w:frame="1"/>
          <w:shd w:val="clear" w:color="auto" w:fill="FFFFFF"/>
        </w:rPr>
        <w:t xml:space="preserve"> available through </w:t>
      </w:r>
      <w:r w:rsidR="0071354F">
        <w:rPr>
          <w:rStyle w:val="Strong"/>
          <w:rFonts w:asciiTheme="minorHAnsi" w:hAnsiTheme="minorHAnsi" w:cstheme="minorHAnsi"/>
          <w:b w:val="0"/>
          <w:bCs w:val="0"/>
          <w:color w:val="auto"/>
          <w:bdr w:val="none" w:sz="0" w:space="0" w:color="auto" w:frame="1"/>
          <w:shd w:val="clear" w:color="auto" w:fill="FFFFFF"/>
        </w:rPr>
        <w:t>the Operation E</w:t>
      </w:r>
      <w:r w:rsidR="007A6702">
        <w:rPr>
          <w:rStyle w:val="Strong"/>
          <w:rFonts w:asciiTheme="minorHAnsi" w:hAnsiTheme="minorHAnsi" w:cstheme="minorHAnsi"/>
          <w:b w:val="0"/>
          <w:bCs w:val="0"/>
          <w:color w:val="auto"/>
          <w:bdr w:val="none" w:sz="0" w:space="0" w:color="auto" w:frame="1"/>
          <w:shd w:val="clear" w:color="auto" w:fill="FFFFFF"/>
        </w:rPr>
        <w:t xml:space="preserve">ncompass </w:t>
      </w:r>
      <w:hyperlink r:id="rId41" w:history="1">
        <w:r w:rsidR="007A6702" w:rsidRPr="007A6702">
          <w:rPr>
            <w:rStyle w:val="Hyperlink"/>
            <w:rFonts w:asciiTheme="minorHAnsi" w:hAnsiTheme="minorHAnsi" w:cstheme="minorHAnsi"/>
            <w:bdr w:val="none" w:sz="0" w:space="0" w:color="auto" w:frame="1"/>
            <w:shd w:val="clear" w:color="auto" w:fill="FFFFFF"/>
          </w:rPr>
          <w:t>website</w:t>
        </w:r>
      </w:hyperlink>
      <w:r w:rsidR="007A6702">
        <w:rPr>
          <w:rStyle w:val="Strong"/>
          <w:rFonts w:asciiTheme="minorHAnsi" w:hAnsiTheme="minorHAnsi" w:cstheme="minorHAnsi"/>
          <w:b w:val="0"/>
          <w:bCs w:val="0"/>
          <w:color w:val="auto"/>
          <w:bdr w:val="none" w:sz="0" w:space="0" w:color="auto" w:frame="1"/>
          <w:shd w:val="clear" w:color="auto" w:fill="FFFFFF"/>
        </w:rPr>
        <w:t xml:space="preserve">. </w:t>
      </w:r>
      <w:r w:rsidR="008C7337">
        <w:rPr>
          <w:rStyle w:val="Strong"/>
          <w:rFonts w:asciiTheme="minorHAnsi" w:hAnsiTheme="minorHAnsi" w:cstheme="minorHAnsi"/>
          <w:b w:val="0"/>
          <w:bCs w:val="0"/>
          <w:color w:val="auto"/>
          <w:bdr w:val="none" w:sz="0" w:space="0" w:color="auto" w:frame="1"/>
          <w:shd w:val="clear" w:color="auto" w:fill="FFFFFF"/>
        </w:rPr>
        <w:t xml:space="preserve">See flow chart </w:t>
      </w:r>
      <w:hyperlink w:anchor="Appendix15" w:history="1">
        <w:r w:rsidR="008C7337" w:rsidRPr="001B69E4">
          <w:rPr>
            <w:rStyle w:val="Hyperlink"/>
            <w:rFonts w:asciiTheme="minorHAnsi" w:hAnsiTheme="minorHAnsi" w:cstheme="minorHAnsi"/>
            <w:bdr w:val="none" w:sz="0" w:space="0" w:color="auto" w:frame="1"/>
            <w:shd w:val="clear" w:color="auto" w:fill="FFFFFF"/>
          </w:rPr>
          <w:t>appendi</w:t>
        </w:r>
        <w:r w:rsidR="004A4D44" w:rsidRPr="001B69E4">
          <w:rPr>
            <w:rStyle w:val="Hyperlink"/>
            <w:rFonts w:asciiTheme="minorHAnsi" w:hAnsiTheme="minorHAnsi" w:cstheme="minorHAnsi"/>
            <w:bdr w:val="none" w:sz="0" w:space="0" w:color="auto" w:frame="1"/>
            <w:shd w:val="clear" w:color="auto" w:fill="FFFFFF"/>
          </w:rPr>
          <w:t>x</w:t>
        </w:r>
        <w:r w:rsidR="008C7337" w:rsidRPr="001B69E4">
          <w:rPr>
            <w:rStyle w:val="Hyperlink"/>
            <w:rFonts w:asciiTheme="minorHAnsi" w:hAnsiTheme="minorHAnsi" w:cstheme="minorHAnsi"/>
            <w:bdr w:val="none" w:sz="0" w:space="0" w:color="auto" w:frame="1"/>
            <w:shd w:val="clear" w:color="auto" w:fill="FFFFFF"/>
          </w:rPr>
          <w:t xml:space="preserve"> 15</w:t>
        </w:r>
      </w:hyperlink>
      <w:r w:rsidR="008C7337">
        <w:rPr>
          <w:rStyle w:val="Strong"/>
          <w:rFonts w:asciiTheme="minorHAnsi" w:hAnsiTheme="minorHAnsi" w:cstheme="minorHAnsi"/>
          <w:b w:val="0"/>
          <w:bCs w:val="0"/>
          <w:color w:val="auto"/>
          <w:bdr w:val="none" w:sz="0" w:space="0" w:color="auto" w:frame="1"/>
          <w:shd w:val="clear" w:color="auto" w:fill="FFFFFF"/>
        </w:rPr>
        <w:t>.</w:t>
      </w:r>
    </w:p>
    <w:bookmarkEnd w:id="30"/>
    <w:p w14:paraId="584C09D1" w14:textId="77777777" w:rsidR="001E48D0" w:rsidRPr="00883370" w:rsidRDefault="001E48D0" w:rsidP="00D03A14">
      <w:pPr>
        <w:pStyle w:val="Normal1"/>
        <w:spacing w:after="0" w:line="240" w:lineRule="auto"/>
        <w:rPr>
          <w:color w:val="auto"/>
        </w:rPr>
      </w:pPr>
    </w:p>
    <w:p w14:paraId="78217568" w14:textId="77777777" w:rsidR="00386FAD" w:rsidRDefault="00F87489" w:rsidP="00386FAD">
      <w:pPr>
        <w:pStyle w:val="Normal1"/>
        <w:spacing w:after="0"/>
        <w:rPr>
          <w:b/>
          <w:color w:val="auto"/>
        </w:rPr>
      </w:pPr>
      <w:bookmarkStart w:id="34" w:name="Consent"/>
      <w:bookmarkEnd w:id="34"/>
      <w:r>
        <w:rPr>
          <w:b/>
          <w:color w:val="auto"/>
        </w:rPr>
        <w:t>CONSENT</w:t>
      </w:r>
    </w:p>
    <w:p w14:paraId="36A218DC" w14:textId="77777777" w:rsidR="000A3733" w:rsidRPr="00386FAD" w:rsidRDefault="00F87489" w:rsidP="00386FAD">
      <w:pPr>
        <w:pStyle w:val="Normal1"/>
        <w:spacing w:after="0"/>
        <w:rPr>
          <w:b/>
          <w:color w:val="auto"/>
        </w:rPr>
      </w:pPr>
      <w:r w:rsidRPr="0025647D">
        <w:rPr>
          <w:color w:val="auto"/>
        </w:rPr>
        <w:t xml:space="preserve">If a young person is under the age of 13 years old, under the Sexual Offences Act 2003 they cannot legally consent to any form of sexual activity.  Therefore, a referral to </w:t>
      </w:r>
      <w:r w:rsidR="00215586">
        <w:t>The Integrated Front Door</w:t>
      </w:r>
      <w:r w:rsidRPr="0025647D">
        <w:rPr>
          <w:color w:val="auto"/>
        </w:rPr>
        <w:t xml:space="preserve"> </w:t>
      </w:r>
      <w:r w:rsidR="005F281F">
        <w:rPr>
          <w:color w:val="auto"/>
        </w:rPr>
        <w:t>will be made</w:t>
      </w:r>
      <w:r w:rsidRPr="0025647D">
        <w:rPr>
          <w:color w:val="auto"/>
        </w:rPr>
        <w:t xml:space="preserve"> in all such cases.</w:t>
      </w:r>
    </w:p>
    <w:p w14:paraId="03A06FFD" w14:textId="77777777" w:rsidR="000A3733" w:rsidRDefault="00F87489" w:rsidP="00F87489">
      <w:pPr>
        <w:pStyle w:val="Normal1"/>
        <w:spacing w:after="0"/>
        <w:rPr>
          <w:color w:val="auto"/>
        </w:rPr>
      </w:pPr>
      <w:r w:rsidRPr="0025647D">
        <w:rPr>
          <w:color w:val="auto"/>
        </w:rPr>
        <w:t xml:space="preserve">The </w:t>
      </w:r>
      <w:hyperlink r:id="rId42" w:history="1">
        <w:r w:rsidRPr="0005520C">
          <w:rPr>
            <w:rStyle w:val="Hyperlink"/>
          </w:rPr>
          <w:t>Sexual Offences Act 2003</w:t>
        </w:r>
      </w:hyperlink>
      <w:r w:rsidRPr="0025647D">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00215586">
        <w:t>The Integrated Front Door</w:t>
      </w:r>
      <w:r w:rsidRPr="0025647D">
        <w:rPr>
          <w:color w:val="auto"/>
        </w:rPr>
        <w:t xml:space="preserve"> or the police is not mandatory in such cases, careful consideration (including whether the children are Gillick Competent (using </w:t>
      </w:r>
      <w:hyperlink r:id="rId43" w:history="1">
        <w:r w:rsidRPr="0005520C">
          <w:rPr>
            <w:rStyle w:val="Hyperlink"/>
          </w:rPr>
          <w:t>Fraser competent Guidelines</w:t>
        </w:r>
      </w:hyperlink>
      <w:r w:rsidRPr="0025647D">
        <w:rPr>
          <w:color w:val="auto"/>
        </w:rPr>
        <w:t xml:space="preserve">) must be given and explore any difference of age, maturity, functioning and experiences and also an awareness of the potential consequences of their act.  </w:t>
      </w:r>
      <w:r>
        <w:rPr>
          <w:color w:val="auto"/>
        </w:rPr>
        <w:t>T</w:t>
      </w:r>
      <w:r w:rsidRPr="0025647D">
        <w:rPr>
          <w:color w:val="auto"/>
        </w:rPr>
        <w:t xml:space="preserve">he Designated Safeguarding Lead </w:t>
      </w:r>
      <w:r w:rsidR="00CE6CDE">
        <w:rPr>
          <w:color w:val="auto"/>
        </w:rPr>
        <w:t>may</w:t>
      </w:r>
      <w:r w:rsidRPr="0025647D">
        <w:rPr>
          <w:color w:val="auto"/>
        </w:rPr>
        <w:t xml:space="preserve"> seek guidance from </w:t>
      </w:r>
      <w:r w:rsidR="00215586">
        <w:t>The</w:t>
      </w:r>
      <w:r w:rsidR="004A4D44">
        <w:t xml:space="preserve"> Safeguarding in Education Team and or the</w:t>
      </w:r>
      <w:r w:rsidR="00215586">
        <w:t xml:space="preserve"> Integrated Front Door</w:t>
      </w:r>
      <w:r w:rsidRPr="0025647D">
        <w:rPr>
          <w:color w:val="auto"/>
        </w:rPr>
        <w:t xml:space="preserve"> in such cases.</w:t>
      </w:r>
    </w:p>
    <w:p w14:paraId="3CF4FC00" w14:textId="77777777" w:rsidR="00D174CE" w:rsidRDefault="00D174CE" w:rsidP="005F281F">
      <w:pPr>
        <w:pStyle w:val="Normal1"/>
        <w:spacing w:after="0"/>
        <w:rPr>
          <w:b/>
          <w:bCs/>
          <w:color w:val="auto"/>
        </w:rPr>
      </w:pPr>
      <w:bookmarkStart w:id="35" w:name="Relationships"/>
      <w:bookmarkEnd w:id="35"/>
    </w:p>
    <w:p w14:paraId="2790D4F7" w14:textId="77777777" w:rsidR="00386FAD" w:rsidRDefault="007F32CC" w:rsidP="00386FAD">
      <w:pPr>
        <w:pStyle w:val="Normal1"/>
        <w:spacing w:after="0"/>
        <w:rPr>
          <w:b/>
          <w:color w:val="auto"/>
        </w:rPr>
      </w:pPr>
      <w:bookmarkStart w:id="36" w:name="Sexting"/>
      <w:bookmarkStart w:id="37" w:name="Peer_on_Peer"/>
      <w:bookmarkEnd w:id="36"/>
      <w:bookmarkEnd w:id="37"/>
      <w:r>
        <w:rPr>
          <w:b/>
          <w:color w:val="auto"/>
        </w:rPr>
        <w:t>CHILD ON CHILD</w:t>
      </w:r>
      <w:r w:rsidR="009B7883">
        <w:rPr>
          <w:b/>
          <w:color w:val="auto"/>
        </w:rPr>
        <w:t xml:space="preserve"> ABUSE</w:t>
      </w:r>
    </w:p>
    <w:p w14:paraId="7A46CAB7" w14:textId="2A70A0A2" w:rsidR="00B82762" w:rsidRPr="001D286A" w:rsidRDefault="00B82762" w:rsidP="00386FAD">
      <w:pPr>
        <w:pStyle w:val="Normal1"/>
        <w:spacing w:after="0"/>
        <w:rPr>
          <w:b/>
          <w:color w:val="auto"/>
        </w:rPr>
      </w:pPr>
      <w:r w:rsidRPr="0025647D">
        <w:rPr>
          <w:color w:val="auto"/>
        </w:rPr>
        <w:t xml:space="preserve">Staff </w:t>
      </w:r>
      <w:r>
        <w:rPr>
          <w:color w:val="auto"/>
        </w:rPr>
        <w:t>are</w:t>
      </w:r>
      <w:r w:rsidRPr="0025647D">
        <w:rPr>
          <w:color w:val="auto"/>
        </w:rPr>
        <w:t xml:space="preserve"> aware of the harm caused by bullying and will </w:t>
      </w:r>
      <w:r w:rsidR="008032AA">
        <w:rPr>
          <w:color w:val="auto"/>
        </w:rPr>
        <w:t>follow</w:t>
      </w:r>
      <w:r w:rsidRPr="0025647D">
        <w:rPr>
          <w:color w:val="auto"/>
        </w:rPr>
        <w:t xml:space="preserve"> </w:t>
      </w:r>
      <w:r w:rsidR="0017195E">
        <w:rPr>
          <w:color w:val="auto"/>
        </w:rPr>
        <w:t>our</w:t>
      </w:r>
      <w:r w:rsidRPr="0025647D">
        <w:rPr>
          <w:color w:val="auto"/>
        </w:rPr>
        <w:t xml:space="preserve"> anti-bullying procedures where </w:t>
      </w:r>
      <w:r w:rsidR="002A2574" w:rsidRPr="0025647D">
        <w:rPr>
          <w:color w:val="auto"/>
        </w:rPr>
        <w:t>ne</w:t>
      </w:r>
      <w:r w:rsidR="002A2574">
        <w:rPr>
          <w:color w:val="auto"/>
        </w:rPr>
        <w:t>eded</w:t>
      </w:r>
      <w:r w:rsidRPr="0025647D">
        <w:rPr>
          <w:color w:val="auto"/>
        </w:rPr>
        <w:t xml:space="preserve">. However, there will be occasions when a </w:t>
      </w:r>
      <w:r w:rsidR="0017195E">
        <w:rPr>
          <w:color w:val="auto"/>
        </w:rPr>
        <w:t xml:space="preserve">student’s </w:t>
      </w:r>
      <w:r w:rsidRPr="0025647D">
        <w:rPr>
          <w:color w:val="auto"/>
        </w:rPr>
        <w:t xml:space="preserve">behaviour warrants a response under child protection rather than anti-bullying procedures. </w:t>
      </w:r>
    </w:p>
    <w:p w14:paraId="08DBB729" w14:textId="77777777" w:rsidR="00AA0D25" w:rsidRPr="00AA0D25" w:rsidRDefault="00AA0D25" w:rsidP="00AA0D25">
      <w:pPr>
        <w:pStyle w:val="Normal1"/>
        <w:rPr>
          <w:b/>
          <w:color w:val="auto"/>
        </w:rPr>
      </w:pPr>
      <w:r w:rsidRPr="00165BFB">
        <w:rPr>
          <w:rFonts w:asciiTheme="minorHAnsi" w:hAnsiTheme="minorHAnsi" w:cs="Arial"/>
        </w:rPr>
        <w:t xml:space="preserve">Children can abuse other children. This is generally referred to as </w:t>
      </w:r>
      <w:r w:rsidR="004A4D44">
        <w:rPr>
          <w:rFonts w:asciiTheme="minorHAnsi" w:hAnsiTheme="minorHAnsi" w:cs="Arial"/>
        </w:rPr>
        <w:t>child-on-child</w:t>
      </w:r>
      <w:r w:rsidRPr="00165BFB">
        <w:rPr>
          <w:rFonts w:asciiTheme="minorHAnsi" w:hAnsiTheme="minorHAnsi" w:cs="Arial"/>
        </w:rPr>
        <w:t xml:space="preserve"> abuse and can take many forms. This can include (but is not limited to)</w:t>
      </w:r>
      <w:r w:rsidR="0017195E">
        <w:rPr>
          <w:rFonts w:asciiTheme="minorHAnsi" w:hAnsiTheme="minorHAnsi" w:cs="Arial"/>
        </w:rPr>
        <w:t>:</w:t>
      </w:r>
      <w:r w:rsidRPr="00165BFB">
        <w:rPr>
          <w:rFonts w:asciiTheme="minorHAnsi" w:hAnsiTheme="minorHAnsi" w:cs="Arial"/>
        </w:rPr>
        <w:t xml:space="preserve"> </w:t>
      </w:r>
    </w:p>
    <w:p w14:paraId="700E49ED"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bullying (including cyberbullying</w:t>
      </w:r>
      <w:r w:rsidR="00D103B6" w:rsidRPr="00165BFB">
        <w:rPr>
          <w:rFonts w:asciiTheme="minorHAnsi" w:hAnsiTheme="minorHAnsi" w:cs="Arial"/>
        </w:rPr>
        <w:t>).</w:t>
      </w:r>
    </w:p>
    <w:p w14:paraId="6F37057A" w14:textId="77777777" w:rsidR="00AA0D25" w:rsidRPr="00670D80"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physical abuse such as hitting, kicking, shaking, biting, hair pulling, or otherwise causing physical </w:t>
      </w:r>
      <w:r w:rsidR="004A4D44" w:rsidRPr="00165BFB">
        <w:rPr>
          <w:rFonts w:asciiTheme="minorHAnsi" w:hAnsiTheme="minorHAnsi" w:cs="Arial"/>
        </w:rPr>
        <w:t>harm.</w:t>
      </w:r>
    </w:p>
    <w:p w14:paraId="2CDA073E"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sexual violence </w:t>
      </w:r>
      <w:r>
        <w:rPr>
          <w:rFonts w:asciiTheme="minorHAnsi" w:hAnsiTheme="minorHAnsi" w:cs="Arial"/>
        </w:rPr>
        <w:t xml:space="preserve">such as rape, assault by penetration and sexual </w:t>
      </w:r>
      <w:r w:rsidR="004A4D44">
        <w:rPr>
          <w:rFonts w:asciiTheme="minorHAnsi" w:hAnsiTheme="minorHAnsi" w:cs="Arial"/>
        </w:rPr>
        <w:t>assault</w:t>
      </w:r>
      <w:r w:rsidR="004A4D44" w:rsidRPr="00670D80">
        <w:rPr>
          <w:rFonts w:asciiTheme="minorHAnsi" w:hAnsiTheme="minorHAnsi" w:cs="Arial"/>
        </w:rPr>
        <w:t>.</w:t>
      </w:r>
    </w:p>
    <w:p w14:paraId="43549AFB"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 xml:space="preserve">sexual harassment, such as sexual comments, remarks, jokes and online sexual harassment, which may be stand-alone or part of a broader pattern of </w:t>
      </w:r>
      <w:r w:rsidR="004A4D44">
        <w:rPr>
          <w:rFonts w:asciiTheme="minorHAnsi" w:hAnsiTheme="minorHAnsi" w:cs="Arial"/>
        </w:rPr>
        <w:t>abuse.</w:t>
      </w:r>
    </w:p>
    <w:p w14:paraId="1FCA77A3" w14:textId="77777777" w:rsidR="00AA0D25" w:rsidRDefault="004A4D44"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w:t>
      </w:r>
      <w:r w:rsidR="00AA0D25">
        <w:rPr>
          <w:rFonts w:asciiTheme="minorHAnsi" w:hAnsiTheme="minorHAnsi" w:cs="Arial"/>
        </w:rPr>
        <w:t xml:space="preserve">, which typically involves taking a picture under a person’s clothing without them knowing, with the intention of viewing their genitals or buttocks to obtain sexual gratification, or cause the victim humiliation, </w:t>
      </w:r>
      <w:r w:rsidR="00D103B6">
        <w:rPr>
          <w:rFonts w:asciiTheme="minorHAnsi" w:hAnsiTheme="minorHAnsi" w:cs="Arial"/>
        </w:rPr>
        <w:t>distress,</w:t>
      </w:r>
      <w:r w:rsidR="00AA0D25">
        <w:rPr>
          <w:rFonts w:asciiTheme="minorHAnsi" w:hAnsiTheme="minorHAnsi" w:cs="Arial"/>
        </w:rPr>
        <w:t xml:space="preserve"> or </w:t>
      </w:r>
      <w:r w:rsidR="00D103B6">
        <w:rPr>
          <w:rFonts w:asciiTheme="minorHAnsi" w:hAnsiTheme="minorHAnsi" w:cs="Arial"/>
        </w:rPr>
        <w:t>harm.</w:t>
      </w:r>
    </w:p>
    <w:p w14:paraId="355C63A2" w14:textId="77777777" w:rsidR="00AA0D25" w:rsidRPr="00FB687C" w:rsidRDefault="00032318" w:rsidP="009141C3">
      <w:pPr>
        <w:pStyle w:val="Normal1"/>
        <w:numPr>
          <w:ilvl w:val="0"/>
          <w:numId w:val="27"/>
        </w:numPr>
        <w:spacing w:after="100" w:afterAutospacing="1" w:line="240" w:lineRule="auto"/>
        <w:ind w:left="714" w:hanging="357"/>
        <w:rPr>
          <w:rFonts w:asciiTheme="minorHAnsi" w:hAnsiTheme="minorHAnsi" w:cs="Arial"/>
        </w:rPr>
      </w:pPr>
      <w:r w:rsidRPr="00045853">
        <w:rPr>
          <w:rFonts w:asciiTheme="minorHAnsi" w:hAnsiTheme="minorHAnsi" w:cs="Arial"/>
        </w:rPr>
        <w:t>Sharing of Nudes and Semi Nudes</w:t>
      </w:r>
      <w:r w:rsidR="00AA0D25">
        <w:rPr>
          <w:rFonts w:asciiTheme="minorHAnsi" w:hAnsiTheme="minorHAnsi" w:cs="Arial"/>
        </w:rPr>
        <w:t xml:space="preserve"> (also known as youth produced imagery) </w:t>
      </w:r>
    </w:p>
    <w:p w14:paraId="34671944" w14:textId="77777777" w:rsidR="00B82762" w:rsidRDefault="00032318" w:rsidP="00AA0D25">
      <w:pPr>
        <w:pStyle w:val="Normal1"/>
        <w:spacing w:after="100" w:afterAutospacing="1" w:line="240" w:lineRule="auto"/>
        <w:rPr>
          <w:rFonts w:ascii="GDS Transport" w:hAnsi="GDS Transport"/>
          <w:color w:val="0B0C0C"/>
          <w:lang w:val="en"/>
        </w:rPr>
      </w:pPr>
      <w:r w:rsidRPr="000F354C">
        <w:rPr>
          <w:rFonts w:ascii="GDS Transport" w:hAnsi="GDS Transport"/>
          <w:color w:val="0B0C0C"/>
          <w:lang w:val="en"/>
        </w:rPr>
        <w:t xml:space="preserve">Child </w:t>
      </w:r>
      <w:proofErr w:type="gramStart"/>
      <w:r w:rsidRPr="000F354C">
        <w:rPr>
          <w:rFonts w:ascii="GDS Transport" w:hAnsi="GDS Transport"/>
          <w:color w:val="0B0C0C"/>
          <w:lang w:val="en"/>
        </w:rPr>
        <w:t>on</w:t>
      </w:r>
      <w:proofErr w:type="gramEnd"/>
      <w:r w:rsidRPr="000F354C">
        <w:rPr>
          <w:rFonts w:ascii="GDS Transport" w:hAnsi="GDS Transport"/>
          <w:color w:val="0B0C0C"/>
          <w:lang w:val="en"/>
        </w:rPr>
        <w:t xml:space="preserve"> Child</w:t>
      </w:r>
      <w:r w:rsidR="00AA0D25" w:rsidRPr="00FB687C">
        <w:rPr>
          <w:rFonts w:ascii="GDS Transport" w:hAnsi="GDS Transport"/>
          <w:color w:val="0B0C0C"/>
          <w:lang w:val="en"/>
        </w:rPr>
        <w:t xml:space="preserve"> abuse will never be accepted or dismissed as ‘children being children</w:t>
      </w:r>
      <w:r w:rsidR="00E73B47" w:rsidRPr="00FB687C">
        <w:rPr>
          <w:rFonts w:ascii="GDS Transport" w:hAnsi="GDS Transport"/>
          <w:color w:val="0B0C0C"/>
          <w:lang w:val="en"/>
        </w:rPr>
        <w:t>.’</w:t>
      </w:r>
      <w:r w:rsidR="00AA0D25" w:rsidRPr="00FB687C">
        <w:rPr>
          <w:rFonts w:ascii="GDS Transport" w:hAnsi="GDS Transport"/>
          <w:color w:val="0B0C0C"/>
          <w:lang w:val="en"/>
        </w:rPr>
        <w:t xml:space="preserve"> </w:t>
      </w:r>
    </w:p>
    <w:p w14:paraId="72411041" w14:textId="77777777" w:rsidR="00625DD0" w:rsidRPr="00625DD0" w:rsidRDefault="00E00770" w:rsidP="00625DD0">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w:t>
      </w:r>
      <w:r w:rsidR="00330F72" w:rsidRPr="00330F72">
        <w:rPr>
          <w:rFonts w:ascii="GDS Transport" w:hAnsi="GDS Transport"/>
          <w:color w:val="auto"/>
          <w:lang w:val="en"/>
        </w:rPr>
        <w:t>P</w:t>
      </w:r>
      <w:r w:rsidRPr="00330F72">
        <w:rPr>
          <w:rFonts w:ascii="GDS Transport" w:hAnsi="GDS Transport"/>
          <w:color w:val="auto"/>
          <w:lang w:val="en"/>
        </w:rPr>
        <w:t>SHE</w:t>
      </w:r>
      <w:r>
        <w:rPr>
          <w:rFonts w:ascii="GDS Transport" w:hAnsi="GDS Transport"/>
          <w:color w:val="auto"/>
          <w:lang w:val="en"/>
        </w:rPr>
        <w:t xml:space="preserve"> curriculum aims to </w:t>
      </w:r>
      <w:proofErr w:type="gramStart"/>
      <w:r>
        <w:rPr>
          <w:rFonts w:ascii="GDS Transport" w:hAnsi="GDS Transport"/>
          <w:color w:val="auto"/>
          <w:lang w:val="en"/>
        </w:rPr>
        <w:t xml:space="preserve">prevent </w:t>
      </w:r>
      <w:r w:rsidR="00032318">
        <w:rPr>
          <w:rFonts w:ascii="GDS Transport" w:hAnsi="GDS Transport"/>
          <w:color w:val="auto"/>
          <w:lang w:val="en"/>
        </w:rPr>
        <w:t>child on</w:t>
      </w:r>
      <w:proofErr w:type="gramEnd"/>
      <w:r w:rsidR="00032318">
        <w:rPr>
          <w:rFonts w:ascii="GDS Transport" w:hAnsi="GDS Transport"/>
          <w:color w:val="auto"/>
          <w:lang w:val="en"/>
        </w:rPr>
        <w:t xml:space="preserve"> child </w:t>
      </w:r>
      <w:r>
        <w:rPr>
          <w:rFonts w:ascii="GDS Transport" w:hAnsi="GDS Transport"/>
          <w:color w:val="auto"/>
          <w:lang w:val="en"/>
        </w:rPr>
        <w:t>abuse</w:t>
      </w:r>
      <w:r w:rsidR="00F04207">
        <w:rPr>
          <w:rFonts w:ascii="GDS Transport" w:hAnsi="GDS Transport"/>
          <w:color w:val="auto"/>
          <w:lang w:val="en"/>
        </w:rPr>
        <w:t xml:space="preserve"> and opportunities are provided for students to report any concerns.</w:t>
      </w:r>
      <w:r>
        <w:rPr>
          <w:rFonts w:ascii="GDS Transport" w:hAnsi="GDS Transport"/>
          <w:color w:val="auto"/>
          <w:lang w:val="en"/>
        </w:rPr>
        <w:t xml:space="preserve"> </w:t>
      </w:r>
      <w:r w:rsidR="00F04207" w:rsidRPr="002F3206">
        <w:rPr>
          <w:rFonts w:ascii="GDS Transport" w:hAnsi="GDS Transport"/>
          <w:color w:val="auto"/>
          <w:lang w:val="en"/>
        </w:rPr>
        <w:t>H</w:t>
      </w:r>
      <w:r w:rsidRPr="002F3206">
        <w:rPr>
          <w:rFonts w:ascii="GDS Transport" w:hAnsi="GDS Transport"/>
          <w:color w:val="auto"/>
          <w:lang w:val="en"/>
        </w:rPr>
        <w:t>owever</w:t>
      </w:r>
      <w:r w:rsidR="00F04207" w:rsidRPr="002F3206">
        <w:rPr>
          <w:rFonts w:ascii="GDS Transport" w:hAnsi="GDS Transport"/>
          <w:color w:val="auto"/>
          <w:lang w:val="en"/>
        </w:rPr>
        <w:t>,</w:t>
      </w:r>
      <w:r w:rsidRPr="002F3206">
        <w:rPr>
          <w:rFonts w:ascii="GDS Transport" w:hAnsi="GDS Transport"/>
          <w:color w:val="auto"/>
          <w:lang w:val="en"/>
        </w:rPr>
        <w:t xml:space="preserve"> </w:t>
      </w:r>
      <w:r w:rsidR="00F04207" w:rsidRPr="002F3206">
        <w:rPr>
          <w:rFonts w:ascii="GDS Transport" w:hAnsi="GDS Transport"/>
          <w:color w:val="0B0C0C"/>
          <w:lang w:val="en"/>
        </w:rPr>
        <w:t>should we</w:t>
      </w:r>
      <w:r w:rsidRPr="002F3206">
        <w:rPr>
          <w:rFonts w:ascii="GDS Transport" w:hAnsi="GDS Transport"/>
          <w:color w:val="0B0C0C"/>
          <w:lang w:val="en"/>
        </w:rPr>
        <w:t xml:space="preserve"> identif</w:t>
      </w:r>
      <w:r w:rsidR="00F04207" w:rsidRPr="002F3206">
        <w:rPr>
          <w:rFonts w:ascii="GDS Transport" w:hAnsi="GDS Transport"/>
          <w:color w:val="0B0C0C"/>
          <w:lang w:val="en"/>
        </w:rPr>
        <w:t>y</w:t>
      </w:r>
      <w:r w:rsidR="00AA0D25" w:rsidRPr="002F3206">
        <w:rPr>
          <w:rFonts w:ascii="GDS Transport" w:hAnsi="GDS Transport"/>
          <w:color w:val="0B0C0C"/>
          <w:lang w:val="en"/>
        </w:rPr>
        <w:t xml:space="preserve"> </w:t>
      </w:r>
      <w:r w:rsidR="00032318">
        <w:rPr>
          <w:rFonts w:ascii="GDS Transport" w:hAnsi="GDS Transport"/>
          <w:color w:val="0B0C0C"/>
          <w:lang w:val="en"/>
        </w:rPr>
        <w:t xml:space="preserve">child </w:t>
      </w:r>
      <w:proofErr w:type="gramStart"/>
      <w:r w:rsidR="00032318">
        <w:rPr>
          <w:rFonts w:ascii="GDS Transport" w:hAnsi="GDS Transport"/>
          <w:color w:val="0B0C0C"/>
          <w:lang w:val="en"/>
        </w:rPr>
        <w:t>on</w:t>
      </w:r>
      <w:proofErr w:type="gramEnd"/>
      <w:r w:rsidR="00032318">
        <w:rPr>
          <w:rFonts w:ascii="GDS Transport" w:hAnsi="GDS Transport"/>
          <w:color w:val="0B0C0C"/>
          <w:lang w:val="en"/>
        </w:rPr>
        <w:t xml:space="preserve"> child </w:t>
      </w:r>
      <w:r w:rsidR="00AA0D25" w:rsidRPr="002F3206">
        <w:rPr>
          <w:rFonts w:ascii="GDS Transport" w:hAnsi="GDS Transport"/>
          <w:color w:val="0B0C0C"/>
          <w:lang w:val="en"/>
        </w:rPr>
        <w:t>abuse</w:t>
      </w:r>
      <w:r w:rsidR="002F3206">
        <w:rPr>
          <w:rFonts w:ascii="GDS Transport" w:hAnsi="GDS Transport"/>
          <w:color w:val="0B0C0C"/>
          <w:lang w:val="en"/>
        </w:rPr>
        <w:t xml:space="preserve"> and identify risk of significant harm</w:t>
      </w:r>
      <w:r w:rsidR="00F04207" w:rsidRPr="002F3206">
        <w:rPr>
          <w:rFonts w:ascii="GDS Transport" w:hAnsi="GDS Transport"/>
          <w:color w:val="0B0C0C"/>
          <w:lang w:val="en"/>
        </w:rPr>
        <w:t xml:space="preserve">, </w:t>
      </w:r>
      <w:r w:rsidR="002F3206" w:rsidRPr="002F3206">
        <w:rPr>
          <w:rFonts w:ascii="GDS Transport" w:hAnsi="GDS Transport"/>
          <w:color w:val="0B0C0C"/>
          <w:lang w:val="en"/>
        </w:rPr>
        <w:t xml:space="preserve">we will refer to </w:t>
      </w:r>
      <w:r w:rsidR="004A4D44">
        <w:t xml:space="preserve">the Integrated Front Door </w:t>
      </w:r>
      <w:r w:rsidR="00F04207" w:rsidRPr="002F3206">
        <w:rPr>
          <w:rFonts w:ascii="GDS Transport" w:hAnsi="GDS Transport"/>
          <w:color w:val="0B0C0C"/>
          <w:lang w:val="en"/>
        </w:rPr>
        <w:t xml:space="preserve">and the police </w:t>
      </w:r>
      <w:r w:rsidR="00AA0D25" w:rsidRPr="002F3206">
        <w:rPr>
          <w:rFonts w:ascii="GDS Transport" w:hAnsi="GDS Transport"/>
          <w:color w:val="0B0C0C"/>
          <w:lang w:val="en"/>
        </w:rPr>
        <w:t>to make sure that the children and young people affected get the help and protection they need.</w:t>
      </w:r>
      <w:r w:rsidR="00F04207">
        <w:rPr>
          <w:rFonts w:ascii="GDS Transport" w:hAnsi="GDS Transport"/>
          <w:color w:val="0B0C0C"/>
          <w:lang w:val="en"/>
        </w:rPr>
        <w:t xml:space="preserve"> Should the case not require Social Care intervention Early Help will be</w:t>
      </w:r>
      <w:r w:rsidR="004A4D44">
        <w:rPr>
          <w:rFonts w:ascii="GDS Transport" w:hAnsi="GDS Transport"/>
          <w:color w:val="0B0C0C"/>
          <w:lang w:val="en"/>
        </w:rPr>
        <w:t xml:space="preserve"> </w:t>
      </w:r>
      <w:r w:rsidR="00CE6CDE">
        <w:rPr>
          <w:rFonts w:ascii="GDS Transport" w:hAnsi="GDS Transport"/>
          <w:color w:val="0B0C0C"/>
          <w:lang w:val="en"/>
        </w:rPr>
        <w:t>offered</w:t>
      </w:r>
      <w:r w:rsidR="00F04207">
        <w:rPr>
          <w:rFonts w:ascii="GDS Transport" w:hAnsi="GDS Transport"/>
          <w:color w:val="0B0C0C"/>
          <w:lang w:val="en"/>
        </w:rPr>
        <w:t>.</w:t>
      </w:r>
    </w:p>
    <w:p w14:paraId="4519838D" w14:textId="77777777" w:rsidR="000A3733" w:rsidRDefault="007F42B0"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8" w:name="Sexually_Harmful"/>
      <w:bookmarkStart w:id="39" w:name="_Hlk77062442"/>
      <w:bookmarkEnd w:id="38"/>
      <w:r w:rsidRPr="0025647D">
        <w:rPr>
          <w:b/>
          <w:color w:val="auto"/>
        </w:rPr>
        <w:t>SEXUALLY HARM</w:t>
      </w:r>
      <w:r w:rsidR="000A3733">
        <w:rPr>
          <w:b/>
          <w:color w:val="auto"/>
        </w:rPr>
        <w:t>FUL BEHAVIOUR,</w:t>
      </w:r>
      <w:r w:rsidR="000A3733" w:rsidRPr="0025647D">
        <w:rPr>
          <w:rFonts w:asciiTheme="minorHAnsi" w:hAnsiTheme="minorHAnsi" w:cs="Arial"/>
          <w:b/>
          <w:bCs/>
        </w:rPr>
        <w:t xml:space="preserve"> VIOLENCE AND HARASSMENT </w:t>
      </w:r>
    </w:p>
    <w:p w14:paraId="7ED88E76"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F9795F">
        <w:rPr>
          <w:rFonts w:asciiTheme="minorHAnsi" w:hAnsiTheme="minorHAnsi" w:cs="Arial"/>
          <w:i/>
          <w:iCs/>
        </w:rPr>
        <w:t xml:space="preserve">Sexual violence and harassment can occur between two children of </w:t>
      </w:r>
      <w:r w:rsidRPr="00F9795F">
        <w:rPr>
          <w:rFonts w:asciiTheme="minorHAnsi" w:hAnsiTheme="minorHAnsi" w:cs="Arial"/>
          <w:b/>
          <w:bCs/>
          <w:i/>
          <w:iCs/>
        </w:rPr>
        <w:t xml:space="preserve">any </w:t>
      </w:r>
      <w:r w:rsidRPr="00F9795F">
        <w:rPr>
          <w:rFonts w:asciiTheme="minorHAnsi" w:hAnsiTheme="minorHAnsi" w:cs="Arial"/>
          <w:i/>
          <w:iCs/>
        </w:rPr>
        <w:t xml:space="preserve">age and sex. It can also occur through a group of children sexually assaulting or sexually harassing a single child or group of children. </w:t>
      </w:r>
      <w:r w:rsidR="0017195E">
        <w:rPr>
          <w:rFonts w:asciiTheme="minorHAnsi" w:hAnsiTheme="minorHAnsi" w:cs="Arial"/>
          <w:i/>
          <w:iCs/>
        </w:rPr>
        <w:t>C</w:t>
      </w:r>
      <w:r w:rsidRPr="00F9795F">
        <w:rPr>
          <w:rFonts w:asciiTheme="minorHAnsi" w:hAnsiTheme="minorHAnsi" w:cs="Arial"/>
          <w:i/>
          <w:iCs/>
        </w:rPr>
        <w:t xml:space="preserve">hildren and young people who are victims of sexual violence and harassment will likely find the experience stressful and distressing. This will, likely, adversely affect their educational attainment. </w:t>
      </w:r>
    </w:p>
    <w:p w14:paraId="54DE47B1" w14:textId="77777777" w:rsidR="0017195E" w:rsidRDefault="0017195E"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14:paraId="6E7130D5"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sidRPr="00F9795F">
        <w:rPr>
          <w:rFonts w:asciiTheme="minorHAnsi" w:hAnsiTheme="minorHAnsi" w:cs="Arial"/>
          <w:i/>
          <w:iCs/>
        </w:rPr>
        <w:lastRenderedPageBreak/>
        <w:t xml:space="preserve">Sexual violence and sexual harassment exist on a continuum and may </w:t>
      </w:r>
      <w:proofErr w:type="gramStart"/>
      <w:r w:rsidRPr="00F9795F">
        <w:rPr>
          <w:rFonts w:asciiTheme="minorHAnsi" w:hAnsiTheme="minorHAnsi" w:cs="Arial"/>
          <w:i/>
          <w:iCs/>
        </w:rPr>
        <w:t>overlap,</w:t>
      </w:r>
      <w:proofErr w:type="gramEnd"/>
      <w:r w:rsidRPr="00F9795F">
        <w:rPr>
          <w:rFonts w:asciiTheme="minorHAnsi" w:hAnsiTheme="minorHAnsi" w:cs="Arial"/>
          <w:i/>
          <w:iCs/>
        </w:rPr>
        <w:t xml:space="preserve"> they can occur online and offline (both physical and verbal)</w:t>
      </w:r>
      <w:r w:rsidR="001626CC" w:rsidRPr="00F9795F">
        <w:rPr>
          <w:rFonts w:asciiTheme="minorHAnsi" w:hAnsiTheme="minorHAnsi" w:cs="Arial"/>
          <w:i/>
          <w:iCs/>
        </w:rPr>
        <w:t xml:space="preserve">. </w:t>
      </w:r>
      <w:r w:rsidR="0017195E">
        <w:rPr>
          <w:rFonts w:asciiTheme="minorHAnsi" w:hAnsiTheme="minorHAnsi" w:cs="Arial"/>
          <w:i/>
          <w:iCs/>
        </w:rPr>
        <w:t>S</w:t>
      </w:r>
      <w:r w:rsidRPr="00F9795F">
        <w:rPr>
          <w:rFonts w:asciiTheme="minorHAnsi" w:hAnsiTheme="minorHAnsi" w:cs="Arial"/>
          <w:i/>
          <w:iCs/>
        </w:rPr>
        <w:t>ome groups are potentially more at risk.</w:t>
      </w:r>
      <w:r w:rsidRPr="00F9795F">
        <w:rPr>
          <w:rFonts w:asciiTheme="minorHAnsi" w:hAnsiTheme="minorHAnsi"/>
          <w:i/>
          <w:iCs/>
        </w:rPr>
        <w:t xml:space="preserve"> Evidence shows girls, children with SEND and LGBT</w:t>
      </w:r>
      <w:r w:rsidR="004114D5">
        <w:rPr>
          <w:rFonts w:asciiTheme="minorHAnsi" w:hAnsiTheme="minorHAnsi"/>
          <w:i/>
          <w:iCs/>
        </w:rPr>
        <w:t>Q+</w:t>
      </w:r>
      <w:r w:rsidRPr="00F9795F">
        <w:rPr>
          <w:rFonts w:asciiTheme="minorHAnsi" w:hAnsiTheme="minorHAnsi"/>
          <w:i/>
          <w:iCs/>
        </w:rPr>
        <w:t xml:space="preserve"> children are at greater risk. </w:t>
      </w:r>
    </w:p>
    <w:p w14:paraId="076B4BED" w14:textId="77777777" w:rsidR="0091375F" w:rsidRDefault="0091375F"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3A4C6FFB"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sidRPr="0025647D">
        <w:rPr>
          <w:rFonts w:asciiTheme="minorHAnsi" w:hAnsiTheme="minorHAnsi" w:cs="Arial"/>
          <w:b/>
          <w:bCs/>
        </w:rPr>
        <w:t xml:space="preserve">What is Sexual violence and sexual harassment? </w:t>
      </w:r>
    </w:p>
    <w:p w14:paraId="2170C275"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40" w:name="Sexual_Violence"/>
      <w:bookmarkEnd w:id="40"/>
      <w:r w:rsidRPr="0025647D">
        <w:rPr>
          <w:rFonts w:asciiTheme="minorHAnsi" w:hAnsiTheme="minorHAnsi" w:cs="Arial"/>
          <w:b/>
          <w:bCs/>
        </w:rPr>
        <w:t xml:space="preserve">Sexual violence </w:t>
      </w:r>
    </w:p>
    <w:p w14:paraId="7DE0C6E9"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 xml:space="preserve">When referring to sexual violence we are referring to sexual offences under the Sexual Offences Act 2003 as described below: </w:t>
      </w:r>
    </w:p>
    <w:p w14:paraId="333BD2A1"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90C393E"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Rape: </w:t>
      </w:r>
      <w:r w:rsidRPr="0017195E">
        <w:rPr>
          <w:rFonts w:asciiTheme="minorHAnsi" w:hAnsiTheme="minorHAnsi" w:cs="Arial"/>
          <w:i/>
          <w:iCs/>
        </w:rPr>
        <w:t xml:space="preserve">A person (A) commits an offence of rape if: he intentionally penetrates the vagina, </w:t>
      </w:r>
      <w:r w:rsidR="00D103B6" w:rsidRPr="0017195E">
        <w:rPr>
          <w:rFonts w:asciiTheme="minorHAnsi" w:hAnsiTheme="minorHAnsi" w:cs="Arial"/>
          <w:i/>
          <w:iCs/>
        </w:rPr>
        <w:t>anus,</w:t>
      </w:r>
      <w:r w:rsidRPr="0017195E">
        <w:rPr>
          <w:rFonts w:asciiTheme="minorHAnsi" w:hAnsiTheme="minorHAnsi" w:cs="Arial"/>
          <w:i/>
          <w:iCs/>
        </w:rPr>
        <w:t xml:space="preserve"> or mouth of another person (B) with his penis, B does not consent to the penetration and A does not reasonably believe that B consents. </w:t>
      </w:r>
    </w:p>
    <w:p w14:paraId="04FCAF55"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Assault by Penetration: </w:t>
      </w:r>
      <w:r w:rsidRPr="0017195E">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CDEFF02" w14:textId="77777777" w:rsidR="00AA40C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Sexual Assault: </w:t>
      </w:r>
      <w:r w:rsidRPr="0017195E">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14:paraId="41E9D33B"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sidRPr="0017195E">
        <w:rPr>
          <w:rFonts w:asciiTheme="minorHAnsi" w:hAnsiTheme="minorHAnsi" w:cs="Arial"/>
          <w:b/>
          <w:bCs/>
          <w:i/>
          <w:iCs/>
        </w:rPr>
        <w:t xml:space="preserve">Sexual harassment </w:t>
      </w:r>
    </w:p>
    <w:p w14:paraId="425960AA"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i/>
          <w:iCs/>
        </w:rPr>
        <w:t xml:space="preserve">When referring to sexual harassment we mean ‘unwanted conduct of a sexual nature’ that can occur online and offline. When we reference sexual harassment, we do so in the context of </w:t>
      </w:r>
      <w:r w:rsidR="00D103B6" w:rsidRPr="0017195E">
        <w:rPr>
          <w:rFonts w:asciiTheme="minorHAnsi" w:hAnsiTheme="minorHAnsi" w:cs="Arial"/>
          <w:i/>
          <w:iCs/>
        </w:rPr>
        <w:t>child-on-child</w:t>
      </w:r>
      <w:r w:rsidRPr="0017195E">
        <w:rPr>
          <w:rFonts w:asciiTheme="minorHAnsi" w:hAnsiTheme="minorHAnsi" w:cs="Arial"/>
          <w:i/>
          <w:iCs/>
        </w:rPr>
        <w:t xml:space="preserve"> sexual harassment. Sexual harassment is likely to: violate a child’s dignity, and/or make them feel intimidated, </w:t>
      </w:r>
      <w:r w:rsidR="00D103B6" w:rsidRPr="0017195E">
        <w:rPr>
          <w:rFonts w:asciiTheme="minorHAnsi" w:hAnsiTheme="minorHAnsi" w:cs="Arial"/>
          <w:i/>
          <w:iCs/>
        </w:rPr>
        <w:t>degraded,</w:t>
      </w:r>
      <w:r w:rsidRPr="0017195E">
        <w:rPr>
          <w:rFonts w:asciiTheme="minorHAnsi" w:hAnsiTheme="minorHAnsi" w:cs="Arial"/>
          <w:i/>
          <w:iCs/>
        </w:rPr>
        <w:t xml:space="preserve"> or humiliated and/or create a hostile, offensive or sexualised environment. </w:t>
      </w:r>
    </w:p>
    <w:p w14:paraId="79DE389D" w14:textId="77777777" w:rsidR="00E53BCD" w:rsidRDefault="00E53BCD"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9F7BBC0" w14:textId="3DCF3334" w:rsidR="00C1537E" w:rsidRPr="0025647D"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Whilst not intended to be an exhaustive list, sexual</w:t>
      </w:r>
      <w:r w:rsidR="00E53BCD">
        <w:rPr>
          <w:rFonts w:asciiTheme="minorHAnsi" w:hAnsiTheme="minorHAnsi" w:cs="Arial"/>
        </w:rPr>
        <w:t xml:space="preserve">ly harmful behaviour and </w:t>
      </w:r>
      <w:r w:rsidRPr="0025647D">
        <w:rPr>
          <w:rFonts w:asciiTheme="minorHAnsi" w:hAnsiTheme="minorHAnsi" w:cs="Arial"/>
        </w:rPr>
        <w:t xml:space="preserve">harassment can include: </w:t>
      </w:r>
    </w:p>
    <w:p w14:paraId="5FEAA30B" w14:textId="0743CD48"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unwanted sexual comments</w:t>
      </w:r>
      <w:r>
        <w:rPr>
          <w:rFonts w:cs="Arial"/>
        </w:rPr>
        <w:t xml:space="preserve"> and messages, including social media</w:t>
      </w:r>
      <w:r w:rsidRPr="00AA40C3">
        <w:rPr>
          <w:rFonts w:cs="Arial"/>
        </w:rPr>
        <w:t xml:space="preserve">, </w:t>
      </w:r>
      <w:r w:rsidR="00522ED9" w:rsidRPr="00AA40C3">
        <w:rPr>
          <w:rFonts w:cs="Arial"/>
        </w:rPr>
        <w:t>such as</w:t>
      </w:r>
      <w:r w:rsidRPr="00AA40C3">
        <w:rPr>
          <w:rFonts w:cs="Arial"/>
        </w:rPr>
        <w:t xml:space="preserve"> telling sexual stories, making lewd comments, making sexual remarks about clothes and </w:t>
      </w:r>
      <w:r w:rsidR="00D103B6" w:rsidRPr="00AA40C3">
        <w:rPr>
          <w:rFonts w:cs="Arial"/>
        </w:rPr>
        <w:t>appearance,</w:t>
      </w:r>
      <w:r w:rsidRPr="00AA40C3">
        <w:rPr>
          <w:rFonts w:cs="Arial"/>
        </w:rPr>
        <w:t xml:space="preserve"> and calling someone sexualised </w:t>
      </w:r>
      <w:r w:rsidR="004114D5" w:rsidRPr="00AA40C3">
        <w:rPr>
          <w:rFonts w:cs="Arial"/>
        </w:rPr>
        <w:t>names.</w:t>
      </w:r>
      <w:r w:rsidRPr="00AA40C3">
        <w:rPr>
          <w:rFonts w:cs="Arial"/>
        </w:rPr>
        <w:t xml:space="preserve"> </w:t>
      </w:r>
    </w:p>
    <w:p w14:paraId="477DC53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“jokes” or </w:t>
      </w:r>
      <w:r w:rsidR="004114D5" w:rsidRPr="00AA40C3">
        <w:rPr>
          <w:rFonts w:cs="Arial"/>
        </w:rPr>
        <w:t>taunting.</w:t>
      </w:r>
      <w:r w:rsidRPr="00AA40C3">
        <w:rPr>
          <w:rFonts w:cs="Arial"/>
        </w:rPr>
        <w:t xml:space="preserve"> </w:t>
      </w:r>
    </w:p>
    <w:p w14:paraId="3F03E895" w14:textId="26AAC130"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physical behaviour, </w:t>
      </w:r>
      <w:r w:rsidR="00522ED9" w:rsidRPr="00AA40C3">
        <w:rPr>
          <w:rFonts w:cs="Arial"/>
        </w:rPr>
        <w:t>such as</w:t>
      </w:r>
      <w:r w:rsidRPr="00AA40C3">
        <w:rPr>
          <w:rFonts w:cs="Arial"/>
        </w:rPr>
        <w:t xml:space="preserve"> deliberately brushing against someone, interfering with someone’s clothes (</w:t>
      </w:r>
      <w:r w:rsidR="004114D5">
        <w:rPr>
          <w:rFonts w:cs="Arial"/>
        </w:rPr>
        <w:t xml:space="preserve">we </w:t>
      </w:r>
      <w:r w:rsidR="004114D5" w:rsidRPr="00AA40C3">
        <w:rPr>
          <w:rFonts w:cs="Arial"/>
        </w:rPr>
        <w:t>consider</w:t>
      </w:r>
      <w:r w:rsidRPr="00AA40C3">
        <w:rPr>
          <w:rFonts w:cs="Arial"/>
        </w:rPr>
        <w:t xml:space="preserve"> </w:t>
      </w:r>
      <w:r w:rsidR="00C1537E">
        <w:rPr>
          <w:rFonts w:cs="Arial"/>
        </w:rPr>
        <w:t>if</w:t>
      </w:r>
      <w:r w:rsidRPr="00AA40C3">
        <w:rPr>
          <w:rFonts w:cs="Arial"/>
        </w:rPr>
        <w:t xml:space="preserve"> this crosses a line into sexual violence</w:t>
      </w:r>
      <w:r w:rsidR="004114D5">
        <w:rPr>
          <w:rFonts w:cs="Arial"/>
        </w:rPr>
        <w:t>,</w:t>
      </w:r>
      <w:r w:rsidRPr="00AA40C3">
        <w:rPr>
          <w:rFonts w:cs="Arial"/>
        </w:rPr>
        <w:t xml:space="preserve"> </w:t>
      </w:r>
      <w:r w:rsidR="00C1537E">
        <w:rPr>
          <w:rFonts w:cs="Arial"/>
        </w:rPr>
        <w:t>we will</w:t>
      </w:r>
      <w:r w:rsidRPr="00AA40C3">
        <w:rPr>
          <w:rFonts w:cs="Arial"/>
        </w:rPr>
        <w:t xml:space="preserve"> talk to and consider the experience of the victim) and displaying pictures, photos or drawings of a sexual </w:t>
      </w:r>
      <w:r w:rsidR="004114D5" w:rsidRPr="00AA40C3">
        <w:rPr>
          <w:rFonts w:cs="Arial"/>
        </w:rPr>
        <w:t>nature.</w:t>
      </w:r>
    </w:p>
    <w:p w14:paraId="13FE83E8" w14:textId="77777777" w:rsid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online sexual harassment. </w:t>
      </w:r>
    </w:p>
    <w:p w14:paraId="261724B6" w14:textId="77777777" w:rsidR="00FC5187" w:rsidRPr="00FC5187" w:rsidRDefault="00C1537E" w:rsidP="009141C3">
      <w:pPr>
        <w:pStyle w:val="ListParagraph"/>
        <w:numPr>
          <w:ilvl w:val="0"/>
          <w:numId w:val="35"/>
        </w:numPr>
        <w:autoSpaceDE w:val="0"/>
        <w:autoSpaceDN w:val="0"/>
        <w:adjustRightInd w:val="0"/>
        <w:spacing w:after="0" w:line="240" w:lineRule="auto"/>
        <w:ind w:left="709" w:hanging="425"/>
        <w:rPr>
          <w:rFonts w:cs="Arial"/>
        </w:rPr>
      </w:pPr>
      <w:r>
        <w:rPr>
          <w:rFonts w:eastAsia="Times New Roman" w:cs="Times New Roman"/>
          <w:lang w:eastAsia="en-GB"/>
        </w:rPr>
        <w:t>a</w:t>
      </w:r>
      <w:r w:rsidR="00FC5187" w:rsidRPr="00FC5187">
        <w:rPr>
          <w:rFonts w:eastAsia="Times New Roman" w:cs="Times New Roman"/>
          <w:lang w:eastAsia="en-GB"/>
        </w:rPr>
        <w:t>buse in intimate personal relationships between peers</w:t>
      </w:r>
      <w:r w:rsidR="004114D5">
        <w:rPr>
          <w:rFonts w:eastAsia="Times New Roman" w:cs="Times New Roman"/>
          <w:lang w:eastAsia="en-GB"/>
        </w:rPr>
        <w:t>.</w:t>
      </w:r>
    </w:p>
    <w:p w14:paraId="60E83441"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non-consensual sharing of sexual images and </w:t>
      </w:r>
      <w:r w:rsidR="004114D5" w:rsidRPr="00AA40C3">
        <w:rPr>
          <w:rFonts w:cs="Arial"/>
        </w:rPr>
        <w:t>videos.</w:t>
      </w:r>
      <w:r w:rsidRPr="00AA40C3">
        <w:rPr>
          <w:rFonts w:cs="Arial"/>
        </w:rPr>
        <w:t xml:space="preserve"> </w:t>
      </w:r>
    </w:p>
    <w:p w14:paraId="47298F2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sexualised online </w:t>
      </w:r>
      <w:r w:rsidR="004114D5" w:rsidRPr="00AA40C3">
        <w:rPr>
          <w:rFonts w:cs="Arial"/>
        </w:rPr>
        <w:t>bullying.</w:t>
      </w:r>
      <w:r w:rsidRPr="00AA40C3">
        <w:rPr>
          <w:rFonts w:cs="Arial"/>
        </w:rPr>
        <w:t xml:space="preserve"> </w:t>
      </w:r>
    </w:p>
    <w:p w14:paraId="2065E0CD" w14:textId="77777777" w:rsidR="00AA40C3" w:rsidRPr="00F9795F"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exploitation; coercion and threats </w:t>
      </w:r>
    </w:p>
    <w:p w14:paraId="7F6DE831" w14:textId="77777777" w:rsidR="00F9795F" w:rsidRPr="001D286A" w:rsidRDefault="00F9795F" w:rsidP="00F979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1" w:name="_Hlk76123940"/>
      <w:r>
        <w:rPr>
          <w:rFonts w:asciiTheme="minorHAnsi" w:hAnsiTheme="minorHAnsi" w:cs="Arial"/>
          <w:b/>
          <w:bCs/>
        </w:rPr>
        <w:t xml:space="preserve">Also see </w:t>
      </w:r>
      <w:hyperlink w:anchor="Consent" w:history="1">
        <w:r w:rsidRPr="009E67F6">
          <w:rPr>
            <w:rStyle w:val="Hyperlink"/>
            <w:rFonts w:asciiTheme="minorHAnsi" w:hAnsiTheme="minorHAnsi" w:cs="Arial"/>
            <w:b/>
            <w:bCs/>
          </w:rPr>
          <w:t>consent</w:t>
        </w:r>
      </w:hyperlink>
      <w:r>
        <w:rPr>
          <w:rFonts w:asciiTheme="minorHAnsi" w:hAnsiTheme="minorHAnsi" w:cs="Arial"/>
          <w:b/>
          <w:bCs/>
        </w:rPr>
        <w:t xml:space="preserve"> section</w:t>
      </w:r>
      <w:r w:rsidRPr="009E67F6">
        <w:rPr>
          <w:rFonts w:asciiTheme="minorHAnsi" w:hAnsiTheme="minorHAnsi" w:cs="Arial"/>
          <w:b/>
          <w:bCs/>
        </w:rPr>
        <w:t>)</w:t>
      </w:r>
      <w:bookmarkEnd w:id="41"/>
    </w:p>
    <w:p w14:paraId="3671AA32" w14:textId="77777777" w:rsidR="00C1537E" w:rsidRDefault="00C1537E"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14:paraId="419B0686" w14:textId="77777777" w:rsidR="001626CC" w:rsidRPr="0025647D" w:rsidRDefault="001626CC"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2" w:name="Culture"/>
      <w:bookmarkEnd w:id="42"/>
      <w:r>
        <w:rPr>
          <w:rFonts w:asciiTheme="minorHAnsi" w:hAnsiTheme="minorHAnsi" w:cs="Arial"/>
          <w:b/>
        </w:rPr>
        <w:t>Our culture</w:t>
      </w:r>
    </w:p>
    <w:p w14:paraId="73560BA8" w14:textId="77777777" w:rsidR="001B4C82" w:rsidRDefault="001B4C82" w:rsidP="001626CC">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w:t>
      </w:r>
      <w:r w:rsidRPr="0012118A">
        <w:rPr>
          <w:rFonts w:asciiTheme="minorHAnsi" w:hAnsiTheme="minorHAnsi" w:cstheme="minorHAnsi"/>
          <w:color w:val="0B0C0C"/>
          <w:sz w:val="22"/>
          <w:szCs w:val="22"/>
          <w:shd w:val="clear" w:color="auto" w:fill="FFFFFF"/>
        </w:rPr>
        <w:t xml:space="preserve"> a culture where sexual harassment and online sexual abuse are not tolerated. We identify issues and intervene early to better protect </w:t>
      </w:r>
      <w:r w:rsidR="00C1537E">
        <w:rPr>
          <w:rFonts w:asciiTheme="minorHAnsi" w:hAnsiTheme="minorHAnsi" w:cstheme="minorHAnsi"/>
          <w:color w:val="0B0C0C"/>
          <w:sz w:val="22"/>
          <w:szCs w:val="22"/>
          <w:shd w:val="clear" w:color="auto" w:fill="FFFFFF"/>
        </w:rPr>
        <w:t>our students</w:t>
      </w:r>
      <w:r w:rsidRPr="0012118A">
        <w:rPr>
          <w:rFonts w:asciiTheme="minorHAnsi" w:hAnsiTheme="minorHAnsi" w:cstheme="minorHAnsi"/>
          <w:color w:val="0B0C0C"/>
          <w:sz w:val="22"/>
          <w:szCs w:val="22"/>
          <w:shd w:val="clear" w:color="auto" w:fill="FFFFFF"/>
        </w:rPr>
        <w:t>.</w:t>
      </w:r>
    </w:p>
    <w:p w14:paraId="470A2916"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m</w:t>
      </w:r>
      <w:r w:rsidRPr="0025647D">
        <w:rPr>
          <w:rFonts w:cs="Arial"/>
        </w:rPr>
        <w:t>ak</w:t>
      </w:r>
      <w:r>
        <w:rPr>
          <w:rFonts w:cs="Arial"/>
        </w:rPr>
        <w:t>e</w:t>
      </w:r>
      <w:r w:rsidRPr="0025647D">
        <w:rPr>
          <w:rFonts w:cs="Arial"/>
        </w:rPr>
        <w:t xml:space="preserve"> clear that sexual violence and sexual harassment is not acceptable</w:t>
      </w:r>
      <w:r w:rsidR="004114D5">
        <w:rPr>
          <w:rFonts w:cs="Arial"/>
        </w:rPr>
        <w:t>.</w:t>
      </w:r>
    </w:p>
    <w:p w14:paraId="6BD710F9"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do not</w:t>
      </w:r>
      <w:r w:rsidRPr="0025647D">
        <w:rPr>
          <w:rFonts w:cs="Arial"/>
        </w:rPr>
        <w:t xml:space="preserve"> tolerat</w:t>
      </w:r>
      <w:r>
        <w:rPr>
          <w:rFonts w:cs="Arial"/>
        </w:rPr>
        <w:t>e</w:t>
      </w:r>
      <w:r w:rsidRPr="0025647D">
        <w:rPr>
          <w:rFonts w:cs="Arial"/>
        </w:rPr>
        <w:t xml:space="preserve"> or dismiss sexual violence or sexual harassment as “banter”, “part of growing up”, “just having a </w:t>
      </w:r>
      <w:r w:rsidR="00FA3C21" w:rsidRPr="0025647D">
        <w:rPr>
          <w:rFonts w:cs="Arial"/>
        </w:rPr>
        <w:t>laugh”.</w:t>
      </w:r>
      <w:r w:rsidRPr="0025647D">
        <w:rPr>
          <w:rFonts w:cs="Arial"/>
        </w:rPr>
        <w:t xml:space="preserve"> </w:t>
      </w:r>
    </w:p>
    <w:p w14:paraId="34B31472" w14:textId="77777777" w:rsidR="001626CC" w:rsidRPr="001626CC" w:rsidRDefault="001626CC" w:rsidP="009141C3">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 xml:space="preserve">We </w:t>
      </w:r>
      <w:r w:rsidRPr="000A3733">
        <w:rPr>
          <w:rFonts w:cs="Arial"/>
        </w:rPr>
        <w:t>challeng</w:t>
      </w:r>
      <w:r>
        <w:rPr>
          <w:rFonts w:cs="Arial"/>
        </w:rPr>
        <w:t>e</w:t>
      </w:r>
      <w:r w:rsidRPr="000A3733">
        <w:rPr>
          <w:rFonts w:cs="Arial"/>
        </w:rPr>
        <w:t xml:space="preserve"> behaviours (potentially criminal in nature), such as grabbing bottoms, breasts and genitalia, flicking bras</w:t>
      </w:r>
      <w:r w:rsidR="00490344">
        <w:rPr>
          <w:rFonts w:cs="Arial"/>
        </w:rPr>
        <w:t>, sexist language</w:t>
      </w:r>
      <w:r w:rsidR="00490344" w:rsidRPr="000A3733">
        <w:rPr>
          <w:rFonts w:cs="Arial"/>
        </w:rPr>
        <w:t xml:space="preserve"> </w:t>
      </w:r>
      <w:r w:rsidRPr="000A3733">
        <w:rPr>
          <w:rFonts w:cs="Arial"/>
        </w:rPr>
        <w:t xml:space="preserve">and </w:t>
      </w:r>
      <w:proofErr w:type="gramStart"/>
      <w:r w:rsidRPr="000A3733">
        <w:rPr>
          <w:rFonts w:cs="Arial"/>
        </w:rPr>
        <w:t>lifting up</w:t>
      </w:r>
      <w:proofErr w:type="gramEnd"/>
      <w:r w:rsidRPr="000A3733">
        <w:rPr>
          <w:rFonts w:cs="Arial"/>
        </w:rPr>
        <w:t xml:space="preserve"> skirts.</w:t>
      </w:r>
    </w:p>
    <w:p w14:paraId="55243A25" w14:textId="77777777" w:rsidR="001626CC" w:rsidRDefault="001626CC" w:rsidP="009141C3">
      <w:pPr>
        <w:pStyle w:val="Normal1"/>
        <w:numPr>
          <w:ilvl w:val="0"/>
          <w:numId w:val="36"/>
        </w:numPr>
        <w:spacing w:after="0"/>
        <w:rPr>
          <w:rFonts w:asciiTheme="minorHAnsi" w:hAnsiTheme="minorHAnsi" w:cstheme="minorHAnsi"/>
          <w:color w:val="auto"/>
        </w:rPr>
      </w:pPr>
      <w:r w:rsidRPr="0012118A">
        <w:rPr>
          <w:rFonts w:asciiTheme="minorHAnsi" w:hAnsiTheme="minorHAnsi" w:cstheme="minorHAnsi"/>
          <w:color w:val="auto"/>
        </w:rPr>
        <w:t xml:space="preserve">We </w:t>
      </w:r>
      <w:r w:rsidR="0040664B" w:rsidRPr="0012118A">
        <w:rPr>
          <w:rFonts w:asciiTheme="minorHAnsi" w:hAnsiTheme="minorHAnsi" w:cstheme="minorHAnsi"/>
          <w:color w:val="auto"/>
        </w:rPr>
        <w:t>do not</w:t>
      </w:r>
      <w:r w:rsidRPr="0012118A">
        <w:rPr>
          <w:rFonts w:asciiTheme="minorHAnsi" w:hAnsiTheme="minorHAnsi" w:cstheme="minorHAnsi"/>
          <w:color w:val="auto"/>
        </w:rPr>
        <w:t xml:space="preserve"> rely on students </w:t>
      </w:r>
      <w:r w:rsidR="00C76E47">
        <w:rPr>
          <w:rFonts w:asciiTheme="minorHAnsi" w:hAnsiTheme="minorHAnsi" w:cstheme="minorHAnsi"/>
          <w:color w:val="auto"/>
        </w:rPr>
        <w:t>making disclosures, w</w:t>
      </w:r>
      <w:r w:rsidRPr="0012118A">
        <w:rPr>
          <w:rFonts w:asciiTheme="minorHAnsi" w:hAnsiTheme="minorHAnsi" w:cstheme="minorHAnsi"/>
          <w:color w:val="auto"/>
        </w:rPr>
        <w:t>e actively look out for any indicators such as a change in behaviour or emotional wellbeing.</w:t>
      </w:r>
      <w:r w:rsidR="00460C3B">
        <w:rPr>
          <w:rFonts w:asciiTheme="minorHAnsi" w:hAnsiTheme="minorHAnsi" w:cstheme="minorHAnsi"/>
          <w:color w:val="auto"/>
        </w:rPr>
        <w:t xml:space="preserve"> We will openly ask outright if they have been harmed</w:t>
      </w:r>
      <w:r w:rsidR="00FD0315">
        <w:rPr>
          <w:rFonts w:asciiTheme="minorHAnsi" w:hAnsiTheme="minorHAnsi" w:cstheme="minorHAnsi"/>
          <w:color w:val="auto"/>
        </w:rPr>
        <w:t xml:space="preserve"> or threatened</w:t>
      </w:r>
      <w:r w:rsidR="00460C3B">
        <w:rPr>
          <w:rFonts w:asciiTheme="minorHAnsi" w:hAnsiTheme="minorHAnsi" w:cstheme="minorHAnsi"/>
          <w:color w:val="auto"/>
        </w:rPr>
        <w:t>.</w:t>
      </w:r>
    </w:p>
    <w:p w14:paraId="69D78A63" w14:textId="2C413ECA" w:rsidR="00FD0315" w:rsidRPr="00B67DC4" w:rsidRDefault="00FD0315" w:rsidP="009141C3">
      <w:pPr>
        <w:pStyle w:val="Normal1"/>
        <w:numPr>
          <w:ilvl w:val="0"/>
          <w:numId w:val="36"/>
        </w:numPr>
        <w:spacing w:after="0"/>
        <w:rPr>
          <w:rFonts w:asciiTheme="minorHAnsi" w:hAnsiTheme="minorHAnsi" w:cstheme="minorHAnsi"/>
          <w:color w:val="auto"/>
        </w:rPr>
      </w:pPr>
      <w:r w:rsidRPr="00B67DC4">
        <w:rPr>
          <w:rFonts w:asciiTheme="minorHAnsi" w:hAnsiTheme="minorHAnsi" w:cstheme="minorHAnsi"/>
          <w:color w:val="auto"/>
        </w:rPr>
        <w:t>We make clear</w:t>
      </w:r>
      <w:r w:rsidR="00B67DC4">
        <w:rPr>
          <w:rFonts w:asciiTheme="minorHAnsi" w:hAnsiTheme="minorHAnsi" w:cstheme="minorHAnsi"/>
          <w:color w:val="auto"/>
        </w:rPr>
        <w:t xml:space="preserve"> to our</w:t>
      </w:r>
      <w:r w:rsidRPr="00B67DC4">
        <w:rPr>
          <w:rFonts w:asciiTheme="minorHAnsi" w:hAnsiTheme="minorHAnsi" w:cstheme="minorHAnsi"/>
          <w:color w:val="auto"/>
        </w:rPr>
        <w:t xml:space="preserve"> students </w:t>
      </w:r>
      <w:r w:rsidR="00B67DC4">
        <w:rPr>
          <w:rFonts w:asciiTheme="minorHAnsi" w:hAnsiTheme="minorHAnsi" w:cstheme="minorHAnsi"/>
          <w:color w:val="auto"/>
        </w:rPr>
        <w:t>the ways they can</w:t>
      </w:r>
      <w:r w:rsidRPr="00B67DC4">
        <w:rPr>
          <w:rFonts w:asciiTheme="minorHAnsi" w:hAnsiTheme="minorHAnsi" w:cstheme="minorHAnsi"/>
          <w:color w:val="auto"/>
        </w:rPr>
        <w:t xml:space="preserve"> report and who </w:t>
      </w:r>
      <w:r w:rsidR="00B67DC4">
        <w:rPr>
          <w:rFonts w:asciiTheme="minorHAnsi" w:hAnsiTheme="minorHAnsi" w:cstheme="minorHAnsi"/>
          <w:color w:val="auto"/>
        </w:rPr>
        <w:t xml:space="preserve">they can </w:t>
      </w:r>
      <w:r w:rsidRPr="00B67DC4">
        <w:rPr>
          <w:rFonts w:asciiTheme="minorHAnsi" w:hAnsiTheme="minorHAnsi" w:cstheme="minorHAnsi"/>
          <w:color w:val="auto"/>
        </w:rPr>
        <w:t>go to.</w:t>
      </w:r>
      <w:r w:rsidR="00B67DC4">
        <w:rPr>
          <w:rFonts w:asciiTheme="minorHAnsi" w:hAnsiTheme="minorHAnsi" w:cstheme="minorHAnsi"/>
          <w:color w:val="auto"/>
        </w:rPr>
        <w:t xml:space="preserve"> </w:t>
      </w:r>
      <w:r w:rsidR="00AC1842">
        <w:rPr>
          <w:rFonts w:asciiTheme="minorHAnsi" w:hAnsiTheme="minorHAnsi" w:cstheme="minorHAnsi"/>
          <w:color w:val="auto"/>
        </w:rPr>
        <w:t xml:space="preserve">All new students are </w:t>
      </w:r>
      <w:r w:rsidR="00522C5A">
        <w:rPr>
          <w:rFonts w:asciiTheme="minorHAnsi" w:hAnsiTheme="minorHAnsi" w:cstheme="minorHAnsi"/>
          <w:color w:val="auto"/>
        </w:rPr>
        <w:t xml:space="preserve">provided with safeguarding training delivered by the DDSL’s, allowing students to identify </w:t>
      </w:r>
      <w:r w:rsidR="00051435">
        <w:rPr>
          <w:rFonts w:asciiTheme="minorHAnsi" w:hAnsiTheme="minorHAnsi" w:cstheme="minorHAnsi"/>
          <w:color w:val="auto"/>
        </w:rPr>
        <w:t>relevant staff.</w:t>
      </w:r>
    </w:p>
    <w:p w14:paraId="0CE4D5DA" w14:textId="77777777" w:rsidR="00490344" w:rsidRPr="001626CC" w:rsidRDefault="00490344" w:rsidP="009141C3">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 xml:space="preserve">We are committed to preventing and responding to any sexually harmful behaviours at the earliest opportunity. </w:t>
      </w:r>
    </w:p>
    <w:p w14:paraId="41ECD686" w14:textId="77777777" w:rsidR="001B4C82" w:rsidRDefault="001B4C82"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Our </w:t>
      </w:r>
      <w:r w:rsidR="00B31CC5">
        <w:rPr>
          <w:rFonts w:asciiTheme="minorHAnsi" w:hAnsiTheme="minorHAnsi" w:cstheme="minorHAnsi"/>
          <w:color w:val="0B0C0C"/>
          <w:sz w:val="22"/>
          <w:szCs w:val="22"/>
        </w:rPr>
        <w:t>PSHE</w:t>
      </w:r>
      <w:r w:rsidRPr="0012118A">
        <w:rPr>
          <w:rFonts w:asciiTheme="minorHAnsi" w:hAnsiTheme="minorHAnsi" w:cstheme="minorHAnsi"/>
          <w:color w:val="0B0C0C"/>
          <w:sz w:val="22"/>
          <w:szCs w:val="22"/>
        </w:rPr>
        <w:t>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w:t>
      </w:r>
      <w:proofErr w:type="gramStart"/>
      <w:r w:rsidR="0040664B" w:rsidRPr="0012118A">
        <w:rPr>
          <w:rFonts w:asciiTheme="minorHAnsi" w:hAnsiTheme="minorHAnsi" w:cstheme="minorHAnsi"/>
          <w:color w:val="0B0C0C"/>
          <w:sz w:val="22"/>
          <w:szCs w:val="22"/>
        </w:rPr>
        <w:t>nudes’</w:t>
      </w:r>
      <w:proofErr w:type="gramEnd"/>
      <w:r w:rsidR="0040664B" w:rsidRPr="0012118A">
        <w:rPr>
          <w:rFonts w:asciiTheme="minorHAnsi" w:hAnsiTheme="minorHAnsi" w:cstheme="minorHAnsi"/>
          <w:color w:val="0B0C0C"/>
          <w:sz w:val="22"/>
          <w:szCs w:val="22"/>
        </w:rPr>
        <w:t>.</w:t>
      </w:r>
    </w:p>
    <w:p w14:paraId="35EEB3B6" w14:textId="77777777" w:rsidR="005A3391" w:rsidRPr="003E458D" w:rsidRDefault="005A3391" w:rsidP="009141C3">
      <w:pPr>
        <w:pStyle w:val="ListParagraph"/>
        <w:numPr>
          <w:ilvl w:val="0"/>
          <w:numId w:val="36"/>
        </w:numPr>
        <w:shd w:val="clear" w:color="auto" w:fill="FFFFFF"/>
        <w:spacing w:after="0"/>
        <w:rPr>
          <w:rFonts w:cstheme="minorHAnsi"/>
        </w:rPr>
      </w:pPr>
      <w:r w:rsidRPr="005A3391">
        <w:rPr>
          <w:rFonts w:cstheme="minorHAnsi"/>
        </w:rPr>
        <w:t>We follow guidance</w:t>
      </w:r>
      <w:r w:rsidR="003D7A4E">
        <w:rPr>
          <w:rFonts w:cstheme="minorHAnsi"/>
        </w:rPr>
        <w:t xml:space="preserve"> </w:t>
      </w:r>
      <w:r w:rsidR="004B3A5E" w:rsidRPr="00EB651B">
        <w:rPr>
          <w:rFonts w:cstheme="minorHAnsi"/>
        </w:rPr>
        <w:t>within Keeping Children Safe in Education (202</w:t>
      </w:r>
      <w:r w:rsidR="0062698C">
        <w:rPr>
          <w:rFonts w:cstheme="minorHAnsi"/>
        </w:rPr>
        <w:t>5</w:t>
      </w:r>
      <w:r w:rsidR="004B3A5E" w:rsidRPr="00EB651B">
        <w:rPr>
          <w:rFonts w:cstheme="minorHAnsi"/>
        </w:rPr>
        <w:t>, part 5)</w:t>
      </w:r>
      <w:r w:rsidR="00427B57">
        <w:rPr>
          <w:rFonts w:cstheme="minorHAnsi"/>
        </w:rPr>
        <w:t>,</w:t>
      </w:r>
      <w:r w:rsidR="00E53BCD">
        <w:rPr>
          <w:rFonts w:cstheme="minorHAnsi"/>
        </w:rPr>
        <w:t xml:space="preserve"> Greater Manchester Procedures </w:t>
      </w:r>
      <w:hyperlink r:id="rId44" w:anchor="child-on-child-sexual-violence-and-sexual-harassment" w:history="1">
        <w:r w:rsidR="00E53BCD" w:rsidRPr="00E53BCD">
          <w:rPr>
            <w:rStyle w:val="Hyperlink"/>
            <w:rFonts w:cstheme="minorHAnsi"/>
          </w:rPr>
          <w:t>here</w:t>
        </w:r>
      </w:hyperlink>
      <w:r w:rsidR="00427B57">
        <w:rPr>
          <w:rFonts w:cstheme="minorHAnsi"/>
        </w:rPr>
        <w:t xml:space="preserve"> and Ferrier and Co</w:t>
      </w:r>
      <w:r w:rsidR="00F72BD1">
        <w:rPr>
          <w:rFonts w:cstheme="minorHAnsi"/>
        </w:rPr>
        <w:t xml:space="preserve"> guidance </w:t>
      </w:r>
      <w:hyperlink r:id="rId45" w:history="1">
        <w:r w:rsidR="00F72BD1" w:rsidRPr="00F72BD1">
          <w:rPr>
            <w:rStyle w:val="Hyperlink"/>
            <w:rFonts w:cstheme="minorHAnsi"/>
          </w:rPr>
          <w:t>here</w:t>
        </w:r>
      </w:hyperlink>
      <w:r w:rsidR="00F72BD1">
        <w:rPr>
          <w:rFonts w:cstheme="minorHAnsi"/>
        </w:rPr>
        <w:t>.</w:t>
      </w:r>
      <w:r w:rsidR="00427B57">
        <w:rPr>
          <w:rFonts w:cstheme="minorHAnsi"/>
        </w:rPr>
        <w:t xml:space="preserve"> </w:t>
      </w:r>
      <w:r w:rsidR="00EB651B" w:rsidRPr="009D3305">
        <w:rPr>
          <w:rFonts w:cs="Arial"/>
        </w:rPr>
        <w:t xml:space="preserve"> </w:t>
      </w:r>
    </w:p>
    <w:p w14:paraId="7FA15EDE" w14:textId="547D316D" w:rsidR="003E458D" w:rsidRPr="003E458D" w:rsidRDefault="003E458D" w:rsidP="003E458D">
      <w:pPr>
        <w:pStyle w:val="ListParagraph"/>
        <w:numPr>
          <w:ilvl w:val="0"/>
          <w:numId w:val="36"/>
        </w:numPr>
        <w:shd w:val="clear" w:color="auto" w:fill="FFFFFF"/>
        <w:spacing w:after="0"/>
        <w:rPr>
          <w:rFonts w:cstheme="minorHAnsi"/>
        </w:rPr>
      </w:pPr>
      <w:r>
        <w:lastRenderedPageBreak/>
        <w:t>‘</w:t>
      </w:r>
      <w:hyperlink r:id="rId46" w:history="1">
        <w:r w:rsidRPr="003E458D">
          <w:rPr>
            <w:rStyle w:val="Hyperlink"/>
          </w:rPr>
          <w:t>Shore Space</w:t>
        </w:r>
      </w:hyperlink>
      <w:r>
        <w:t>’, an online resource which works to prevent harmful sexual behaviour and offers a confidential chat service supporting young people who are concerned about their own or someone else’s sexual thoughts and behaviour.</w:t>
      </w:r>
    </w:p>
    <w:p w14:paraId="21712F93" w14:textId="784EB9CE" w:rsidR="005A3391" w:rsidRPr="002A5E35" w:rsidRDefault="005A3391" w:rsidP="009141C3">
      <w:pPr>
        <w:pStyle w:val="Normal1"/>
        <w:numPr>
          <w:ilvl w:val="0"/>
          <w:numId w:val="36"/>
        </w:numPr>
        <w:spacing w:after="0"/>
        <w:rPr>
          <w:rFonts w:asciiTheme="minorHAnsi" w:hAnsiTheme="minorHAnsi" w:cstheme="minorHAnsi"/>
          <w:color w:val="auto"/>
        </w:rPr>
      </w:pPr>
      <w:r>
        <w:t xml:space="preserve">We promote the </w:t>
      </w:r>
      <w:hyperlink r:id="rId47" w:history="1">
        <w:r w:rsidRPr="00517D6D">
          <w:rPr>
            <w:color w:val="0000FF"/>
            <w:u w:val="single"/>
          </w:rPr>
          <w:t>Dedicated helpline for victims of abuse in schools | NSPCC</w:t>
        </w:r>
      </w:hyperlink>
      <w:r>
        <w:t xml:space="preserve"> </w:t>
      </w:r>
    </w:p>
    <w:p w14:paraId="0E3AE7CE" w14:textId="77777777" w:rsidR="002A5E35" w:rsidRPr="002744DE" w:rsidRDefault="002A5E35"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EB651B">
        <w:rPr>
          <w:rFonts w:asciiTheme="minorHAnsi" w:hAnsiTheme="minorHAnsi"/>
          <w:bCs/>
          <w:sz w:val="22"/>
          <w:szCs w:val="22"/>
        </w:rPr>
        <w:t xml:space="preserve">We are aware that being subject to harassment, violence and or abuse, may breach children’s rights, as set out in the Human Rights. </w:t>
      </w:r>
    </w:p>
    <w:p w14:paraId="04DB95AB" w14:textId="77777777" w:rsidR="002744DE" w:rsidRDefault="002744DE" w:rsidP="002744DE">
      <w:pPr>
        <w:pStyle w:val="NormalWeb"/>
        <w:shd w:val="clear" w:color="auto" w:fill="FFFFFF"/>
        <w:spacing w:before="0" w:beforeAutospacing="0" w:after="0" w:afterAutospacing="0"/>
        <w:rPr>
          <w:rFonts w:asciiTheme="minorHAnsi" w:hAnsiTheme="minorHAnsi"/>
          <w:bCs/>
          <w:sz w:val="22"/>
          <w:szCs w:val="22"/>
        </w:rPr>
      </w:pPr>
    </w:p>
    <w:p w14:paraId="77096DB3" w14:textId="77777777" w:rsidR="002744DE" w:rsidRPr="0012118A" w:rsidRDefault="002744DE" w:rsidP="002744DE">
      <w:pPr>
        <w:pStyle w:val="NormalWeb"/>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We ensure our staff receive training to ensure that they </w:t>
      </w:r>
      <w:proofErr w:type="gramStart"/>
      <w:r w:rsidRPr="0012118A">
        <w:rPr>
          <w:rFonts w:asciiTheme="minorHAnsi" w:hAnsiTheme="minorHAnsi" w:cstheme="minorHAnsi"/>
          <w:color w:val="0B0C0C"/>
          <w:sz w:val="22"/>
          <w:szCs w:val="22"/>
        </w:rPr>
        <w:t>are able to</w:t>
      </w:r>
      <w:proofErr w:type="gramEnd"/>
      <w:r w:rsidRPr="0012118A">
        <w:rPr>
          <w:rFonts w:asciiTheme="minorHAnsi" w:hAnsiTheme="minorHAnsi" w:cstheme="minorHAnsi"/>
          <w:color w:val="0B0C0C"/>
          <w:sz w:val="22"/>
          <w:szCs w:val="22"/>
        </w:rPr>
        <w:t>:</w:t>
      </w:r>
    </w:p>
    <w:p w14:paraId="3FC26F2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better understand the definitions of sexual harassment and sexual violence, including online sexual abuse</w:t>
      </w:r>
      <w:r>
        <w:rPr>
          <w:rFonts w:asciiTheme="minorHAnsi" w:hAnsiTheme="minorHAnsi" w:cstheme="minorHAnsi"/>
          <w:color w:val="0B0C0C"/>
          <w:sz w:val="22"/>
          <w:szCs w:val="22"/>
        </w:rPr>
        <w:t>.</w:t>
      </w:r>
    </w:p>
    <w:p w14:paraId="212F003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identify early signs of</w:t>
      </w:r>
      <w:r>
        <w:rPr>
          <w:rFonts w:asciiTheme="minorHAnsi" w:hAnsiTheme="minorHAnsi" w:cstheme="minorHAnsi"/>
          <w:color w:val="0B0C0C"/>
          <w:sz w:val="22"/>
          <w:szCs w:val="22"/>
        </w:rPr>
        <w:t xml:space="preserve"> child</w:t>
      </w:r>
      <w:r w:rsidRPr="0012118A">
        <w:rPr>
          <w:rFonts w:asciiTheme="minorHAnsi" w:hAnsiTheme="minorHAnsi" w:cstheme="minorHAnsi"/>
          <w:color w:val="0B0C0C"/>
          <w:sz w:val="22"/>
          <w:szCs w:val="22"/>
        </w:rPr>
        <w:t>-on-</w:t>
      </w:r>
      <w:r>
        <w:rPr>
          <w:rFonts w:asciiTheme="minorHAnsi" w:hAnsiTheme="minorHAnsi" w:cstheme="minorHAnsi"/>
          <w:color w:val="0B0C0C"/>
          <w:sz w:val="22"/>
          <w:szCs w:val="22"/>
        </w:rPr>
        <w:t>child</w:t>
      </w:r>
      <w:r w:rsidRPr="0012118A">
        <w:rPr>
          <w:rFonts w:asciiTheme="minorHAnsi" w:hAnsiTheme="minorHAnsi" w:cstheme="minorHAnsi"/>
          <w:color w:val="0B0C0C"/>
          <w:sz w:val="22"/>
          <w:szCs w:val="22"/>
        </w:rPr>
        <w:t xml:space="preserve"> sexual abuse</w:t>
      </w:r>
      <w:r>
        <w:rPr>
          <w:rFonts w:asciiTheme="minorHAnsi" w:hAnsiTheme="minorHAnsi" w:cstheme="minorHAnsi"/>
          <w:color w:val="0B0C0C"/>
          <w:sz w:val="22"/>
          <w:szCs w:val="22"/>
        </w:rPr>
        <w:t>.</w:t>
      </w:r>
    </w:p>
    <w:p w14:paraId="2327F7AD"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consistently uphold standards in their responses to sexual harassment and online sexual abuse</w:t>
      </w:r>
      <w:r>
        <w:rPr>
          <w:rFonts w:asciiTheme="minorHAnsi" w:hAnsiTheme="minorHAnsi" w:cstheme="minorHAnsi"/>
          <w:color w:val="0B0C0C"/>
          <w:sz w:val="22"/>
          <w:szCs w:val="22"/>
        </w:rPr>
        <w:t>.</w:t>
      </w:r>
    </w:p>
    <w:p w14:paraId="4F557C71"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B67DC4">
        <w:rPr>
          <w:rFonts w:asciiTheme="minorHAnsi" w:hAnsiTheme="minorHAnsi" w:cstheme="minorHAnsi"/>
          <w:color w:val="0B0C0C"/>
          <w:sz w:val="22"/>
          <w:szCs w:val="22"/>
        </w:rPr>
        <w:t>Engage students in sensitive conversations.</w:t>
      </w:r>
    </w:p>
    <w:p w14:paraId="2902C53C" w14:textId="77777777" w:rsidR="004B4D8D" w:rsidRDefault="004B4D8D" w:rsidP="004B4D8D">
      <w:pPr>
        <w:pStyle w:val="NormalWeb"/>
        <w:shd w:val="clear" w:color="auto" w:fill="FFFFFF"/>
        <w:spacing w:before="0" w:beforeAutospacing="0" w:after="0" w:afterAutospacing="0"/>
        <w:ind w:left="720"/>
        <w:rPr>
          <w:rFonts w:asciiTheme="minorHAnsi" w:hAnsiTheme="minorHAnsi" w:cstheme="minorHAnsi"/>
          <w:color w:val="0B0C0C"/>
          <w:sz w:val="22"/>
          <w:szCs w:val="22"/>
        </w:rPr>
      </w:pPr>
    </w:p>
    <w:p w14:paraId="1D93D7AA" w14:textId="66096798" w:rsidR="002744DE" w:rsidRPr="002744DE" w:rsidRDefault="002744DE" w:rsidP="002744DE">
      <w:pPr>
        <w:pStyle w:val="Normal1"/>
        <w:spacing w:after="0"/>
        <w:rPr>
          <w:rFonts w:asciiTheme="minorHAnsi" w:hAnsiTheme="minorHAnsi" w:cstheme="minorHAnsi"/>
          <w:color w:val="auto"/>
        </w:rPr>
      </w:pPr>
      <w:r w:rsidRPr="004B4D8D">
        <w:rPr>
          <w:rFonts w:asciiTheme="minorHAnsi" w:hAnsiTheme="minorHAnsi" w:cstheme="minorHAnsi"/>
          <w:color w:val="auto"/>
        </w:rPr>
        <w:t>See our Online Safety, Anti Bullying and Behaviour policies.</w:t>
      </w:r>
    </w:p>
    <w:p w14:paraId="4BC55BB7" w14:textId="77777777" w:rsidR="002A5E35" w:rsidRPr="0040664B" w:rsidRDefault="002A5E35" w:rsidP="002A5E35">
      <w:pPr>
        <w:pStyle w:val="Normal1"/>
        <w:spacing w:after="0"/>
        <w:ind w:left="720"/>
        <w:rPr>
          <w:rFonts w:asciiTheme="minorHAnsi" w:hAnsiTheme="minorHAnsi" w:cstheme="minorHAnsi"/>
          <w:color w:val="auto"/>
        </w:rPr>
      </w:pPr>
    </w:p>
    <w:p w14:paraId="6D5C55D7" w14:textId="77777777" w:rsidR="001626CC" w:rsidRPr="00E02992" w:rsidRDefault="001626CC" w:rsidP="00E02992">
      <w:pPr>
        <w:pStyle w:val="NormalWeb"/>
        <w:shd w:val="clear" w:color="auto" w:fill="FFFFFF"/>
        <w:spacing w:before="0" w:beforeAutospacing="0" w:after="0" w:afterAutospacing="0"/>
        <w:rPr>
          <w:rFonts w:asciiTheme="minorHAnsi" w:hAnsiTheme="minorHAnsi" w:cstheme="minorHAnsi"/>
          <w:color w:val="0B0C0C"/>
          <w:sz w:val="22"/>
          <w:szCs w:val="22"/>
        </w:rPr>
      </w:pPr>
      <w:bookmarkStart w:id="43" w:name="Responding_to_Violence"/>
      <w:bookmarkEnd w:id="43"/>
      <w:r w:rsidRPr="00E02992">
        <w:rPr>
          <w:rFonts w:asciiTheme="minorHAnsi" w:hAnsiTheme="minorHAnsi" w:cstheme="minorHAnsi"/>
          <w:b/>
          <w:bCs/>
          <w:color w:val="0B0C0C"/>
          <w:sz w:val="22"/>
          <w:szCs w:val="22"/>
        </w:rPr>
        <w:t>How we respond to sexual violence or sexual harassment</w:t>
      </w:r>
      <w:r w:rsidR="00E02992">
        <w:rPr>
          <w:rFonts w:asciiTheme="minorHAnsi" w:hAnsiTheme="minorHAnsi" w:cstheme="minorHAnsi"/>
          <w:color w:val="0B0C0C"/>
          <w:sz w:val="22"/>
          <w:szCs w:val="22"/>
        </w:rPr>
        <w:t>:</w:t>
      </w:r>
      <w:r w:rsidRPr="00E02992">
        <w:rPr>
          <w:rFonts w:asciiTheme="minorHAnsi" w:hAnsiTheme="minorHAnsi" w:cstheme="minorHAnsi"/>
          <w:color w:val="0B0C0C"/>
          <w:sz w:val="22"/>
          <w:szCs w:val="22"/>
        </w:rPr>
        <w:t xml:space="preserve"> </w:t>
      </w:r>
    </w:p>
    <w:p w14:paraId="0A561B8F" w14:textId="286D0F66" w:rsidR="00715815" w:rsidRPr="00E02992" w:rsidRDefault="00715815"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Advi</w:t>
      </w:r>
      <w:r w:rsidR="003F0BC6">
        <w:rPr>
          <w:rFonts w:asciiTheme="minorHAnsi" w:hAnsiTheme="minorHAnsi" w:cstheme="minorHAnsi"/>
          <w:color w:val="0B0C0C"/>
          <w:sz w:val="22"/>
          <w:szCs w:val="22"/>
        </w:rPr>
        <w:t>c</w:t>
      </w:r>
      <w:r w:rsidRPr="00E02992">
        <w:rPr>
          <w:rFonts w:asciiTheme="minorHAnsi" w:hAnsiTheme="minorHAnsi" w:cstheme="minorHAnsi"/>
          <w:color w:val="0B0C0C"/>
          <w:sz w:val="22"/>
          <w:szCs w:val="22"/>
        </w:rPr>
        <w:t xml:space="preserve">e support and guidance may be sought from the Safeguarding Education Team, Social Care and the Police. </w:t>
      </w:r>
    </w:p>
    <w:p w14:paraId="246BF991" w14:textId="77777777" w:rsidR="007A3B62" w:rsidRPr="00E02992" w:rsidRDefault="007A3B6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3F0BC6">
        <w:rPr>
          <w:rFonts w:asciiTheme="minorHAnsi" w:hAnsiTheme="minorHAnsi" w:cstheme="minorHAnsi"/>
          <w:color w:val="0B0C0C"/>
          <w:sz w:val="22"/>
          <w:szCs w:val="22"/>
        </w:rPr>
        <w:t>For all cases</w:t>
      </w:r>
      <w:r w:rsidRPr="00E02992">
        <w:rPr>
          <w:rFonts w:asciiTheme="minorHAnsi" w:hAnsiTheme="minorHAnsi" w:cstheme="minorHAnsi"/>
          <w:color w:val="0B0C0C"/>
          <w:sz w:val="22"/>
          <w:szCs w:val="22"/>
        </w:rPr>
        <w:t xml:space="preserve"> where </w:t>
      </w:r>
      <w:r w:rsidR="00A8238E" w:rsidRPr="00E02992">
        <w:rPr>
          <w:rFonts w:asciiTheme="minorHAnsi" w:hAnsiTheme="minorHAnsi" w:cstheme="minorHAnsi"/>
          <w:color w:val="0B0C0C"/>
          <w:sz w:val="22"/>
          <w:szCs w:val="22"/>
        </w:rPr>
        <w:t xml:space="preserve">a child has been </w:t>
      </w:r>
      <w:r w:rsidR="00F72BD1" w:rsidRPr="00E02992">
        <w:rPr>
          <w:rFonts w:asciiTheme="minorHAnsi" w:hAnsiTheme="minorHAnsi" w:cstheme="minorHAnsi"/>
          <w:color w:val="0B0C0C"/>
          <w:sz w:val="22"/>
          <w:szCs w:val="22"/>
        </w:rPr>
        <w:t xml:space="preserve">significantly </w:t>
      </w:r>
      <w:r w:rsidR="00A8238E" w:rsidRPr="00E02992">
        <w:rPr>
          <w:rFonts w:asciiTheme="minorHAnsi" w:hAnsiTheme="minorHAnsi" w:cstheme="minorHAnsi"/>
          <w:color w:val="0B0C0C"/>
          <w:sz w:val="22"/>
          <w:szCs w:val="22"/>
        </w:rPr>
        <w:t>harmed</w:t>
      </w:r>
      <w:r w:rsidRPr="00E02992">
        <w:rPr>
          <w:rFonts w:asciiTheme="minorHAnsi" w:hAnsiTheme="minorHAnsi" w:cstheme="minorHAnsi"/>
          <w:color w:val="0B0C0C"/>
          <w:sz w:val="22"/>
          <w:szCs w:val="22"/>
        </w:rPr>
        <w:t xml:space="preserve">, Children's Social Care and the Police will be </w:t>
      </w:r>
      <w:r w:rsidR="00F72BD1" w:rsidRPr="00E02992">
        <w:rPr>
          <w:rFonts w:asciiTheme="minorHAnsi" w:hAnsiTheme="minorHAnsi" w:cstheme="minorHAnsi"/>
          <w:color w:val="0B0C0C"/>
          <w:sz w:val="22"/>
          <w:szCs w:val="22"/>
        </w:rPr>
        <w:t>contacted</w:t>
      </w:r>
      <w:r w:rsidRPr="00E02992">
        <w:rPr>
          <w:rFonts w:asciiTheme="minorHAnsi" w:hAnsiTheme="minorHAnsi" w:cstheme="minorHAnsi"/>
          <w:color w:val="0B0C0C"/>
          <w:sz w:val="22"/>
          <w:szCs w:val="22"/>
        </w:rPr>
        <w:t xml:space="preserve">. </w:t>
      </w:r>
    </w:p>
    <w:p w14:paraId="5D52077E" w14:textId="77777777" w:rsidR="00A8238E" w:rsidRPr="00E02992" w:rsidRDefault="00A8238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put measures in place to safeguard children </w:t>
      </w:r>
      <w:r w:rsidR="00715815" w:rsidRPr="00E02992">
        <w:rPr>
          <w:rFonts w:asciiTheme="minorHAnsi" w:hAnsiTheme="minorHAnsi" w:cstheme="minorHAnsi"/>
          <w:color w:val="0B0C0C"/>
          <w:sz w:val="22"/>
          <w:szCs w:val="22"/>
        </w:rPr>
        <w:t xml:space="preserve">without delay </w:t>
      </w:r>
      <w:r w:rsidRPr="00E02992">
        <w:rPr>
          <w:rFonts w:asciiTheme="minorHAnsi" w:hAnsiTheme="minorHAnsi" w:cstheme="minorHAnsi"/>
          <w:color w:val="0B0C0C"/>
          <w:sz w:val="22"/>
          <w:szCs w:val="22"/>
        </w:rPr>
        <w:t>for example</w:t>
      </w:r>
      <w:r w:rsidR="002744DE" w:rsidRPr="00E02992">
        <w:rPr>
          <w:rFonts w:asciiTheme="minorHAnsi" w:hAnsiTheme="minorHAnsi" w:cstheme="minorHAnsi"/>
          <w:color w:val="0B0C0C"/>
          <w:sz w:val="22"/>
          <w:szCs w:val="22"/>
        </w:rPr>
        <w:t xml:space="preserve"> the introduction of a</w:t>
      </w:r>
      <w:r w:rsidRPr="00E02992">
        <w:rPr>
          <w:rFonts w:asciiTheme="minorHAnsi" w:hAnsiTheme="minorHAnsi" w:cstheme="minorHAnsi"/>
          <w:color w:val="0B0C0C"/>
          <w:sz w:val="22"/>
          <w:szCs w:val="22"/>
        </w:rPr>
        <w:t xml:space="preserve"> safety</w:t>
      </w:r>
      <w:r w:rsidR="00715815" w:rsidRPr="00E02992">
        <w:rPr>
          <w:rFonts w:asciiTheme="minorHAnsi" w:hAnsiTheme="minorHAnsi" w:cstheme="minorHAnsi"/>
          <w:color w:val="0B0C0C"/>
          <w:sz w:val="22"/>
          <w:szCs w:val="22"/>
        </w:rPr>
        <w:t xml:space="preserve"> and support</w:t>
      </w:r>
      <w:r w:rsidRPr="00E02992">
        <w:rPr>
          <w:rFonts w:asciiTheme="minorHAnsi" w:hAnsiTheme="minorHAnsi" w:cstheme="minorHAnsi"/>
          <w:color w:val="0B0C0C"/>
          <w:sz w:val="22"/>
          <w:szCs w:val="22"/>
        </w:rPr>
        <w:t xml:space="preserve"> plan</w:t>
      </w:r>
      <w:r w:rsidR="002744DE" w:rsidRPr="00E02992">
        <w:rPr>
          <w:rFonts w:asciiTheme="minorHAnsi" w:hAnsiTheme="minorHAnsi" w:cstheme="minorHAnsi"/>
          <w:color w:val="0B0C0C"/>
          <w:sz w:val="22"/>
          <w:szCs w:val="22"/>
        </w:rPr>
        <w:t xml:space="preserve"> </w:t>
      </w:r>
      <w:r w:rsidR="00715815" w:rsidRPr="00E02992">
        <w:rPr>
          <w:rFonts w:asciiTheme="minorHAnsi" w:hAnsiTheme="minorHAnsi" w:cstheme="minorHAnsi"/>
          <w:color w:val="0B0C0C"/>
          <w:sz w:val="22"/>
          <w:szCs w:val="22"/>
        </w:rPr>
        <w:t xml:space="preserve">ensuring victim and those accused are kept a reasonable distance apart on school premises including at before and after-school </w:t>
      </w:r>
      <w:r w:rsidR="00E73B47" w:rsidRPr="00E02992">
        <w:rPr>
          <w:rFonts w:asciiTheme="minorHAnsi" w:hAnsiTheme="minorHAnsi" w:cstheme="minorHAnsi"/>
          <w:color w:val="0B0C0C"/>
          <w:sz w:val="22"/>
          <w:szCs w:val="22"/>
        </w:rPr>
        <w:t>activities.</w:t>
      </w:r>
    </w:p>
    <w:p w14:paraId="2EF6421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balance the victims wishes against our duty to protect them and other students. If the referral is against the wishes</w:t>
      </w:r>
      <w:r w:rsidR="0091375F" w:rsidRPr="00E02992">
        <w:rPr>
          <w:rFonts w:asciiTheme="minorHAnsi" w:hAnsiTheme="minorHAnsi" w:cstheme="minorHAnsi"/>
          <w:color w:val="0B0C0C"/>
          <w:sz w:val="22"/>
          <w:szCs w:val="22"/>
        </w:rPr>
        <w:t xml:space="preserve"> of the victim</w:t>
      </w:r>
      <w:r w:rsidRPr="00E02992">
        <w:rPr>
          <w:rFonts w:asciiTheme="minorHAnsi" w:hAnsiTheme="minorHAnsi" w:cstheme="minorHAnsi"/>
          <w:color w:val="0B0C0C"/>
          <w:sz w:val="22"/>
          <w:szCs w:val="22"/>
        </w:rPr>
        <w:t>, this will be handled extremely sensitively, and the reasons provided to the victim and support offered.</w:t>
      </w:r>
    </w:p>
    <w:p w14:paraId="38534E78"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If Social Care do not become involved, support will be offered through the Early Help process.</w:t>
      </w:r>
    </w:p>
    <w:p w14:paraId="6EF615B3" w14:textId="77777777" w:rsidR="001626CC" w:rsidRPr="00E02992" w:rsidRDefault="001626CC"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t>
      </w:r>
      <w:r w:rsidR="00B67DC4" w:rsidRPr="00E02992">
        <w:rPr>
          <w:rFonts w:asciiTheme="minorHAnsi" w:hAnsiTheme="minorHAnsi" w:cstheme="minorHAnsi"/>
          <w:color w:val="0B0C0C"/>
          <w:sz w:val="22"/>
          <w:szCs w:val="22"/>
        </w:rPr>
        <w:t xml:space="preserve">listen and </w:t>
      </w:r>
      <w:r w:rsidRPr="00E02992">
        <w:rPr>
          <w:rFonts w:asciiTheme="minorHAnsi" w:hAnsiTheme="minorHAnsi" w:cstheme="minorHAnsi"/>
          <w:color w:val="0B0C0C"/>
          <w:sz w:val="22"/>
          <w:szCs w:val="22"/>
        </w:rPr>
        <w:t>reassure all victims that they are being taken seriously and that they will be supported and kept safe.</w:t>
      </w:r>
    </w:p>
    <w:p w14:paraId="71AB787F" w14:textId="77777777" w:rsidR="00AA40C3" w:rsidRPr="00E02992" w:rsidRDefault="00AA40C3"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will never give the impression that the student is creating a problem by reporting sexual violence or harassment.  </w:t>
      </w:r>
      <w:r w:rsidR="001626CC" w:rsidRPr="00E02992">
        <w:rPr>
          <w:rFonts w:asciiTheme="minorHAnsi" w:hAnsiTheme="minorHAnsi" w:cstheme="minorHAnsi"/>
          <w:color w:val="0B0C0C"/>
          <w:sz w:val="22"/>
          <w:szCs w:val="22"/>
        </w:rPr>
        <w:t>A</w:t>
      </w:r>
      <w:r w:rsidRPr="00E02992">
        <w:rPr>
          <w:rFonts w:asciiTheme="minorHAnsi" w:hAnsiTheme="minorHAnsi" w:cstheme="minorHAnsi"/>
          <w:color w:val="0B0C0C"/>
          <w:sz w:val="22"/>
          <w:szCs w:val="22"/>
        </w:rPr>
        <w:t xml:space="preserve"> victim </w:t>
      </w:r>
      <w:r w:rsidR="001626CC" w:rsidRPr="00E02992">
        <w:rPr>
          <w:rFonts w:asciiTheme="minorHAnsi" w:hAnsiTheme="minorHAnsi" w:cstheme="minorHAnsi"/>
          <w:color w:val="0B0C0C"/>
          <w:sz w:val="22"/>
          <w:szCs w:val="22"/>
        </w:rPr>
        <w:t>will never</w:t>
      </w:r>
      <w:r w:rsidRPr="00E02992">
        <w:rPr>
          <w:rFonts w:asciiTheme="minorHAnsi" w:hAnsiTheme="minorHAnsi" w:cstheme="minorHAnsi"/>
          <w:color w:val="0B0C0C"/>
          <w:sz w:val="22"/>
          <w:szCs w:val="22"/>
        </w:rPr>
        <w:t xml:space="preserve"> be made to feel ashamed </w:t>
      </w:r>
      <w:r w:rsidR="0040664B" w:rsidRPr="00E02992">
        <w:rPr>
          <w:rFonts w:asciiTheme="minorHAnsi" w:hAnsiTheme="minorHAnsi" w:cstheme="minorHAnsi"/>
          <w:color w:val="0B0C0C"/>
          <w:sz w:val="22"/>
          <w:szCs w:val="22"/>
        </w:rPr>
        <w:t>for</w:t>
      </w:r>
      <w:r w:rsidRPr="00E02992">
        <w:rPr>
          <w:rFonts w:asciiTheme="minorHAnsi" w:hAnsiTheme="minorHAnsi" w:cstheme="minorHAnsi"/>
          <w:color w:val="0B0C0C"/>
          <w:sz w:val="22"/>
          <w:szCs w:val="22"/>
        </w:rPr>
        <w:t xml:space="preserve"> making a report.</w:t>
      </w:r>
    </w:p>
    <w:p w14:paraId="5A3AA5BC" w14:textId="77777777" w:rsidR="00F72BD1" w:rsidRPr="00E02992" w:rsidRDefault="00DE77BD"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l</w:t>
      </w:r>
      <w:r w:rsidR="001B4C82" w:rsidRPr="00E02992">
        <w:rPr>
          <w:rFonts w:asciiTheme="minorHAnsi" w:hAnsiTheme="minorHAnsi" w:cstheme="minorHAnsi"/>
          <w:color w:val="0B0C0C"/>
          <w:sz w:val="22"/>
          <w:szCs w:val="22"/>
        </w:rPr>
        <w:t>isten to the report but</w:t>
      </w:r>
      <w:r w:rsidRPr="00E02992">
        <w:rPr>
          <w:rFonts w:asciiTheme="minorHAnsi" w:hAnsiTheme="minorHAnsi" w:cstheme="minorHAnsi"/>
          <w:color w:val="0B0C0C"/>
          <w:sz w:val="22"/>
          <w:szCs w:val="22"/>
        </w:rPr>
        <w:t xml:space="preserve"> do</w:t>
      </w:r>
      <w:r w:rsidR="001B4C82" w:rsidRPr="00E02992">
        <w:rPr>
          <w:rFonts w:asciiTheme="minorHAnsi" w:hAnsiTheme="minorHAnsi" w:cstheme="minorHAnsi"/>
          <w:color w:val="0B0C0C"/>
          <w:sz w:val="22"/>
          <w:szCs w:val="22"/>
        </w:rPr>
        <w:t xml:space="preserve"> not ask any leading questions nor speak to th</w:t>
      </w:r>
      <w:r w:rsidR="0091375F" w:rsidRPr="00E02992">
        <w:rPr>
          <w:rFonts w:asciiTheme="minorHAnsi" w:hAnsiTheme="minorHAnsi" w:cstheme="minorHAnsi"/>
          <w:color w:val="0B0C0C"/>
          <w:sz w:val="22"/>
          <w:szCs w:val="22"/>
        </w:rPr>
        <w:t>ose accused</w:t>
      </w:r>
      <w:r w:rsidR="001B4C82" w:rsidRPr="00E02992">
        <w:rPr>
          <w:rFonts w:asciiTheme="minorHAnsi" w:hAnsiTheme="minorHAnsi" w:cstheme="minorHAnsi"/>
          <w:color w:val="0B0C0C"/>
          <w:sz w:val="22"/>
          <w:szCs w:val="22"/>
        </w:rPr>
        <w:t xml:space="preserve"> </w:t>
      </w:r>
      <w:r w:rsidR="001626CC" w:rsidRPr="00E02992">
        <w:rPr>
          <w:rFonts w:asciiTheme="minorHAnsi" w:hAnsiTheme="minorHAnsi" w:cstheme="minorHAnsi"/>
          <w:color w:val="0B0C0C"/>
          <w:sz w:val="22"/>
          <w:szCs w:val="22"/>
        </w:rPr>
        <w:t>until advice is sought</w:t>
      </w:r>
      <w:r w:rsidR="001B4C82" w:rsidRPr="00E02992">
        <w:rPr>
          <w:rFonts w:asciiTheme="minorHAnsi" w:hAnsiTheme="minorHAnsi" w:cstheme="minorHAnsi"/>
          <w:color w:val="0B0C0C"/>
          <w:sz w:val="22"/>
          <w:szCs w:val="22"/>
        </w:rPr>
        <w:t>.</w:t>
      </w:r>
    </w:p>
    <w:p w14:paraId="16F4F20B" w14:textId="77777777" w:rsidR="00DE77BD" w:rsidRPr="00E02992" w:rsidRDefault="00F72BD1"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14:paraId="4DF6542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The accused student will </w:t>
      </w:r>
      <w:r w:rsidR="00A8238E" w:rsidRPr="00E02992">
        <w:rPr>
          <w:rFonts w:asciiTheme="minorHAnsi" w:hAnsiTheme="minorHAnsi" w:cstheme="minorHAnsi"/>
          <w:color w:val="0B0C0C"/>
          <w:sz w:val="22"/>
          <w:szCs w:val="22"/>
        </w:rPr>
        <w:t xml:space="preserve">also </w:t>
      </w:r>
      <w:r w:rsidRPr="00E02992">
        <w:rPr>
          <w:rFonts w:asciiTheme="minorHAnsi" w:hAnsiTheme="minorHAnsi" w:cstheme="minorHAnsi"/>
          <w:color w:val="0B0C0C"/>
          <w:sz w:val="22"/>
          <w:szCs w:val="22"/>
        </w:rPr>
        <w:t>be provided with support.</w:t>
      </w:r>
    </w:p>
    <w:p w14:paraId="7E084DC9" w14:textId="2DA74828" w:rsidR="001B4C82" w:rsidRPr="003F0BC6" w:rsidRDefault="00F00182" w:rsidP="003F0BC6">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s</w:t>
      </w:r>
      <w:r w:rsidR="001626CC" w:rsidRPr="00E02992">
        <w:rPr>
          <w:rFonts w:asciiTheme="minorHAnsi" w:hAnsiTheme="minorHAnsi" w:cstheme="minorHAnsi"/>
          <w:color w:val="0B0C0C"/>
          <w:sz w:val="22"/>
          <w:szCs w:val="22"/>
        </w:rPr>
        <w:t>ignpost victims to</w:t>
      </w:r>
      <w:r w:rsidR="00F72BD1" w:rsidRPr="00E02992">
        <w:rPr>
          <w:rFonts w:asciiTheme="minorHAnsi" w:hAnsiTheme="minorHAnsi" w:cstheme="minorHAnsi"/>
          <w:color w:val="0B0C0C"/>
          <w:sz w:val="22"/>
          <w:szCs w:val="22"/>
        </w:rPr>
        <w:t xml:space="preserve"> support such as</w:t>
      </w:r>
      <w:r w:rsidR="001B4C82" w:rsidRPr="00E02992">
        <w:rPr>
          <w:rFonts w:asciiTheme="minorHAnsi" w:hAnsiTheme="minorHAnsi" w:cstheme="minorHAnsi"/>
          <w:color w:val="0B0C0C"/>
          <w:sz w:val="22"/>
          <w:szCs w:val="22"/>
        </w:rPr>
        <w:t xml:space="preserve"> </w:t>
      </w:r>
      <w:hyperlink r:id="rId48" w:history="1">
        <w:r w:rsidR="001626CC" w:rsidRPr="003F0BC6">
          <w:rPr>
            <w:rFonts w:asciiTheme="minorHAnsi" w:hAnsiTheme="minorHAnsi" w:cstheme="minorHAnsi"/>
            <w:color w:val="0070C0"/>
            <w:sz w:val="22"/>
            <w:szCs w:val="22"/>
          </w:rPr>
          <w:t>Help after rape and sexual assault - NHS (www.nhs.uk)</w:t>
        </w:r>
      </w:hyperlink>
      <w:r w:rsidR="00DE77BD" w:rsidRPr="003F0BC6">
        <w:rPr>
          <w:rFonts w:asciiTheme="minorHAnsi" w:hAnsiTheme="minorHAnsi" w:cstheme="minorHAnsi"/>
          <w:color w:val="0B0C0C"/>
          <w:sz w:val="22"/>
          <w:szCs w:val="22"/>
        </w:rPr>
        <w:t xml:space="preserve"> where appropriate. </w:t>
      </w:r>
    </w:p>
    <w:p w14:paraId="1F9D197F" w14:textId="77777777" w:rsidR="00F9795F" w:rsidRPr="00E02992" w:rsidRDefault="00F0018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p</w:t>
      </w:r>
      <w:r w:rsidR="00F9795F" w:rsidRPr="00E02992">
        <w:rPr>
          <w:rFonts w:asciiTheme="minorHAnsi" w:hAnsiTheme="minorHAnsi" w:cstheme="minorHAnsi"/>
          <w:color w:val="0B0C0C"/>
          <w:sz w:val="22"/>
          <w:szCs w:val="22"/>
        </w:rPr>
        <w:t>ut measures in place to support all students involved with their emotional wellbeing.</w:t>
      </w:r>
      <w:r w:rsidR="00715815" w:rsidRPr="00E02992">
        <w:rPr>
          <w:rFonts w:asciiTheme="minorHAnsi" w:hAnsiTheme="minorHAnsi" w:cstheme="minorHAnsi"/>
          <w:color w:val="0B0C0C"/>
          <w:sz w:val="22"/>
          <w:szCs w:val="22"/>
        </w:rPr>
        <w:t xml:space="preserve"> </w:t>
      </w:r>
    </w:p>
    <w:p w14:paraId="68E7F22E" w14:textId="77777777" w:rsidR="001626CC" w:rsidRDefault="0082775F"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w:t>
      </w:r>
      <w:r w:rsidR="001626CC" w:rsidRPr="00E02992">
        <w:rPr>
          <w:rFonts w:asciiTheme="minorHAnsi" w:hAnsiTheme="minorHAnsi" w:cstheme="minorHAnsi"/>
          <w:color w:val="0B0C0C"/>
          <w:sz w:val="22"/>
          <w:szCs w:val="22"/>
        </w:rPr>
        <w:t>ll incidents</w:t>
      </w:r>
      <w:r w:rsidR="00476C36" w:rsidRPr="00E02992">
        <w:rPr>
          <w:rFonts w:asciiTheme="minorHAnsi" w:hAnsiTheme="minorHAnsi" w:cstheme="minorHAnsi"/>
          <w:color w:val="0B0C0C"/>
          <w:sz w:val="22"/>
          <w:szCs w:val="22"/>
        </w:rPr>
        <w:t xml:space="preserve"> will be recorded</w:t>
      </w:r>
      <w:r w:rsidR="001626CC" w:rsidRPr="00E02992">
        <w:rPr>
          <w:rFonts w:asciiTheme="minorHAnsi" w:hAnsiTheme="minorHAnsi" w:cstheme="minorHAnsi"/>
          <w:color w:val="0B0C0C"/>
          <w:sz w:val="22"/>
          <w:szCs w:val="22"/>
        </w:rPr>
        <w:t xml:space="preserve"> to ensure our DSL has oversight </w:t>
      </w:r>
      <w:r w:rsidR="001626CC" w:rsidRPr="0012118A">
        <w:rPr>
          <w:rFonts w:asciiTheme="minorHAnsi" w:hAnsiTheme="minorHAnsi" w:cstheme="minorHAnsi"/>
          <w:color w:val="0B0C0C"/>
          <w:sz w:val="22"/>
          <w:szCs w:val="22"/>
        </w:rPr>
        <w:t>to identify patterns and intervene early</w:t>
      </w:r>
      <w:r w:rsidR="001626CC">
        <w:rPr>
          <w:rFonts w:asciiTheme="minorHAnsi" w:hAnsiTheme="minorHAnsi" w:cstheme="minorHAnsi"/>
          <w:color w:val="0B0C0C"/>
          <w:sz w:val="22"/>
          <w:szCs w:val="22"/>
        </w:rPr>
        <w:t>.</w:t>
      </w:r>
      <w:r w:rsidR="001626CC" w:rsidRPr="0012118A">
        <w:rPr>
          <w:rFonts w:asciiTheme="minorHAnsi" w:hAnsiTheme="minorHAnsi" w:cstheme="minorHAnsi"/>
          <w:color w:val="0B0C0C"/>
          <w:sz w:val="22"/>
          <w:szCs w:val="22"/>
        </w:rPr>
        <w:t xml:space="preserve"> </w:t>
      </w:r>
    </w:p>
    <w:p w14:paraId="2542AEC5" w14:textId="76F02EED" w:rsidR="008B3FB7" w:rsidRDefault="00B31CC5" w:rsidP="002F3BE2">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t>*</w:t>
      </w:r>
      <w:r w:rsidR="008B3FB7" w:rsidRPr="00E10852">
        <w:rPr>
          <w:rFonts w:asciiTheme="minorHAnsi" w:hAnsiTheme="minorHAnsi"/>
          <w:bCs/>
          <w:sz w:val="22"/>
          <w:szCs w:val="22"/>
        </w:rPr>
        <w:t xml:space="preserve">See </w:t>
      </w:r>
      <w:r w:rsidR="00507873" w:rsidRPr="00E10852">
        <w:rPr>
          <w:rFonts w:asciiTheme="minorHAnsi" w:hAnsiTheme="minorHAnsi"/>
          <w:bCs/>
          <w:sz w:val="22"/>
          <w:szCs w:val="22"/>
        </w:rPr>
        <w:t xml:space="preserve">flow chart </w:t>
      </w:r>
      <w:hyperlink w:anchor="Appendix16" w:history="1">
        <w:r w:rsidRPr="001B69E4">
          <w:rPr>
            <w:rStyle w:val="Hyperlink"/>
            <w:rFonts w:asciiTheme="minorHAnsi" w:hAnsiTheme="minorHAnsi"/>
            <w:bCs/>
            <w:sz w:val="22"/>
            <w:szCs w:val="22"/>
          </w:rPr>
          <w:t>Appendi</w:t>
        </w:r>
        <w:r w:rsidR="002744DE" w:rsidRPr="001B69E4">
          <w:rPr>
            <w:rStyle w:val="Hyperlink"/>
            <w:rFonts w:asciiTheme="minorHAnsi" w:hAnsiTheme="minorHAnsi"/>
            <w:bCs/>
            <w:sz w:val="22"/>
            <w:szCs w:val="22"/>
          </w:rPr>
          <w:t>x</w:t>
        </w:r>
        <w:r w:rsidR="008B3FB7" w:rsidRPr="001B69E4">
          <w:rPr>
            <w:rStyle w:val="Hyperlink"/>
            <w:rFonts w:asciiTheme="minorHAnsi" w:hAnsiTheme="minorHAnsi"/>
            <w:bCs/>
            <w:sz w:val="22"/>
            <w:szCs w:val="22"/>
          </w:rPr>
          <w:t xml:space="preserve"> </w:t>
        </w:r>
        <w:r w:rsidR="008C7337" w:rsidRPr="001B69E4">
          <w:rPr>
            <w:rStyle w:val="Hyperlink"/>
            <w:rFonts w:asciiTheme="minorHAnsi" w:hAnsiTheme="minorHAnsi"/>
            <w:bCs/>
            <w:sz w:val="22"/>
            <w:szCs w:val="22"/>
          </w:rPr>
          <w:t>16</w:t>
        </w:r>
      </w:hyperlink>
      <w:r w:rsidR="0040664B">
        <w:rPr>
          <w:rFonts w:asciiTheme="minorHAnsi" w:hAnsiTheme="minorHAnsi"/>
          <w:bCs/>
          <w:sz w:val="22"/>
          <w:szCs w:val="22"/>
        </w:rPr>
        <w:t>.</w:t>
      </w:r>
    </w:p>
    <w:p w14:paraId="0A37902A" w14:textId="71804AC8" w:rsidR="002744DE" w:rsidRPr="00625DD0" w:rsidRDefault="002744DE" w:rsidP="002744DE">
      <w:pPr>
        <w:pStyle w:val="NormalWeb"/>
        <w:rPr>
          <w:rFonts w:asciiTheme="minorHAnsi" w:hAnsiTheme="minorHAnsi" w:cstheme="minorHAnsi"/>
          <w:color w:val="0B0C0C"/>
          <w:sz w:val="22"/>
          <w:szCs w:val="22"/>
          <w:lang w:val="en"/>
        </w:rPr>
      </w:pPr>
      <w:r w:rsidRPr="00625DD0">
        <w:rPr>
          <w:rFonts w:asciiTheme="minorHAnsi" w:hAnsiTheme="minorHAnsi" w:cstheme="minorHAnsi"/>
          <w:sz w:val="22"/>
          <w:szCs w:val="22"/>
        </w:rPr>
        <w:t xml:space="preserve">With reports of rape and assault by penetration, whilst the facts are being established </w:t>
      </w:r>
      <w:r>
        <w:rPr>
          <w:rFonts w:asciiTheme="minorHAnsi" w:hAnsiTheme="minorHAnsi" w:cstheme="minorHAnsi"/>
          <w:sz w:val="22"/>
          <w:szCs w:val="22"/>
        </w:rPr>
        <w:t>alongside</w:t>
      </w:r>
      <w:r w:rsidRPr="00625DD0">
        <w:rPr>
          <w:rFonts w:asciiTheme="minorHAnsi" w:hAnsiTheme="minorHAnsi" w:cstheme="minorHAnsi"/>
          <w:sz w:val="22"/>
          <w:szCs w:val="22"/>
        </w:rPr>
        <w:t xml:space="preserve"> the Integrated Front Door and the </w:t>
      </w:r>
      <w:r w:rsidR="003F0BC6">
        <w:rPr>
          <w:rFonts w:asciiTheme="minorHAnsi" w:hAnsiTheme="minorHAnsi" w:cstheme="minorHAnsi"/>
          <w:sz w:val="22"/>
          <w:szCs w:val="22"/>
        </w:rPr>
        <w:t>P</w:t>
      </w:r>
      <w:r w:rsidRPr="00625DD0">
        <w:rPr>
          <w:rFonts w:asciiTheme="minorHAnsi" w:hAnsiTheme="minorHAnsi" w:cstheme="minorHAnsi"/>
          <w:sz w:val="22"/>
          <w:szCs w:val="22"/>
        </w:rPr>
        <w:t xml:space="preserve">olice,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will be removed from any classes they share with the victim. We will also carefully consider how best to keep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a reasonable distance apart on our premises and on transport to and from </w:t>
      </w:r>
      <w:r w:rsidRPr="00AB4919">
        <w:rPr>
          <w:rFonts w:asciiTheme="minorHAnsi" w:hAnsiTheme="minorHAnsi" w:cstheme="minorHAnsi"/>
          <w:sz w:val="22"/>
          <w:szCs w:val="22"/>
        </w:rPr>
        <w:t>the college, where appropriate. These actions are in the best interests of all children involved and should not be perceived to be a</w:t>
      </w:r>
      <w:r w:rsidRPr="00625DD0">
        <w:rPr>
          <w:rFonts w:asciiTheme="minorHAnsi" w:hAnsiTheme="minorHAnsi" w:cstheme="minorHAnsi"/>
          <w:sz w:val="22"/>
          <w:szCs w:val="22"/>
        </w:rPr>
        <w:t xml:space="preserve"> judgement on the guilt of th</w:t>
      </w:r>
      <w:r>
        <w:rPr>
          <w:rFonts w:asciiTheme="minorHAnsi" w:hAnsiTheme="minorHAnsi" w:cstheme="minorHAnsi"/>
          <w:sz w:val="22"/>
          <w:szCs w:val="22"/>
        </w:rPr>
        <w:t>ose accused</w:t>
      </w:r>
      <w:r w:rsidRPr="00625DD0">
        <w:rPr>
          <w:rFonts w:asciiTheme="minorHAnsi" w:hAnsiTheme="minorHAnsi" w:cstheme="minorHAnsi"/>
          <w:sz w:val="22"/>
          <w:szCs w:val="22"/>
        </w:rPr>
        <w:t xml:space="preserve">. For other reports of sexual violence and sexual harassment, the proximity of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regarding shared classes, sharing</w:t>
      </w:r>
      <w:r w:rsidR="00E95BB8">
        <w:rPr>
          <w:rFonts w:asciiTheme="minorHAnsi" w:hAnsiTheme="minorHAnsi" w:cstheme="minorHAnsi"/>
          <w:sz w:val="22"/>
          <w:szCs w:val="22"/>
        </w:rPr>
        <w:t xml:space="preserve"> </w:t>
      </w:r>
      <w:r w:rsidRPr="00AB4919">
        <w:rPr>
          <w:rFonts w:asciiTheme="minorHAnsi" w:hAnsiTheme="minorHAnsi" w:cstheme="minorHAnsi"/>
          <w:sz w:val="22"/>
          <w:szCs w:val="22"/>
        </w:rPr>
        <w:t>college premises and college transport</w:t>
      </w:r>
      <w:r w:rsidRPr="00625DD0">
        <w:rPr>
          <w:rFonts w:asciiTheme="minorHAnsi" w:hAnsiTheme="minorHAnsi" w:cstheme="minorHAnsi"/>
          <w:sz w:val="22"/>
          <w:szCs w:val="22"/>
        </w:rPr>
        <w:t>, will be considered immediately</w:t>
      </w:r>
      <w:r>
        <w:rPr>
          <w:rFonts w:asciiTheme="minorHAnsi" w:hAnsiTheme="minorHAnsi" w:cstheme="minorHAnsi"/>
          <w:sz w:val="22"/>
          <w:szCs w:val="22"/>
        </w:rPr>
        <w:t>.</w:t>
      </w:r>
      <w:r w:rsidR="0091375F">
        <w:rPr>
          <w:rFonts w:asciiTheme="minorHAnsi" w:hAnsiTheme="minorHAnsi" w:cstheme="minorHAnsi"/>
          <w:sz w:val="22"/>
          <w:szCs w:val="22"/>
        </w:rPr>
        <w:t xml:space="preserve"> We will gain details of any bail conditions and put measures in place to ensure these are adhered to. </w:t>
      </w:r>
    </w:p>
    <w:p w14:paraId="10A25182" w14:textId="77777777" w:rsidR="002A29A0" w:rsidRPr="0025647D" w:rsidRDefault="002A29A0" w:rsidP="002A29A0">
      <w:pPr>
        <w:pStyle w:val="Normal1"/>
        <w:spacing w:after="0" w:line="240" w:lineRule="auto"/>
        <w:rPr>
          <w:b/>
        </w:rPr>
      </w:pPr>
      <w:bookmarkStart w:id="44" w:name="Online_Safety"/>
      <w:bookmarkStart w:id="45" w:name="_Hlk173415075"/>
      <w:bookmarkEnd w:id="39"/>
      <w:bookmarkEnd w:id="44"/>
      <w:r w:rsidRPr="0025647D">
        <w:rPr>
          <w:b/>
        </w:rPr>
        <w:t xml:space="preserve">ONLINE SAFETY </w:t>
      </w:r>
    </w:p>
    <w:p w14:paraId="3E1DAF2F" w14:textId="77777777" w:rsidR="002A29A0" w:rsidRPr="002A29A0" w:rsidRDefault="002A29A0" w:rsidP="002A29A0">
      <w:pPr>
        <w:pStyle w:val="Normal1"/>
      </w:pPr>
      <w:r w:rsidRPr="002A29A0">
        <w:t>Our online safety policy explains how we keep students safe</w:t>
      </w:r>
      <w:r w:rsidR="00715815">
        <w:t xml:space="preserve"> online</w:t>
      </w:r>
      <w:r w:rsidRPr="002A29A0">
        <w:t xml:space="preserve">. Cyber-bullying, via texts and emails, will be treated as seriously as any other type of bullying and will be managed through our anti-bullying and behaviour policies. </w:t>
      </w:r>
    </w:p>
    <w:p w14:paraId="13D67871" w14:textId="373FE110" w:rsidR="002A29A0" w:rsidRPr="001E7B61" w:rsidRDefault="002A29A0" w:rsidP="001E7B61">
      <w:pPr>
        <w:pStyle w:val="Normal1"/>
        <w:shd w:val="clear" w:color="auto" w:fill="FFFFFF"/>
        <w:spacing w:before="45" w:after="100" w:afterAutospacing="1" w:line="240" w:lineRule="auto"/>
        <w:rPr>
          <w:color w:val="auto"/>
        </w:rPr>
      </w:pPr>
      <w:r>
        <w:lastRenderedPageBreak/>
        <w:t xml:space="preserve">We recognise that whilst </w:t>
      </w:r>
      <w:r w:rsidRPr="0025647D">
        <w:t>work</w:t>
      </w:r>
      <w:r>
        <w:t>ing</w:t>
      </w:r>
      <w:r w:rsidRPr="0025647D">
        <w:t xml:space="preserve"> online it is essential that </w:t>
      </w:r>
      <w:r>
        <w:t>students</w:t>
      </w:r>
      <w:r w:rsidRPr="0025647D">
        <w:t xml:space="preserve"> are safeguarded from potentially harmful and inappropriate online material</w:t>
      </w:r>
      <w:r w:rsidR="00406BEF">
        <w:t>, this may also include misinformation, disinformation and conspiracy theories</w:t>
      </w:r>
      <w:r w:rsidRPr="0025647D">
        <w:t xml:space="preserve">. </w:t>
      </w:r>
      <w:r w:rsidR="00E819D5">
        <w:t>We follow the</w:t>
      </w:r>
      <w:r w:rsidR="0021429F">
        <w:t xml:space="preserve"> advice in</w:t>
      </w:r>
      <w:r w:rsidR="00E819D5">
        <w:t xml:space="preserve"> </w:t>
      </w:r>
      <w:hyperlink r:id="rId49" w:history="1">
        <w:r w:rsidR="00E819D5" w:rsidRPr="00E819D5">
          <w:rPr>
            <w:rStyle w:val="Hyperlink"/>
          </w:rPr>
          <w:t>DFE Filtering and Monitoring Standards</w:t>
        </w:r>
      </w:hyperlink>
      <w:r w:rsidR="0021429F">
        <w:rPr>
          <w:rStyle w:val="Hyperlink"/>
        </w:rPr>
        <w:t xml:space="preserve">, </w:t>
      </w:r>
      <w:r w:rsidR="00807258">
        <w:rPr>
          <w:rStyle w:val="Hyperlink"/>
          <w:color w:val="auto"/>
          <w:u w:val="none"/>
        </w:rPr>
        <w:t xml:space="preserve"> </w:t>
      </w:r>
      <w:hyperlink r:id="rId50" w:history="1">
        <w:r w:rsidR="00807258" w:rsidRPr="00807258">
          <w:rPr>
            <w:rStyle w:val="Hyperlink"/>
          </w:rPr>
          <w:t>Cyber Security Standards</w:t>
        </w:r>
      </w:hyperlink>
      <w:r w:rsidR="0021429F">
        <w:t xml:space="preserve"> and </w:t>
      </w:r>
      <w:hyperlink r:id="rId51" w:history="1">
        <w:r w:rsidR="0021429F">
          <w:rPr>
            <w:color w:val="0000FF"/>
            <w:u w:val="single"/>
          </w:rPr>
          <w:t>Generative AI: product safety expectations</w:t>
        </w:r>
      </w:hyperlink>
      <w:r w:rsidR="00807258" w:rsidRPr="00807258">
        <w:rPr>
          <w:rStyle w:val="Hyperlink"/>
          <w:color w:val="auto"/>
          <w:u w:val="none"/>
        </w:rPr>
        <w:t xml:space="preserve"> </w:t>
      </w:r>
      <w:r w:rsidR="00E819D5">
        <w:t xml:space="preserve">. </w:t>
      </w:r>
      <w:r w:rsidRPr="0025647D">
        <w:t xml:space="preserve">As such, </w:t>
      </w:r>
      <w:r w:rsidR="00D034AE">
        <w:t xml:space="preserve">we have robust security in place such as </w:t>
      </w:r>
      <w:r w:rsidRPr="0025647D">
        <w:t>appropriate filters and monitoring systems.</w:t>
      </w:r>
      <w:r w:rsidR="00836A41">
        <w:t xml:space="preserve"> This includes both our network and devices. S</w:t>
      </w:r>
      <w:r w:rsidR="00AB2BB8" w:rsidRPr="00EB651B">
        <w:t>taff are aware of these systems, can manage them effectively and</w:t>
      </w:r>
      <w:r w:rsidR="00596CDD">
        <w:t xml:space="preserve"> will</w:t>
      </w:r>
      <w:r w:rsidR="00AB2BB8" w:rsidRPr="00EB651B">
        <w:t xml:space="preserve"> escalate </w:t>
      </w:r>
      <w:r w:rsidR="00596CDD">
        <w:t>any concerns</w:t>
      </w:r>
      <w:r w:rsidR="00AB2BB8" w:rsidRPr="00EB651B">
        <w:t xml:space="preserve"> </w:t>
      </w:r>
      <w:r w:rsidR="00596CDD">
        <w:t>immediately to the DSL</w:t>
      </w:r>
      <w:r w:rsidR="00AB2BB8" w:rsidRPr="00EB651B">
        <w:t>.</w:t>
      </w:r>
      <w:r w:rsidR="00AB2BB8">
        <w:t xml:space="preserve">  </w:t>
      </w:r>
      <w:r w:rsidR="00836A41">
        <w:t>Our</w:t>
      </w:r>
      <w:r w:rsidR="00836A41" w:rsidRPr="00EB651B">
        <w:t xml:space="preserve"> systems are </w:t>
      </w:r>
      <w:r w:rsidR="00836A41">
        <w:t>reviewed</w:t>
      </w:r>
      <w:r w:rsidR="00150533">
        <w:t xml:space="preserve"> annually</w:t>
      </w:r>
      <w:r w:rsidR="00836A41">
        <w:t xml:space="preserve">. </w:t>
      </w:r>
      <w:r w:rsidR="001E7B61" w:rsidRPr="00E819D5">
        <w:rPr>
          <w:rStyle w:val="Hyperlink"/>
          <w:color w:val="auto"/>
          <w:u w:val="none"/>
        </w:rPr>
        <w:t>During</w:t>
      </w:r>
      <w:r w:rsidR="001E7B61">
        <w:rPr>
          <w:rStyle w:val="Hyperlink"/>
          <w:color w:val="auto"/>
          <w:u w:val="none"/>
        </w:rPr>
        <w:t xml:space="preserve"> any</w:t>
      </w:r>
      <w:r w:rsidR="001E7B61" w:rsidRPr="00E819D5">
        <w:rPr>
          <w:rStyle w:val="Hyperlink"/>
          <w:color w:val="auto"/>
          <w:u w:val="none"/>
        </w:rPr>
        <w:t xml:space="preserve"> contact, interventions, and assessment</w:t>
      </w:r>
      <w:r w:rsidR="001E7B61">
        <w:rPr>
          <w:rStyle w:val="Hyperlink"/>
          <w:color w:val="auto"/>
          <w:u w:val="none"/>
        </w:rPr>
        <w:t>s</w:t>
      </w:r>
      <w:r w:rsidR="001E7B61" w:rsidRPr="00E819D5">
        <w:rPr>
          <w:rStyle w:val="Hyperlink"/>
          <w:color w:val="auto"/>
          <w:u w:val="none"/>
        </w:rPr>
        <w:t xml:space="preserve"> we will always consider online risks to </w:t>
      </w:r>
      <w:r w:rsidR="001E7B61">
        <w:rPr>
          <w:rStyle w:val="Hyperlink"/>
          <w:color w:val="auto"/>
          <w:u w:val="none"/>
        </w:rPr>
        <w:t xml:space="preserve">the </w:t>
      </w:r>
      <w:r w:rsidR="001E7B61" w:rsidRPr="00E819D5">
        <w:rPr>
          <w:rStyle w:val="Hyperlink"/>
          <w:color w:val="auto"/>
          <w:u w:val="none"/>
        </w:rPr>
        <w:t>student.</w:t>
      </w:r>
      <w:r w:rsidR="001E7B61">
        <w:rPr>
          <w:rStyle w:val="Hyperlink"/>
          <w:color w:val="auto"/>
          <w:u w:val="none"/>
        </w:rPr>
        <w:t xml:space="preserve"> </w:t>
      </w:r>
      <w:r>
        <w:t>We</w:t>
      </w:r>
      <w:r w:rsidRPr="0025647D">
        <w:t xml:space="preserve"> ensure that </w:t>
      </w:r>
      <w:r>
        <w:t>students</w:t>
      </w:r>
      <w:r w:rsidRPr="0025647D">
        <w:t xml:space="preserve"> are taught </w:t>
      </w:r>
      <w:r w:rsidR="00E819D5">
        <w:t>how to keep safe</w:t>
      </w:r>
      <w:r w:rsidRPr="0025647D">
        <w:t xml:space="preserve"> online, through teaching and learning opportunities, as part of providing a broad and balanced curriculum</w:t>
      </w:r>
      <w:r w:rsidRPr="00150533">
        <w:t xml:space="preserve">. </w:t>
      </w:r>
      <w:r w:rsidR="00150533" w:rsidRPr="00150533">
        <w:rPr>
          <w:rFonts w:eastAsia="Times New Roman"/>
          <w:color w:val="000000" w:themeColor="text1"/>
          <w:kern w:val="24"/>
          <w:lang w:eastAsia="en-GB"/>
        </w:rPr>
        <w:t>Harmful and inappropriate content is blocked without unreasonably impacting teaching and learning</w:t>
      </w:r>
      <w:r w:rsidR="00150533">
        <w:rPr>
          <w:rFonts w:eastAsia="Times New Roman"/>
          <w:color w:val="000000" w:themeColor="text1"/>
          <w:kern w:val="24"/>
          <w:lang w:eastAsia="en-GB"/>
        </w:rPr>
        <w:t xml:space="preserve">. </w:t>
      </w:r>
      <w:r w:rsidR="00D034AE">
        <w:t xml:space="preserve">We involve parents and carers in this learning. </w:t>
      </w:r>
      <w:r w:rsidR="00384DE8" w:rsidRPr="00EB651B">
        <w:t xml:space="preserve">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w:t>
      </w:r>
      <w:r w:rsidR="00384DE8" w:rsidRPr="00E95BB8">
        <w:t>college (if anyone</w:t>
      </w:r>
      <w:r w:rsidR="00384DE8" w:rsidRPr="00EB651B">
        <w:t>) their child will be interacting with online</w:t>
      </w:r>
      <w:r w:rsidRPr="0025647D">
        <w:t xml:space="preserve">. </w:t>
      </w:r>
      <w:r w:rsidR="00DB0882">
        <w:t>If</w:t>
      </w:r>
      <w:r w:rsidR="00FD5F87">
        <w:t xml:space="preserve"> students are learning remotely we refer to government guidance </w:t>
      </w:r>
      <w:hyperlink r:id="rId52" w:history="1">
        <w:r w:rsidR="00FD5F87" w:rsidRPr="00FD5F87">
          <w:rPr>
            <w:rStyle w:val="Hyperlink"/>
          </w:rPr>
          <w:t>here</w:t>
        </w:r>
      </w:hyperlink>
      <w:r w:rsidR="00FD5F87">
        <w:t>.</w:t>
      </w:r>
      <w:r w:rsidR="00836A41">
        <w:t xml:space="preserve"> </w:t>
      </w:r>
    </w:p>
    <w:p w14:paraId="25D73CC7" w14:textId="77777777" w:rsidR="002A29A0" w:rsidRPr="002A29A0" w:rsidRDefault="002A29A0" w:rsidP="00FD0315">
      <w:pPr>
        <w:widowControl w:val="0"/>
        <w:spacing w:after="0"/>
      </w:pPr>
      <w:r w:rsidRPr="002A29A0">
        <w:t xml:space="preserve">Should we have any concerns we will: </w:t>
      </w:r>
    </w:p>
    <w:p w14:paraId="4D435AD6" w14:textId="77777777" w:rsidR="002A29A0" w:rsidRPr="002A29A0" w:rsidRDefault="002A29A0" w:rsidP="009141C3">
      <w:pPr>
        <w:pStyle w:val="ListParagraph"/>
        <w:widowControl w:val="0"/>
        <w:numPr>
          <w:ilvl w:val="0"/>
          <w:numId w:val="39"/>
        </w:numPr>
        <w:spacing w:after="0" w:line="240" w:lineRule="auto"/>
        <w:ind w:left="709"/>
        <w:rPr>
          <w:u w:val="single"/>
        </w:rPr>
      </w:pPr>
      <w:r w:rsidRPr="002A29A0">
        <w:t xml:space="preserve">Refer to the Department of Education guidance on </w:t>
      </w:r>
      <w:hyperlink r:id="rId53" w:history="1">
        <w:r w:rsidRPr="002A29A0">
          <w:rPr>
            <w:rStyle w:val="Hyperlink"/>
          </w:rPr>
          <w:t>Teaching on line safety in schools</w:t>
        </w:r>
      </w:hyperlink>
      <w:r w:rsidRPr="002A29A0">
        <w:rPr>
          <w:b/>
          <w:bCs/>
        </w:rPr>
        <w:t xml:space="preserve"> </w:t>
      </w:r>
      <w:r w:rsidRPr="00E819D5">
        <w:t>(20</w:t>
      </w:r>
      <w:r w:rsidR="00CB1BA7">
        <w:t>23</w:t>
      </w:r>
      <w:r w:rsidRPr="002A29A0">
        <w:t>)</w:t>
      </w:r>
      <w:r w:rsidR="00957423">
        <w:t xml:space="preserve">, </w:t>
      </w:r>
      <w:hyperlink r:id="rId54" w:history="1">
        <w:r w:rsidR="00957423">
          <w:rPr>
            <w:rStyle w:val="Hyperlink"/>
          </w:rPr>
          <w:t>Greater Manchester Procedures</w:t>
        </w:r>
      </w:hyperlink>
      <w:r w:rsidR="00D22983">
        <w:rPr>
          <w:rStyle w:val="Hyperlink"/>
        </w:rPr>
        <w:t xml:space="preserve"> </w:t>
      </w:r>
      <w:r w:rsidRPr="002A29A0">
        <w:t xml:space="preserve">and </w:t>
      </w:r>
      <w:hyperlink r:id="rId55" w:history="1">
        <w:r w:rsidRPr="002A29A0">
          <w:rPr>
            <w:rStyle w:val="Hyperlink"/>
          </w:rPr>
          <w:t>UK Council for child internet safety</w:t>
        </w:r>
      </w:hyperlink>
      <w:r w:rsidRPr="002A29A0">
        <w:rPr>
          <w:b/>
          <w:bCs/>
          <w:lang w:val="en"/>
        </w:rPr>
        <w:t xml:space="preserve"> </w:t>
      </w:r>
      <w:r w:rsidRPr="002A29A0">
        <w:rPr>
          <w:lang w:val="en"/>
        </w:rPr>
        <w:t xml:space="preserve"> (UKCCIS).</w:t>
      </w:r>
      <w:r w:rsidRPr="002A29A0">
        <w:rPr>
          <w:u w:val="single"/>
        </w:rPr>
        <w:t xml:space="preserve"> </w:t>
      </w:r>
    </w:p>
    <w:p w14:paraId="2C009497" w14:textId="77777777" w:rsidR="002A29A0" w:rsidRPr="002A29A0"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Report to </w:t>
      </w:r>
      <w:hyperlink r:id="rId56" w:history="1">
        <w:r w:rsidRPr="002A29A0">
          <w:rPr>
            <w:rStyle w:val="Hyperlink"/>
            <w:rFonts w:asciiTheme="minorHAnsi" w:hAnsiTheme="minorHAnsi" w:cstheme="minorHAnsi"/>
          </w:rPr>
          <w:t>CEOP</w:t>
        </w:r>
      </w:hyperlink>
      <w:r w:rsidRPr="002A29A0">
        <w:rPr>
          <w:rFonts w:asciiTheme="minorHAnsi" w:hAnsiTheme="minorHAnsi" w:cstheme="minorHAnsi"/>
          <w:color w:val="auto"/>
        </w:rPr>
        <w:t xml:space="preserve"> </w:t>
      </w:r>
      <w:r w:rsidRPr="002A29A0">
        <w:rPr>
          <w:rFonts w:asciiTheme="minorHAnsi" w:hAnsiTheme="minorHAnsi" w:cstheme="minorHAnsi"/>
          <w:color w:val="auto"/>
          <w:lang w:val="en"/>
        </w:rPr>
        <w:t>a law enforcement agency that keeps children and young people safe from sexual exploitation and abuse</w:t>
      </w:r>
      <w:r w:rsidRPr="00F55D9D">
        <w:rPr>
          <w:rFonts w:asciiTheme="minorHAnsi" w:hAnsiTheme="minorHAnsi" w:cstheme="minorHAnsi"/>
          <w:color w:val="auto"/>
          <w:lang w:val="en"/>
        </w:rPr>
        <w:t xml:space="preserve">- </w:t>
      </w:r>
      <w:hyperlink r:id="rId57" w:history="1">
        <w:r w:rsidRPr="00F55D9D">
          <w:rPr>
            <w:rStyle w:val="Hyperlink"/>
            <w:rFonts w:asciiTheme="minorHAnsi" w:hAnsiTheme="minorHAnsi" w:cstheme="minorHAnsi"/>
            <w:lang w:val="en"/>
          </w:rPr>
          <w:t>Reporting link</w:t>
        </w:r>
      </w:hyperlink>
      <w:r w:rsidRPr="002A29A0">
        <w:rPr>
          <w:rFonts w:asciiTheme="minorHAnsi" w:hAnsiTheme="minorHAnsi" w:cstheme="minorHAnsi"/>
          <w:color w:val="auto"/>
          <w:lang w:val="en"/>
        </w:rPr>
        <w:t xml:space="preserve"> or </w:t>
      </w:r>
      <w:r w:rsidR="00194815">
        <w:rPr>
          <w:rFonts w:asciiTheme="minorHAnsi" w:hAnsiTheme="minorHAnsi" w:cstheme="minorHAnsi"/>
          <w:color w:val="auto"/>
          <w:lang w:val="en"/>
        </w:rPr>
        <w:t>T</w:t>
      </w:r>
      <w:r w:rsidRPr="002A29A0">
        <w:rPr>
          <w:rFonts w:asciiTheme="minorHAnsi" w:hAnsiTheme="minorHAnsi" w:cstheme="minorHAnsi"/>
          <w:color w:val="auto"/>
          <w:lang w:val="en"/>
        </w:rPr>
        <w:t>el 0800 1111</w:t>
      </w:r>
    </w:p>
    <w:p w14:paraId="2D513E52" w14:textId="77777777" w:rsidR="00485074" w:rsidRPr="00FD5F87"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We access resources from </w:t>
      </w:r>
      <w:hyperlink r:id="rId58" w:history="1">
        <w:r w:rsidR="00E819D5">
          <w:rPr>
            <w:rStyle w:val="Hyperlink"/>
            <w:rFonts w:asciiTheme="minorHAnsi" w:hAnsiTheme="minorHAnsi" w:cstheme="minorHAnsi"/>
          </w:rPr>
          <w:t>UK safer Internet</w:t>
        </w:r>
      </w:hyperlink>
      <w:r w:rsidRPr="002A29A0">
        <w:rPr>
          <w:rFonts w:asciiTheme="minorHAnsi" w:hAnsiTheme="minorHAnsi" w:cstheme="minorHAnsi"/>
          <w:color w:val="auto"/>
        </w:rPr>
        <w:t xml:space="preserve"> to keep students safe </w:t>
      </w:r>
      <w:r w:rsidR="001E7B61" w:rsidRPr="002A29A0">
        <w:rPr>
          <w:rFonts w:asciiTheme="minorHAnsi" w:hAnsiTheme="minorHAnsi" w:cstheme="minorHAnsi"/>
          <w:color w:val="auto"/>
        </w:rPr>
        <w:t>online</w:t>
      </w:r>
      <w:r w:rsidRPr="002A29A0">
        <w:rPr>
          <w:rFonts w:asciiTheme="minorHAnsi" w:hAnsiTheme="minorHAnsi" w:cstheme="minorHAnsi"/>
          <w:color w:val="auto"/>
        </w:rPr>
        <w:t>. We will also encourage our students/parents/carers to</w:t>
      </w:r>
      <w:r w:rsidRPr="002A29A0">
        <w:rPr>
          <w:rFonts w:asciiTheme="minorHAnsi" w:hAnsiTheme="minorHAnsi" w:cstheme="minorHAnsi"/>
          <w:color w:val="auto"/>
          <w:lang w:val="en"/>
        </w:rPr>
        <w:t xml:space="preserve"> anonymously report online child sexual abuse imagery and videos to the safer internet </w:t>
      </w:r>
      <w:hyperlink r:id="rId59" w:history="1">
        <w:r w:rsidRPr="005F0996">
          <w:rPr>
            <w:rStyle w:val="Hyperlink"/>
            <w:rFonts w:asciiTheme="minorHAnsi" w:hAnsiTheme="minorHAnsi" w:cstheme="minorHAnsi"/>
            <w:lang w:val="en"/>
          </w:rPr>
          <w:t>Hotline</w:t>
        </w:r>
      </w:hyperlink>
      <w:r w:rsidRPr="002A29A0">
        <w:rPr>
          <w:rFonts w:asciiTheme="minorHAnsi" w:hAnsiTheme="minorHAnsi" w:cstheme="minorHAnsi"/>
          <w:color w:val="365F91" w:themeColor="accent1" w:themeShade="BF"/>
          <w:lang w:val="en"/>
        </w:rPr>
        <w:t>.</w:t>
      </w:r>
    </w:p>
    <w:p w14:paraId="20D0A4FC" w14:textId="77777777" w:rsidR="002A29A0" w:rsidRPr="001900CA" w:rsidRDefault="002A29A0" w:rsidP="009141C3">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sidRPr="00FD0315">
        <w:rPr>
          <w:color w:val="auto"/>
        </w:rPr>
        <w:t xml:space="preserve">Report any harmful content to - </w:t>
      </w:r>
      <w:hyperlink r:id="rId60" w:history="1">
        <w:r w:rsidR="005F0996" w:rsidRPr="003406D3">
          <w:rPr>
            <w:rStyle w:val="Hyperlink"/>
          </w:rPr>
          <w:t>www.reportharmfulcontent.com</w:t>
        </w:r>
      </w:hyperlink>
      <w:r w:rsidR="005F0996">
        <w:t xml:space="preserve"> </w:t>
      </w:r>
      <w:r w:rsidR="00FD0315" w:rsidRPr="00FD0315">
        <w:rPr>
          <w:rStyle w:val="Hyperlink"/>
          <w:color w:val="auto"/>
        </w:rPr>
        <w:t xml:space="preserve"> </w:t>
      </w:r>
    </w:p>
    <w:p w14:paraId="2C5BE868" w14:textId="4EA32A93" w:rsidR="0021429F" w:rsidRDefault="00670BA4" w:rsidP="00617E26">
      <w:pPr>
        <w:pStyle w:val="Normal1"/>
        <w:shd w:val="clear" w:color="auto" w:fill="FFFFFF"/>
        <w:spacing w:before="45" w:after="100" w:afterAutospacing="1" w:line="240" w:lineRule="auto"/>
        <w:rPr>
          <w:rStyle w:val="Hyperlink"/>
          <w:color w:val="auto"/>
          <w:u w:val="none"/>
        </w:rPr>
      </w:pPr>
      <w:r w:rsidRPr="00E22001">
        <w:rPr>
          <w:rStyle w:val="Hyperlink"/>
          <w:color w:val="auto"/>
          <w:u w:val="none"/>
        </w:rPr>
        <w:t>For further information please see the Sixth Form Boltons O</w:t>
      </w:r>
      <w:r w:rsidR="00617E26" w:rsidRPr="00E22001">
        <w:rPr>
          <w:rStyle w:val="Hyperlink"/>
          <w:color w:val="auto"/>
          <w:u w:val="none"/>
        </w:rPr>
        <w:t xml:space="preserve">nline </w:t>
      </w:r>
      <w:r w:rsidRPr="00E22001">
        <w:rPr>
          <w:rStyle w:val="Hyperlink"/>
          <w:color w:val="auto"/>
          <w:u w:val="none"/>
        </w:rPr>
        <w:t>S</w:t>
      </w:r>
      <w:r w:rsidR="00617E26" w:rsidRPr="00E22001">
        <w:rPr>
          <w:rStyle w:val="Hyperlink"/>
          <w:color w:val="auto"/>
          <w:u w:val="none"/>
        </w:rPr>
        <w:t xml:space="preserve">afety </w:t>
      </w:r>
      <w:r w:rsidRPr="00E22001">
        <w:rPr>
          <w:rStyle w:val="Hyperlink"/>
          <w:color w:val="auto"/>
          <w:u w:val="none"/>
        </w:rPr>
        <w:t>P</w:t>
      </w:r>
      <w:r w:rsidR="00617E26" w:rsidRPr="00E22001">
        <w:rPr>
          <w:rStyle w:val="Hyperlink"/>
          <w:color w:val="auto"/>
          <w:u w:val="none"/>
        </w:rPr>
        <w:t>olicy</w:t>
      </w:r>
      <w:r w:rsidR="0021429F" w:rsidRPr="00E22001">
        <w:rPr>
          <w:rStyle w:val="Hyperlink"/>
          <w:color w:val="auto"/>
          <w:u w:val="none"/>
        </w:rPr>
        <w:t xml:space="preserve"> and AI Policy.</w:t>
      </w:r>
    </w:p>
    <w:bookmarkEnd w:id="45"/>
    <w:p w14:paraId="25F6F411" w14:textId="77777777" w:rsidR="006C512D" w:rsidRPr="002A26AA" w:rsidRDefault="006C512D" w:rsidP="006C512D">
      <w:pPr>
        <w:pStyle w:val="Normal1"/>
        <w:spacing w:after="0"/>
        <w:rPr>
          <w:b/>
          <w:bCs/>
          <w:color w:val="auto"/>
        </w:rPr>
      </w:pPr>
      <w:r w:rsidRPr="002A26AA">
        <w:rPr>
          <w:b/>
          <w:bCs/>
          <w:color w:val="auto"/>
        </w:rPr>
        <w:t>Sharing of Nudes and Semi Nudes (also known as youth produced imagery)</w:t>
      </w:r>
    </w:p>
    <w:p w14:paraId="0DFDE740" w14:textId="77777777" w:rsidR="00F85999" w:rsidRDefault="006C512D" w:rsidP="006C512D">
      <w:pPr>
        <w:pStyle w:val="Normal1"/>
        <w:spacing w:after="0"/>
        <w:rPr>
          <w:rStyle w:val="Hyperlink"/>
        </w:rPr>
      </w:pPr>
      <w:r w:rsidRPr="002A26AA">
        <w:rPr>
          <w:rFonts w:eastAsia="Times New Roman" w:cs="Times New Roman"/>
          <w:lang w:eastAsia="en-GB"/>
        </w:rPr>
        <w:t>Sharing of nudes and semi nudes refers specifically to sharing nude and semi-nude images and/or videos</w:t>
      </w:r>
      <w:r w:rsidRPr="002A26AA">
        <w:rPr>
          <w:rFonts w:eastAsia="Times New Roman" w:cs="Times New Roman"/>
          <w:sz w:val="24"/>
          <w:szCs w:val="24"/>
          <w:lang w:eastAsia="en-GB"/>
        </w:rPr>
        <w:t xml:space="preserve">. </w:t>
      </w:r>
      <w:r w:rsidRPr="002A26AA">
        <w:rPr>
          <w:color w:val="auto"/>
        </w:rPr>
        <w:t xml:space="preserve">Staff will refer to the </w:t>
      </w:r>
      <w:r w:rsidRPr="002A26AA">
        <w:t xml:space="preserve">Government guidance in relation to </w:t>
      </w:r>
      <w:hyperlink r:id="rId61" w:history="1">
        <w:r w:rsidR="00126634">
          <w:rPr>
            <w:rStyle w:val="Hyperlink"/>
          </w:rPr>
          <w:t>Sharing nude and semi nudes: advice for education settings 2024</w:t>
        </w:r>
      </w:hyperlink>
      <w:r w:rsidR="00F85999">
        <w:rPr>
          <w:rStyle w:val="Hyperlink"/>
        </w:rPr>
        <w:t>.</w:t>
      </w:r>
    </w:p>
    <w:p w14:paraId="609D4921" w14:textId="77777777" w:rsidR="006C512D" w:rsidRPr="002A26AA" w:rsidRDefault="006C512D" w:rsidP="006C512D">
      <w:pPr>
        <w:pStyle w:val="Normal1"/>
        <w:spacing w:after="0"/>
        <w:rPr>
          <w:b/>
          <w:bCs/>
          <w:color w:val="auto"/>
        </w:rPr>
      </w:pPr>
      <w:r w:rsidRPr="002A26AA">
        <w:t xml:space="preserve">  </w:t>
      </w:r>
    </w:p>
    <w:p w14:paraId="0D0B70C0" w14:textId="77777777" w:rsidR="001A6E32" w:rsidRPr="001A6E32" w:rsidRDefault="006C512D" w:rsidP="006C512D">
      <w:pPr>
        <w:rPr>
          <w:highlight w:val="green"/>
        </w:rPr>
      </w:pPr>
      <w:r w:rsidRPr="002A26AA">
        <w:t xml:space="preserve">We also </w:t>
      </w:r>
      <w:r w:rsidR="00F85999">
        <w:t xml:space="preserve">utilise resources through the SWGFL </w:t>
      </w:r>
      <w:hyperlink r:id="rId62" w:history="1">
        <w:r w:rsidR="00F85999" w:rsidRPr="00F85999">
          <w:rPr>
            <w:rStyle w:val="Hyperlink"/>
          </w:rPr>
          <w:t>So You Got Naked Online</w:t>
        </w:r>
      </w:hyperlink>
      <w:r w:rsidR="00F85999">
        <w:t xml:space="preserve"> and promote</w:t>
      </w:r>
      <w:r w:rsidRPr="002A26AA">
        <w:t xml:space="preserve"> the </w:t>
      </w:r>
      <w:hyperlink r:id="rId63" w:history="1">
        <w:r w:rsidRPr="002A26AA">
          <w:rPr>
            <w:rStyle w:val="Hyperlink"/>
          </w:rPr>
          <w:t>Report Remove tool</w:t>
        </w:r>
      </w:hyperlink>
      <w:r w:rsidRPr="002A26AA">
        <w:t xml:space="preserve"> whereby children, young people and adults can report nude images of them that are circulating social media and ensure they are </w:t>
      </w:r>
      <w:r w:rsidRPr="001A6E32">
        <w:t>taken down.</w:t>
      </w:r>
    </w:p>
    <w:p w14:paraId="61BBBCBF" w14:textId="2323F51C" w:rsidR="001A6E32" w:rsidRPr="001A6E32" w:rsidRDefault="001A6E32" w:rsidP="006C512D">
      <w:pPr>
        <w:rPr>
          <w:rStyle w:val="Hyperlink"/>
          <w:b/>
          <w:bCs/>
          <w:color w:val="000000"/>
          <w:u w:val="none"/>
        </w:rPr>
      </w:pPr>
      <w:r w:rsidRPr="00A270F7">
        <w:rPr>
          <w:b/>
          <w:bCs/>
        </w:rPr>
        <w:t>See our online safety Policy</w:t>
      </w:r>
      <w:r w:rsidR="0021429F" w:rsidRPr="00A270F7">
        <w:rPr>
          <w:b/>
          <w:bCs/>
        </w:rPr>
        <w:t>,</w:t>
      </w:r>
      <w:r w:rsidRPr="00A270F7">
        <w:rPr>
          <w:b/>
          <w:bCs/>
        </w:rPr>
        <w:t xml:space="preserve"> </w:t>
      </w:r>
      <w:r w:rsidR="00127D34" w:rsidRPr="00A270F7">
        <w:rPr>
          <w:b/>
          <w:bCs/>
        </w:rPr>
        <w:t xml:space="preserve">AI policy </w:t>
      </w:r>
      <w:r w:rsidRPr="00A270F7">
        <w:rPr>
          <w:b/>
          <w:bCs/>
        </w:rPr>
        <w:t>and mobile and smart technology policy</w:t>
      </w:r>
      <w:r w:rsidR="00621B57" w:rsidRPr="00A270F7">
        <w:rPr>
          <w:b/>
          <w:bCs/>
        </w:rPr>
        <w:t>.</w:t>
      </w:r>
      <w:r w:rsidR="00621B57">
        <w:rPr>
          <w:b/>
          <w:bCs/>
        </w:rPr>
        <w:t xml:space="preserve"> </w:t>
      </w:r>
    </w:p>
    <w:p w14:paraId="7A44E61E" w14:textId="77777777" w:rsidR="0098503F" w:rsidRDefault="00332C1B">
      <w:pPr>
        <w:pStyle w:val="Normal1"/>
        <w:spacing w:after="0"/>
        <w:rPr>
          <w:b/>
          <w:bCs/>
          <w:color w:val="auto"/>
          <w:u w:val="single"/>
        </w:rPr>
      </w:pPr>
      <w:bookmarkStart w:id="46" w:name="Contextual_Safeguarding"/>
      <w:bookmarkEnd w:id="46"/>
      <w:r>
        <w:rPr>
          <w:b/>
          <w:bCs/>
          <w:color w:val="auto"/>
        </w:rPr>
        <w:t>HARM OUTSIDE THE HOME</w:t>
      </w:r>
    </w:p>
    <w:p w14:paraId="403CFAF8" w14:textId="77777777" w:rsidR="00DC67E0" w:rsidRPr="00DC67E0" w:rsidRDefault="005458CA" w:rsidP="00DC67E0">
      <w:pPr>
        <w:pStyle w:val="Normal1"/>
        <w:spacing w:after="0"/>
        <w:rPr>
          <w:rFonts w:asciiTheme="minorHAnsi" w:hAnsiTheme="minorHAnsi" w:cstheme="minorHAnsi"/>
          <w:i/>
          <w:iCs/>
          <w:color w:val="auto"/>
        </w:rPr>
      </w:pPr>
      <w:r>
        <w:rPr>
          <w:rFonts w:asciiTheme="minorHAnsi" w:hAnsiTheme="minorHAnsi" w:cstheme="minorHAnsi"/>
          <w:i/>
          <w:iCs/>
          <w:color w:val="auto"/>
          <w:lang w:val="en-US"/>
        </w:rPr>
        <w:t xml:space="preserve">Harm outside the home refers to </w:t>
      </w:r>
      <w:r w:rsidR="00DC67E0" w:rsidRPr="00DC67E0">
        <w:rPr>
          <w:rFonts w:asciiTheme="minorHAnsi" w:hAnsiTheme="minorHAnsi" w:cstheme="minorHAnsi"/>
          <w:i/>
          <w:iCs/>
          <w:color w:val="auto"/>
          <w:lang w:val="en-US"/>
        </w:rPr>
        <w:t>understanding, and responding to, young people’s experiences of significant harm beyond their families. It recognises that the different relationships that young people form in their neighborhoods, schools and online can feature violence and abuse. Parents and carers have little influence over these contexts, and young people’s experiences of extra-familial abuse can undermine parent-child relationships.</w:t>
      </w:r>
    </w:p>
    <w:p w14:paraId="7E74CF7C" w14:textId="77777777" w:rsidR="00C338FB" w:rsidRDefault="00C338FB">
      <w:pPr>
        <w:pStyle w:val="Normal1"/>
        <w:spacing w:after="0"/>
        <w:rPr>
          <w:color w:val="auto"/>
        </w:rPr>
      </w:pPr>
    </w:p>
    <w:p w14:paraId="6248CE9E" w14:textId="77777777" w:rsidR="00C338FB" w:rsidRPr="004D3672" w:rsidRDefault="0075733C">
      <w:pPr>
        <w:pStyle w:val="Normal1"/>
        <w:spacing w:after="0"/>
        <w:rPr>
          <w:rFonts w:asciiTheme="minorHAnsi" w:hAnsiTheme="minorHAnsi" w:cstheme="minorHAnsi"/>
          <w:color w:val="auto"/>
        </w:rPr>
      </w:pPr>
      <w:bookmarkStart w:id="47" w:name="Criminal"/>
      <w:bookmarkStart w:id="48" w:name="_Hlk173415120"/>
      <w:bookmarkEnd w:id="47"/>
      <w:r w:rsidRPr="004D3672">
        <w:rPr>
          <w:rFonts w:asciiTheme="minorHAnsi" w:hAnsiTheme="minorHAnsi" w:cstheme="minorHAnsi"/>
          <w:b/>
          <w:bCs/>
          <w:color w:val="auto"/>
        </w:rPr>
        <w:t xml:space="preserve">Child </w:t>
      </w:r>
      <w:r w:rsidR="002C1AFD" w:rsidRPr="004D3672">
        <w:rPr>
          <w:rFonts w:asciiTheme="minorHAnsi" w:hAnsiTheme="minorHAnsi" w:cstheme="minorHAnsi"/>
          <w:b/>
          <w:bCs/>
          <w:color w:val="auto"/>
        </w:rPr>
        <w:t>Criminal Exploitation /county lines</w:t>
      </w:r>
    </w:p>
    <w:p w14:paraId="57765670" w14:textId="0BD50172" w:rsidR="002403C8" w:rsidRPr="004D3672" w:rsidRDefault="00C338FB" w:rsidP="002403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C</w:t>
      </w:r>
      <w:r w:rsidR="00FB16B6" w:rsidRPr="004D3672">
        <w:rPr>
          <w:rFonts w:asciiTheme="minorHAnsi" w:hAnsiTheme="minorHAnsi" w:cstheme="minorHAnsi"/>
          <w:i/>
          <w:iCs/>
          <w:color w:val="auto"/>
        </w:rPr>
        <w:t>hild Criminal Exploitation</w:t>
      </w:r>
      <w:r w:rsidR="001853A6" w:rsidRPr="004D3672">
        <w:rPr>
          <w:rFonts w:asciiTheme="minorHAnsi" w:hAnsiTheme="minorHAnsi" w:cstheme="minorHAnsi"/>
          <w:i/>
          <w:iCs/>
          <w:color w:val="auto"/>
        </w:rPr>
        <w:t xml:space="preserve"> (CCE)</w:t>
      </w:r>
      <w:r w:rsidRPr="004D3672">
        <w:rPr>
          <w:rFonts w:asciiTheme="minorHAnsi" w:hAnsiTheme="minorHAnsi" w:cstheme="minorHAnsi"/>
          <w:i/>
          <w:iCs/>
          <w:color w:val="auto"/>
        </w:rPr>
        <w:t xml:space="preserve"> is a geographical widespread form of harm that is a typical feature of county lines criminal activity, drug networks or gangs</w:t>
      </w:r>
      <w:r w:rsidR="002403C8" w:rsidRPr="004D3672">
        <w:rPr>
          <w:rFonts w:asciiTheme="minorHAnsi" w:hAnsiTheme="minorHAnsi" w:cstheme="minorHAnsi"/>
          <w:i/>
          <w:iCs/>
          <w:color w:val="auto"/>
        </w:rPr>
        <w:t xml:space="preserve"> (street gangs or organised crime gangs)</w:t>
      </w:r>
      <w:r w:rsidRPr="004D3672">
        <w:rPr>
          <w:rFonts w:asciiTheme="minorHAnsi" w:hAnsiTheme="minorHAnsi" w:cstheme="minorHAnsi"/>
          <w:i/>
          <w:iCs/>
          <w:color w:val="auto"/>
        </w:rPr>
        <w:t xml:space="preserve"> </w:t>
      </w:r>
      <w:r w:rsidR="00562809" w:rsidRPr="004D3672">
        <w:rPr>
          <w:rFonts w:asciiTheme="minorHAnsi" w:hAnsiTheme="minorHAnsi" w:cstheme="minorHAnsi"/>
          <w:i/>
          <w:iCs/>
          <w:color w:val="auto"/>
        </w:rPr>
        <w:t xml:space="preserve">who </w:t>
      </w:r>
      <w:r w:rsidRPr="004D3672">
        <w:rPr>
          <w:rFonts w:asciiTheme="minorHAnsi" w:hAnsiTheme="minorHAnsi" w:cstheme="minorHAnsi"/>
          <w:i/>
          <w:iCs/>
          <w:color w:val="auto"/>
        </w:rPr>
        <w:t xml:space="preserve">groom and exploit children and young people to carry drugs and money from urban areas to suburban and rural areas, </w:t>
      </w:r>
      <w:r w:rsidR="00D103B6" w:rsidRPr="004D3672">
        <w:rPr>
          <w:rFonts w:asciiTheme="minorHAnsi" w:hAnsiTheme="minorHAnsi" w:cstheme="minorHAnsi"/>
          <w:i/>
          <w:iCs/>
          <w:color w:val="auto"/>
        </w:rPr>
        <w:t>market,</w:t>
      </w:r>
      <w:r w:rsidRPr="004D3672">
        <w:rPr>
          <w:rFonts w:asciiTheme="minorHAnsi" w:hAnsiTheme="minorHAnsi" w:cstheme="minorHAnsi"/>
          <w:i/>
          <w:iCs/>
          <w:color w:val="auto"/>
        </w:rPr>
        <w:t xml:space="preserve"> and seaside</w:t>
      </w:r>
      <w:r w:rsidR="002403C8" w:rsidRPr="004D3672">
        <w:rPr>
          <w:rFonts w:asciiTheme="minorHAnsi" w:hAnsiTheme="minorHAnsi" w:cstheme="minorHAnsi"/>
          <w:i/>
          <w:iCs/>
          <w:color w:val="auto"/>
        </w:rPr>
        <w:t>/coastal</w:t>
      </w:r>
      <w:r w:rsidRPr="004D3672">
        <w:rPr>
          <w:rFonts w:asciiTheme="minorHAnsi" w:hAnsiTheme="minorHAnsi" w:cstheme="minorHAnsi"/>
          <w:i/>
          <w:iCs/>
          <w:color w:val="auto"/>
        </w:rPr>
        <w:t xml:space="preserve"> towns</w:t>
      </w:r>
      <w:r w:rsidR="002403C8" w:rsidRPr="004D3672">
        <w:rPr>
          <w:rFonts w:asciiTheme="minorHAnsi" w:hAnsiTheme="minorHAnsi" w:cstheme="minorHAnsi"/>
          <w:i/>
          <w:iCs/>
          <w:color w:val="auto"/>
        </w:rPr>
        <w:t xml:space="preserve"> via dedicated phone line or ‘deal lines’. </w:t>
      </w:r>
      <w:r w:rsidRPr="004D3672">
        <w:rPr>
          <w:rFonts w:asciiTheme="minorHAnsi" w:hAnsiTheme="minorHAnsi" w:cstheme="minorHAnsi"/>
          <w:i/>
          <w:iCs/>
          <w:color w:val="auto"/>
        </w:rPr>
        <w:t xml:space="preserve"> </w:t>
      </w:r>
      <w:r w:rsidR="002403C8" w:rsidRPr="004D3672">
        <w:rPr>
          <w:rFonts w:asciiTheme="minorHAnsi" w:hAnsiTheme="minorHAnsi" w:cstheme="minorHAnsi"/>
          <w:i/>
          <w:iCs/>
          <w:color w:val="auto"/>
        </w:rPr>
        <w:t xml:space="preserve">This can included children being trafficked away from their home area, staying in accommodation to sell and manufacture drugs these can </w:t>
      </w:r>
      <w:r w:rsidR="00522ED9" w:rsidRPr="004D3672">
        <w:rPr>
          <w:rFonts w:asciiTheme="minorHAnsi" w:hAnsiTheme="minorHAnsi" w:cstheme="minorHAnsi"/>
          <w:i/>
          <w:iCs/>
          <w:color w:val="auto"/>
        </w:rPr>
        <w:t>include: -</w:t>
      </w:r>
      <w:r w:rsidR="002403C8" w:rsidRPr="004D3672">
        <w:rPr>
          <w:rFonts w:asciiTheme="minorHAnsi" w:hAnsiTheme="minorHAnsi" w:cstheme="minorHAnsi"/>
          <w:i/>
          <w:iCs/>
          <w:color w:val="auto"/>
        </w:rPr>
        <w:t xml:space="preserve"> </w:t>
      </w:r>
      <w:r w:rsidR="00522ED9" w:rsidRPr="004D3672">
        <w:rPr>
          <w:rFonts w:asciiTheme="minorHAnsi" w:hAnsiTheme="minorHAnsi" w:cstheme="minorHAnsi"/>
          <w:i/>
          <w:iCs/>
          <w:color w:val="auto"/>
        </w:rPr>
        <w:t>Airbnb’s</w:t>
      </w:r>
      <w:r w:rsidR="002403C8" w:rsidRPr="004D3672">
        <w:rPr>
          <w:rFonts w:asciiTheme="minorHAnsi" w:hAnsiTheme="minorHAnsi" w:cstheme="minorHAnsi"/>
          <w:i/>
          <w:iCs/>
          <w:color w:val="auto"/>
        </w:rPr>
        <w:t xml:space="preserve"> and short term, private rental properties, budget hotels or the home of a drug user /vulnerable person that has been taken over by a criminal gang – this may be referred to as ‘cuckooing’. </w:t>
      </w:r>
    </w:p>
    <w:p w14:paraId="1E2B65EE" w14:textId="71DEE864" w:rsidR="00575160" w:rsidRDefault="00C338FB"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 xml:space="preserve">Key to identifying potential involvement in county lines are missing </w:t>
      </w:r>
      <w:r w:rsidR="00FB16B6" w:rsidRPr="004D3672">
        <w:rPr>
          <w:rFonts w:asciiTheme="minorHAnsi" w:hAnsiTheme="minorHAnsi" w:cstheme="minorHAnsi"/>
          <w:i/>
          <w:iCs/>
          <w:color w:val="auto"/>
        </w:rPr>
        <w:t>episodes when</w:t>
      </w:r>
      <w:r w:rsidRPr="004D3672">
        <w:rPr>
          <w:rFonts w:asciiTheme="minorHAnsi" w:hAnsiTheme="minorHAnsi" w:cstheme="minorHAnsi"/>
          <w:i/>
          <w:iCs/>
          <w:color w:val="auto"/>
        </w:rPr>
        <w:t xml:space="preserve"> the victim may have been trafficked for the transporting </w:t>
      </w:r>
      <w:r w:rsidR="00C16DC9" w:rsidRPr="004D3672">
        <w:rPr>
          <w:rFonts w:asciiTheme="minorHAnsi" w:hAnsiTheme="minorHAnsi" w:cstheme="minorHAnsi"/>
          <w:i/>
          <w:iCs/>
          <w:color w:val="auto"/>
        </w:rPr>
        <w:t xml:space="preserve">of </w:t>
      </w:r>
      <w:r w:rsidRPr="004D3672">
        <w:rPr>
          <w:rFonts w:asciiTheme="minorHAnsi" w:hAnsiTheme="minorHAnsi" w:cstheme="minorHAnsi"/>
          <w:i/>
          <w:iCs/>
          <w:color w:val="auto"/>
        </w:rPr>
        <w:t>drugs</w:t>
      </w:r>
      <w:r w:rsidR="00575160" w:rsidRPr="004D3672">
        <w:rPr>
          <w:rFonts w:asciiTheme="minorHAnsi" w:hAnsiTheme="minorHAnsi" w:cstheme="minorHAnsi"/>
          <w:i/>
          <w:iCs/>
          <w:color w:val="auto"/>
        </w:rPr>
        <w:t xml:space="preserve">. </w:t>
      </w:r>
    </w:p>
    <w:p w14:paraId="4331CC97" w14:textId="77777777" w:rsidR="00F55D9D" w:rsidRDefault="00F55D9D"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14:paraId="77573FC0" w14:textId="78CC1191" w:rsidR="00F55D9D" w:rsidRPr="00F55D9D" w:rsidRDefault="00F55D9D" w:rsidP="00F55D9D">
      <w:pPr>
        <w:pStyle w:val="Normal1"/>
        <w:spacing w:after="100" w:afterAutospacing="1" w:line="240" w:lineRule="auto"/>
        <w:rPr>
          <w:rFonts w:ascii="GDS Transport" w:hAnsi="GDS Transport"/>
          <w:color w:val="0B0C0C"/>
          <w:lang w:val="en"/>
        </w:rPr>
      </w:pPr>
      <w:r w:rsidRPr="00C338FB">
        <w:rPr>
          <w:color w:val="auto"/>
        </w:rPr>
        <w:lastRenderedPageBreak/>
        <w:t xml:space="preserve">If </w:t>
      </w:r>
      <w:r>
        <w:rPr>
          <w:color w:val="auto"/>
        </w:rPr>
        <w:t>we have</w:t>
      </w:r>
      <w:r w:rsidRPr="00C338FB">
        <w:rPr>
          <w:color w:val="auto"/>
        </w:rPr>
        <w:t xml:space="preserve"> any concerns regarding </w:t>
      </w:r>
      <w:r>
        <w:rPr>
          <w:color w:val="auto"/>
        </w:rPr>
        <w:t xml:space="preserve">exploitation we will refer to guidance provided by the </w:t>
      </w:r>
      <w:hyperlink r:id="rId64" w:history="1">
        <w:r w:rsidRPr="00B440D7">
          <w:rPr>
            <w:rStyle w:val="Hyperlink"/>
          </w:rPr>
          <w:t>Home Office</w:t>
        </w:r>
      </w:hyperlink>
      <w:r w:rsidRPr="00A4484C">
        <w:rPr>
          <w:rStyle w:val="Hyperlink"/>
          <w:color w:val="auto"/>
          <w:u w:val="none"/>
        </w:rPr>
        <w:t xml:space="preserve"> and Greater Manchester</w:t>
      </w:r>
      <w:r>
        <w:rPr>
          <w:rStyle w:val="Hyperlink"/>
          <w:color w:val="auto"/>
          <w:u w:val="none"/>
        </w:rPr>
        <w:t xml:space="preserve"> </w:t>
      </w:r>
      <w:hyperlink r:id="rId65" w:history="1">
        <w:r w:rsidRPr="00A4484C">
          <w:rPr>
            <w:rStyle w:val="Hyperlink"/>
          </w:rPr>
          <w:t>procedures</w:t>
        </w:r>
      </w:hyperlink>
      <w:r>
        <w:rPr>
          <w:color w:val="auto"/>
        </w:rPr>
        <w:t xml:space="preserve"> along with </w:t>
      </w:r>
      <w:hyperlink r:id="rId66" w:history="1">
        <w:r>
          <w:rPr>
            <w:rStyle w:val="Hyperlink"/>
          </w:rPr>
          <w:t>Multi agency practice principles for responding to exploitation and extra familial harm</w:t>
        </w:r>
      </w:hyperlink>
      <w:r>
        <w:rPr>
          <w:color w:val="auto"/>
        </w:rPr>
        <w:t xml:space="preserve">. We will </w:t>
      </w:r>
      <w:r w:rsidRPr="00C338FB">
        <w:rPr>
          <w:color w:val="auto"/>
        </w:rPr>
        <w:t>record the concerns</w:t>
      </w:r>
      <w:r>
        <w:rPr>
          <w:color w:val="auto"/>
        </w:rPr>
        <w:t xml:space="preserve"> and if we believe the threshold is met for statutory intervention refer to </w:t>
      </w:r>
      <w:r>
        <w:t>The Integrated Front Door</w:t>
      </w:r>
      <w:r>
        <w:rPr>
          <w:color w:val="auto"/>
        </w:rPr>
        <w:t>.</w:t>
      </w:r>
      <w:r w:rsidRPr="006C5480">
        <w:rPr>
          <w:rFonts w:ascii="GDS Transport" w:hAnsi="GDS Transport"/>
          <w:color w:val="0B0C0C"/>
          <w:lang w:val="en"/>
        </w:rPr>
        <w:t xml:space="preserve"> </w:t>
      </w:r>
      <w:r>
        <w:rPr>
          <w:rFonts w:ascii="GDS Transport" w:hAnsi="GDS Transport"/>
          <w:color w:val="0B0C0C"/>
          <w:lang w:val="en"/>
        </w:rPr>
        <w:t xml:space="preserve">Should Social Care intervention not be required Early </w:t>
      </w:r>
      <w:proofErr w:type="gramStart"/>
      <w:r>
        <w:rPr>
          <w:rFonts w:ascii="GDS Transport" w:hAnsi="GDS Transport"/>
          <w:color w:val="0B0C0C"/>
          <w:lang w:val="en"/>
        </w:rPr>
        <w:t>Help will</w:t>
      </w:r>
      <w:proofErr w:type="gramEnd"/>
      <w:r>
        <w:rPr>
          <w:rFonts w:ascii="GDS Transport" w:hAnsi="GDS Transport"/>
          <w:color w:val="0B0C0C"/>
          <w:lang w:val="en"/>
        </w:rPr>
        <w:t xml:space="preserve"> be offered.</w:t>
      </w:r>
    </w:p>
    <w:p w14:paraId="01B90D52" w14:textId="77777777" w:rsidR="00354715" w:rsidRPr="004D3672" w:rsidRDefault="00354715"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sidRPr="004D3672">
        <w:rPr>
          <w:rFonts w:asciiTheme="minorHAnsi" w:hAnsiTheme="minorHAnsi" w:cstheme="minorHAnsi"/>
        </w:rPr>
        <w:t xml:space="preserve">The </w:t>
      </w:r>
      <w:r w:rsidR="003F0D63" w:rsidRPr="004D3672">
        <w:rPr>
          <w:rFonts w:asciiTheme="minorHAnsi" w:hAnsiTheme="minorHAnsi" w:cstheme="minorHAnsi"/>
        </w:rPr>
        <w:t>D</w:t>
      </w:r>
      <w:r w:rsidRPr="004D3672">
        <w:rPr>
          <w:rFonts w:asciiTheme="minorHAnsi" w:hAnsiTheme="minorHAnsi" w:cstheme="minorHAnsi"/>
        </w:rPr>
        <w:t xml:space="preserve">esignated </w:t>
      </w:r>
      <w:r w:rsidR="003F0D63" w:rsidRPr="004D3672">
        <w:rPr>
          <w:rFonts w:asciiTheme="minorHAnsi" w:hAnsiTheme="minorHAnsi" w:cstheme="minorHAnsi"/>
        </w:rPr>
        <w:t>S</w:t>
      </w:r>
      <w:r w:rsidRPr="004D3672">
        <w:rPr>
          <w:rFonts w:asciiTheme="minorHAnsi" w:hAnsiTheme="minorHAnsi" w:cstheme="minorHAnsi"/>
        </w:rPr>
        <w:t xml:space="preserve">afeguarding </w:t>
      </w:r>
      <w:r w:rsidR="003F0D63" w:rsidRPr="004D3672">
        <w:rPr>
          <w:rFonts w:asciiTheme="minorHAnsi" w:hAnsiTheme="minorHAnsi" w:cstheme="minorHAnsi"/>
        </w:rPr>
        <w:t>L</w:t>
      </w:r>
      <w:r w:rsidRPr="004D3672">
        <w:rPr>
          <w:rFonts w:asciiTheme="minorHAnsi" w:hAnsiTheme="minorHAnsi" w:cstheme="minorHAnsi"/>
        </w:rPr>
        <w:t xml:space="preserve">ead (and any deputies) </w:t>
      </w:r>
      <w:r w:rsidR="00575160" w:rsidRPr="004D3672">
        <w:rPr>
          <w:rFonts w:asciiTheme="minorHAnsi" w:hAnsiTheme="minorHAnsi" w:cstheme="minorHAnsi"/>
        </w:rPr>
        <w:t xml:space="preserve">is </w:t>
      </w:r>
      <w:r w:rsidRPr="004D3672">
        <w:rPr>
          <w:rFonts w:asciiTheme="minorHAnsi" w:hAnsiTheme="minorHAnsi" w:cstheme="minorHAnsi"/>
        </w:rPr>
        <w:t xml:space="preserve">aware of the National Referral Mechanism </w:t>
      </w:r>
      <w:r w:rsidR="00ED5BBC" w:rsidRPr="004D3672">
        <w:rPr>
          <w:rFonts w:asciiTheme="minorHAnsi" w:hAnsiTheme="minorHAnsi" w:cstheme="minorHAnsi"/>
        </w:rPr>
        <w:t>and</w:t>
      </w:r>
      <w:r w:rsidR="000C160C" w:rsidRPr="004D3672">
        <w:rPr>
          <w:rFonts w:asciiTheme="minorHAnsi" w:hAnsiTheme="minorHAnsi" w:cstheme="minorHAnsi"/>
        </w:rPr>
        <w:t xml:space="preserve"> </w:t>
      </w:r>
      <w:r w:rsidR="00ED5BBC" w:rsidRPr="004D3672">
        <w:rPr>
          <w:rFonts w:asciiTheme="minorHAnsi" w:hAnsiTheme="minorHAnsi" w:cstheme="minorHAnsi"/>
        </w:rPr>
        <w:t>will</w:t>
      </w:r>
      <w:r w:rsidRPr="004D3672">
        <w:rPr>
          <w:rFonts w:asciiTheme="minorHAnsi" w:hAnsiTheme="minorHAnsi" w:cstheme="minorHAnsi"/>
        </w:rPr>
        <w:t xml:space="preserve"> consider</w:t>
      </w:r>
      <w:r w:rsidR="00ED5BBC" w:rsidRPr="004D3672">
        <w:rPr>
          <w:rFonts w:asciiTheme="minorHAnsi" w:hAnsiTheme="minorHAnsi" w:cstheme="minorHAnsi"/>
        </w:rPr>
        <w:t xml:space="preserve"> if a notification is required</w:t>
      </w:r>
      <w:r w:rsidR="003E07DD" w:rsidRPr="004D3672">
        <w:rPr>
          <w:rFonts w:asciiTheme="minorHAnsi" w:hAnsiTheme="minorHAnsi" w:cstheme="minorHAnsi"/>
        </w:rPr>
        <w:t xml:space="preserve"> through</w:t>
      </w:r>
      <w:r w:rsidR="00C85B50" w:rsidRPr="004D3672">
        <w:rPr>
          <w:rFonts w:asciiTheme="minorHAnsi" w:hAnsiTheme="minorHAnsi" w:cstheme="minorHAnsi"/>
        </w:rPr>
        <w:t xml:space="preserve"> the Integrated Front Door</w:t>
      </w:r>
      <w:r w:rsidRPr="004D3672">
        <w:rPr>
          <w:rFonts w:asciiTheme="minorHAnsi" w:hAnsiTheme="minorHAnsi" w:cstheme="minorHAnsi"/>
        </w:rPr>
        <w:t xml:space="preserve">. Like other forms of abuse and exploitation, </w:t>
      </w:r>
      <w:r w:rsidR="000C160C" w:rsidRPr="004D3672">
        <w:rPr>
          <w:rFonts w:asciiTheme="minorHAnsi" w:hAnsiTheme="minorHAnsi" w:cstheme="minorHAnsi"/>
        </w:rPr>
        <w:t>CCE can</w:t>
      </w:r>
      <w:r w:rsidRPr="004D3672">
        <w:rPr>
          <w:rFonts w:asciiTheme="minorHAnsi" w:hAnsiTheme="minorHAnsi" w:cstheme="minorHAnsi"/>
        </w:rPr>
        <w:t xml:space="preserve">: </w:t>
      </w:r>
    </w:p>
    <w:p w14:paraId="3340A64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child or young person (male or female) under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5238DBEC"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vulnerable adult over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6A59D88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still be exploitation even if the activity appears consensual</w:t>
      </w:r>
      <w:r w:rsidR="00C85B50" w:rsidRPr="004D3672">
        <w:rPr>
          <w:rFonts w:asciiTheme="minorHAnsi" w:hAnsiTheme="minorHAnsi" w:cstheme="minorHAnsi"/>
        </w:rPr>
        <w:t>.</w:t>
      </w:r>
      <w:r w:rsidRPr="004D3672">
        <w:rPr>
          <w:rFonts w:asciiTheme="minorHAnsi" w:hAnsiTheme="minorHAnsi" w:cstheme="minorHAnsi"/>
        </w:rPr>
        <w:t xml:space="preserve"> </w:t>
      </w:r>
    </w:p>
    <w:p w14:paraId="13D5A80A" w14:textId="77777777" w:rsidR="00F72927"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involve force and/or enticement-based methods of compliance and is often accompanied by violence or threats</w:t>
      </w:r>
    </w:p>
    <w:p w14:paraId="069C430E" w14:textId="77777777" w:rsidR="00354715" w:rsidRPr="004D3672" w:rsidRDefault="00F72927"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w:t>
      </w:r>
      <w:r w:rsidR="00354715" w:rsidRPr="004D3672">
        <w:rPr>
          <w:rFonts w:asciiTheme="minorHAnsi" w:hAnsiTheme="minorHAnsi" w:cstheme="minorHAnsi"/>
        </w:rPr>
        <w:t>of violence</w:t>
      </w:r>
      <w:r w:rsidR="00C85B50" w:rsidRPr="004D3672">
        <w:rPr>
          <w:rFonts w:asciiTheme="minorHAnsi" w:hAnsiTheme="minorHAnsi" w:cstheme="minorHAnsi"/>
        </w:rPr>
        <w:t>.</w:t>
      </w:r>
      <w:r w:rsidR="00354715" w:rsidRPr="004D3672">
        <w:rPr>
          <w:rFonts w:asciiTheme="minorHAnsi" w:hAnsiTheme="minorHAnsi" w:cstheme="minorHAnsi"/>
        </w:rPr>
        <w:t xml:space="preserve"> </w:t>
      </w:r>
    </w:p>
    <w:p w14:paraId="33C52523"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be perpetrated by individuals or groups, males or females, and young people or adults; and </w:t>
      </w:r>
    </w:p>
    <w:p w14:paraId="31C201AC" w14:textId="7D22D14C" w:rsidR="00E02992" w:rsidRPr="004D3672" w:rsidRDefault="00354715" w:rsidP="004D3672">
      <w:pPr>
        <w:pStyle w:val="Normal1"/>
        <w:spacing w:after="0"/>
        <w:ind w:left="709" w:hanging="283"/>
        <w:rPr>
          <w:rFonts w:asciiTheme="minorHAnsi" w:hAnsiTheme="minorHAnsi" w:cstheme="minorHAnsi"/>
          <w:color w:val="auto"/>
        </w:rPr>
      </w:pPr>
      <w:r w:rsidRPr="004D3672">
        <w:rPr>
          <w:rFonts w:asciiTheme="minorHAnsi" w:hAnsiTheme="minorHAnsi" w:cstheme="minorHAnsi"/>
        </w:rPr>
        <w:t>• is typified by some form of power imbalance in favour of those perpetrating the exploitation.</w:t>
      </w:r>
      <w:bookmarkStart w:id="49" w:name="CSE"/>
      <w:bookmarkEnd w:id="49"/>
    </w:p>
    <w:p w14:paraId="7717B964" w14:textId="77777777" w:rsidR="004D3672" w:rsidRPr="004D3672" w:rsidRDefault="004D3672" w:rsidP="004D3672">
      <w:pPr>
        <w:pStyle w:val="Normal1"/>
        <w:spacing w:after="0"/>
        <w:ind w:left="709" w:hanging="283"/>
        <w:rPr>
          <w:rFonts w:asciiTheme="minorHAnsi" w:hAnsiTheme="minorHAnsi" w:cstheme="minorHAnsi"/>
          <w:color w:val="auto"/>
        </w:rPr>
      </w:pPr>
    </w:p>
    <w:p w14:paraId="7AC6F215" w14:textId="77777777" w:rsidR="00E32D88" w:rsidRPr="004D3672" w:rsidRDefault="00ED5BBC">
      <w:pPr>
        <w:pStyle w:val="Normal1"/>
        <w:spacing w:after="0"/>
        <w:rPr>
          <w:rFonts w:asciiTheme="minorHAnsi" w:hAnsiTheme="minorHAnsi" w:cstheme="minorHAnsi"/>
          <w:color w:val="auto"/>
        </w:rPr>
      </w:pPr>
      <w:r w:rsidRPr="004D3672">
        <w:rPr>
          <w:rFonts w:asciiTheme="minorHAnsi" w:hAnsiTheme="minorHAnsi" w:cstheme="minorHAnsi"/>
          <w:b/>
          <w:color w:val="auto"/>
        </w:rPr>
        <w:t>Child Sexual Exploitation</w:t>
      </w:r>
      <w:r w:rsidR="007F42B0" w:rsidRPr="004D3672">
        <w:rPr>
          <w:rFonts w:asciiTheme="minorHAnsi" w:hAnsiTheme="minorHAnsi" w:cstheme="minorHAnsi"/>
          <w:b/>
          <w:color w:val="auto"/>
        </w:rPr>
        <w:t xml:space="preserve"> (CSE)</w:t>
      </w:r>
      <w:r w:rsidR="007F42B0" w:rsidRPr="004D3672">
        <w:rPr>
          <w:rFonts w:asciiTheme="minorHAnsi" w:hAnsiTheme="minorHAnsi" w:cstheme="minorHAnsi"/>
          <w:color w:val="auto"/>
        </w:rPr>
        <w:t xml:space="preserve">: </w:t>
      </w:r>
    </w:p>
    <w:p w14:paraId="3D41FE39" w14:textId="77777777" w:rsidR="00E32D88" w:rsidRPr="004D3672" w:rsidRDefault="007F42B0">
      <w:pPr>
        <w:pStyle w:val="Normal1"/>
        <w:spacing w:after="0"/>
        <w:rPr>
          <w:rFonts w:asciiTheme="minorHAnsi" w:hAnsiTheme="minorHAnsi" w:cstheme="minorHAnsi"/>
          <w:color w:val="auto"/>
        </w:rPr>
      </w:pPr>
      <w:r w:rsidRPr="004D3672">
        <w:rPr>
          <w:rFonts w:asciiTheme="minorHAnsi" w:hAnsiTheme="minorHAnsi" w:cstheme="minorHAnsi"/>
          <w:color w:val="auto"/>
        </w:rPr>
        <w:t>The definition of Child Sexual Exploitation is as follows:</w:t>
      </w:r>
    </w:p>
    <w:p w14:paraId="27C2AE72" w14:textId="77777777" w:rsidR="00E32D88" w:rsidRPr="004D3672" w:rsidRDefault="003A3913">
      <w:pPr>
        <w:pStyle w:val="Normal1"/>
        <w:spacing w:after="0"/>
        <w:rPr>
          <w:rFonts w:asciiTheme="minorHAnsi" w:hAnsiTheme="minorHAnsi" w:cstheme="minorHAnsi"/>
          <w:i/>
          <w:color w:val="auto"/>
        </w:rPr>
      </w:pPr>
      <w:r w:rsidRPr="004D3672">
        <w:rPr>
          <w:rFonts w:asciiTheme="minorHAnsi" w:hAnsiTheme="minorHAnsi" w:cstheme="minorHAnsi"/>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4D3672">
        <w:rPr>
          <w:rFonts w:asciiTheme="minorHAnsi" w:hAnsiTheme="minorHAnsi" w:cstheme="minorHAnsi"/>
          <w:i/>
          <w:iCs/>
        </w:rPr>
        <w:t>through the use of</w:t>
      </w:r>
      <w:proofErr w:type="gramEnd"/>
      <w:r w:rsidRPr="004D3672">
        <w:rPr>
          <w:rFonts w:asciiTheme="minorHAnsi" w:hAnsiTheme="minorHAnsi" w:cstheme="minorHAnsi"/>
          <w:i/>
          <w:iCs/>
        </w:rPr>
        <w:t xml:space="preserve"> technology</w:t>
      </w:r>
      <w:r w:rsidRPr="004D3672">
        <w:rPr>
          <w:rFonts w:asciiTheme="minorHAnsi" w:hAnsiTheme="minorHAnsi" w:cstheme="minorHAnsi"/>
        </w:rPr>
        <w:t>.</w:t>
      </w:r>
    </w:p>
    <w:p w14:paraId="72AB07CE" w14:textId="77777777" w:rsidR="003A3913" w:rsidRPr="004D3672" w:rsidRDefault="003A3913">
      <w:pPr>
        <w:pStyle w:val="Normal1"/>
        <w:spacing w:after="0"/>
        <w:rPr>
          <w:rFonts w:asciiTheme="minorHAnsi" w:hAnsiTheme="minorHAnsi" w:cstheme="minorHAnsi"/>
          <w:color w:val="auto"/>
        </w:rPr>
      </w:pPr>
    </w:p>
    <w:p w14:paraId="2657531D" w14:textId="068F83C8" w:rsidR="00E32D88" w:rsidRPr="004D3672" w:rsidRDefault="007F42B0">
      <w:pPr>
        <w:pStyle w:val="Normal1"/>
        <w:spacing w:after="0"/>
        <w:rPr>
          <w:rFonts w:asciiTheme="minorHAnsi" w:hAnsiTheme="minorHAnsi" w:cstheme="minorHAnsi"/>
          <w:color w:val="auto"/>
          <w:u w:val="single"/>
        </w:rPr>
      </w:pPr>
      <w:r w:rsidRPr="004D3672">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r:id="rId67" w:history="1">
        <w:r w:rsidR="00C16DC9" w:rsidRPr="004D3672">
          <w:rPr>
            <w:rStyle w:val="Hyperlink"/>
            <w:rFonts w:asciiTheme="minorHAnsi" w:hAnsiTheme="minorHAnsi" w:cstheme="minorHAnsi"/>
          </w:rPr>
          <w:t>Bolton Safeguarding Children Partnership</w:t>
        </w:r>
      </w:hyperlink>
      <w:r w:rsidR="00915E6E" w:rsidRPr="004D3672">
        <w:rPr>
          <w:rStyle w:val="Hyperlink"/>
          <w:rFonts w:asciiTheme="minorHAnsi" w:hAnsiTheme="minorHAnsi" w:cstheme="minorHAnsi"/>
        </w:rPr>
        <w:t xml:space="preserve"> website</w:t>
      </w:r>
      <w:r w:rsidR="00E53BCD" w:rsidRPr="004D3672">
        <w:rPr>
          <w:rStyle w:val="Hyperlink"/>
          <w:rFonts w:asciiTheme="minorHAnsi" w:hAnsiTheme="minorHAnsi" w:cstheme="minorHAnsi"/>
          <w:color w:val="auto"/>
          <w:u w:val="none"/>
        </w:rPr>
        <w:t xml:space="preserve">, </w:t>
      </w:r>
      <w:hyperlink r:id="rId68" w:history="1">
        <w:r w:rsidR="00E53BCD" w:rsidRPr="004D3672">
          <w:rPr>
            <w:rStyle w:val="Hyperlink"/>
            <w:rFonts w:asciiTheme="minorHAnsi" w:hAnsiTheme="minorHAnsi" w:cstheme="minorHAnsi"/>
          </w:rPr>
          <w:t>Greater Manchester Procedures</w:t>
        </w:r>
      </w:hyperlink>
      <w:r w:rsidRPr="004D3672">
        <w:rPr>
          <w:rFonts w:asciiTheme="minorHAnsi" w:hAnsiTheme="minorHAnsi" w:cstheme="minorHAnsi"/>
          <w:color w:val="auto"/>
        </w:rPr>
        <w:t xml:space="preserve"> </w:t>
      </w:r>
      <w:r w:rsidR="00115F1B">
        <w:rPr>
          <w:rFonts w:asciiTheme="minorHAnsi" w:hAnsiTheme="minorHAnsi" w:cstheme="minorHAnsi"/>
          <w:color w:val="auto"/>
        </w:rPr>
        <w:t xml:space="preserve">, </w:t>
      </w:r>
      <w:hyperlink r:id="rId69" w:history="1">
        <w:r w:rsidR="00115F1B" w:rsidRPr="00115F1B">
          <w:rPr>
            <w:color w:val="0000FF"/>
            <w:u w:val="single"/>
          </w:rPr>
          <w:t>Preventing Child Sexual Exploitation | The Children's Society</w:t>
        </w:r>
      </w:hyperlink>
      <w:r w:rsidR="00115F1B">
        <w:t xml:space="preserve"> </w:t>
      </w:r>
      <w:r w:rsidR="001602A8" w:rsidRPr="004D3672">
        <w:rPr>
          <w:rFonts w:asciiTheme="minorHAnsi" w:hAnsiTheme="minorHAnsi" w:cstheme="minorHAnsi"/>
          <w:color w:val="auto"/>
        </w:rPr>
        <w:t>and</w:t>
      </w:r>
      <w:r w:rsidR="001602A8" w:rsidRPr="004D3672">
        <w:rPr>
          <w:rFonts w:asciiTheme="minorHAnsi" w:hAnsiTheme="minorHAnsi" w:cstheme="minorHAnsi"/>
        </w:rPr>
        <w:t xml:space="preserve"> staff </w:t>
      </w:r>
      <w:r w:rsidR="006C5480" w:rsidRPr="004D3672">
        <w:rPr>
          <w:rFonts w:asciiTheme="minorHAnsi" w:hAnsiTheme="minorHAnsi" w:cstheme="minorHAnsi"/>
        </w:rPr>
        <w:t>are also</w:t>
      </w:r>
      <w:r w:rsidR="001602A8" w:rsidRPr="004D3672">
        <w:rPr>
          <w:rFonts w:asciiTheme="minorHAnsi" w:hAnsiTheme="minorHAnsi" w:cstheme="minorHAnsi"/>
        </w:rPr>
        <w:t xml:space="preserve"> aware of the Department for Education’s </w:t>
      </w:r>
      <w:hyperlink r:id="rId70" w:history="1">
        <w:r w:rsidR="001602A8" w:rsidRPr="004D3672">
          <w:rPr>
            <w:rStyle w:val="Hyperlink"/>
            <w:rFonts w:asciiTheme="minorHAnsi" w:hAnsiTheme="minorHAnsi" w:cstheme="minorHAnsi"/>
          </w:rPr>
          <w:t>Child sexual exploitation: guide for practitioners</w:t>
        </w:r>
      </w:hyperlink>
      <w:r w:rsidR="006C5480" w:rsidRPr="004D3672">
        <w:rPr>
          <w:rStyle w:val="Hyperlink"/>
          <w:rFonts w:asciiTheme="minorHAnsi" w:hAnsiTheme="minorHAnsi" w:cstheme="minorHAnsi"/>
        </w:rPr>
        <w:t>.</w:t>
      </w:r>
      <w:r w:rsidRPr="004D3672">
        <w:rPr>
          <w:rFonts w:asciiTheme="minorHAnsi" w:hAnsiTheme="minorHAnsi" w:cstheme="minorHAnsi"/>
          <w:color w:val="auto"/>
        </w:rPr>
        <w:t xml:space="preserve"> </w:t>
      </w:r>
    </w:p>
    <w:p w14:paraId="7F1C3AF3" w14:textId="77777777" w:rsidR="00E32D88" w:rsidRPr="004D3672" w:rsidRDefault="00E32D88">
      <w:pPr>
        <w:pStyle w:val="Normal1"/>
        <w:spacing w:after="0"/>
        <w:rPr>
          <w:rFonts w:asciiTheme="minorHAnsi" w:hAnsiTheme="minorHAnsi" w:cstheme="minorHAnsi"/>
          <w:color w:val="auto"/>
        </w:rPr>
      </w:pPr>
    </w:p>
    <w:p w14:paraId="3117BE8D" w14:textId="77777777" w:rsidR="002403C8" w:rsidRPr="004D3672" w:rsidRDefault="002403C8" w:rsidP="002403C8">
      <w:pPr>
        <w:pStyle w:val="Normal1"/>
        <w:spacing w:after="100" w:afterAutospacing="1" w:line="240" w:lineRule="auto"/>
        <w:rPr>
          <w:rFonts w:asciiTheme="minorHAnsi" w:hAnsiTheme="minorHAnsi" w:cstheme="minorHAnsi"/>
          <w:color w:val="0B0C0C"/>
          <w:lang w:val="en"/>
        </w:rPr>
      </w:pPr>
      <w:r w:rsidRPr="004D3672">
        <w:rPr>
          <w:rFonts w:asciiTheme="minorHAnsi" w:hAnsiTheme="minorHAnsi" w:cstheme="minorHAnsi"/>
          <w:color w:val="auto"/>
        </w:rPr>
        <w:t xml:space="preserve">If we have any concerns regarding exploitation we will refer to guidance provided by the </w:t>
      </w:r>
      <w:hyperlink r:id="rId71" w:history="1">
        <w:r w:rsidRPr="004D3672">
          <w:rPr>
            <w:rStyle w:val="Hyperlink"/>
            <w:rFonts w:asciiTheme="minorHAnsi" w:hAnsiTheme="minorHAnsi" w:cstheme="minorHAnsi"/>
          </w:rPr>
          <w:t>Home Office</w:t>
        </w:r>
      </w:hyperlink>
      <w:r w:rsidRPr="004D3672">
        <w:rPr>
          <w:rStyle w:val="Hyperlink"/>
          <w:rFonts w:asciiTheme="minorHAnsi" w:hAnsiTheme="minorHAnsi" w:cstheme="minorHAnsi"/>
          <w:color w:val="auto"/>
          <w:u w:val="none"/>
        </w:rPr>
        <w:t xml:space="preserve"> and Greater Manchester </w:t>
      </w:r>
      <w:hyperlink r:id="rId72" w:history="1">
        <w:r w:rsidRPr="004D3672">
          <w:rPr>
            <w:rStyle w:val="Hyperlink"/>
            <w:rFonts w:asciiTheme="minorHAnsi" w:hAnsiTheme="minorHAnsi" w:cstheme="minorHAnsi"/>
          </w:rPr>
          <w:t>procedures</w:t>
        </w:r>
      </w:hyperlink>
      <w:r w:rsidRPr="004D3672">
        <w:rPr>
          <w:rFonts w:asciiTheme="minorHAnsi" w:hAnsiTheme="minorHAnsi" w:cstheme="minorHAnsi"/>
          <w:color w:val="auto"/>
        </w:rPr>
        <w:t xml:space="preserve"> along with </w:t>
      </w:r>
      <w:hyperlink r:id="rId73" w:history="1">
        <w:r w:rsidRPr="004D3672">
          <w:rPr>
            <w:rStyle w:val="Hyperlink"/>
            <w:rFonts w:asciiTheme="minorHAnsi" w:hAnsiTheme="minorHAnsi" w:cstheme="minorHAnsi"/>
          </w:rPr>
          <w:t>Multi agency practice principles for responding to exploitation and extra familial harm</w:t>
        </w:r>
      </w:hyperlink>
      <w:r w:rsidRPr="004D3672">
        <w:rPr>
          <w:rFonts w:asciiTheme="minorHAnsi" w:hAnsiTheme="minorHAnsi" w:cstheme="minorHAnsi"/>
          <w:color w:val="auto"/>
        </w:rPr>
        <w:t xml:space="preserve">. We will record the concerns and if we believe the threshold is met for statutory intervention refer to </w:t>
      </w:r>
      <w:r w:rsidRPr="004D3672">
        <w:rPr>
          <w:rFonts w:asciiTheme="minorHAnsi" w:hAnsiTheme="minorHAnsi" w:cstheme="minorHAnsi"/>
        </w:rPr>
        <w:t>The Integrated Front Door</w:t>
      </w:r>
      <w:r w:rsidRPr="004D3672">
        <w:rPr>
          <w:rFonts w:asciiTheme="minorHAnsi" w:hAnsiTheme="minorHAnsi" w:cstheme="minorHAnsi"/>
          <w:color w:val="auto"/>
        </w:rPr>
        <w:t>.</w:t>
      </w:r>
      <w:r w:rsidRPr="004D3672">
        <w:rPr>
          <w:rFonts w:asciiTheme="minorHAnsi" w:hAnsiTheme="minorHAnsi" w:cstheme="minorHAnsi"/>
          <w:color w:val="0B0C0C"/>
          <w:lang w:val="en"/>
        </w:rPr>
        <w:t xml:space="preserve"> Should Social Care intervention not be required Early </w:t>
      </w:r>
      <w:proofErr w:type="gramStart"/>
      <w:r w:rsidRPr="004D3672">
        <w:rPr>
          <w:rFonts w:asciiTheme="minorHAnsi" w:hAnsiTheme="minorHAnsi" w:cstheme="minorHAnsi"/>
          <w:color w:val="0B0C0C"/>
          <w:lang w:val="en"/>
        </w:rPr>
        <w:t>Help will</w:t>
      </w:r>
      <w:proofErr w:type="gramEnd"/>
      <w:r w:rsidRPr="004D3672">
        <w:rPr>
          <w:rFonts w:asciiTheme="minorHAnsi" w:hAnsiTheme="minorHAnsi" w:cstheme="minorHAnsi"/>
          <w:color w:val="0B0C0C"/>
          <w:lang w:val="en"/>
        </w:rPr>
        <w:t xml:space="preserve"> be offered.</w:t>
      </w:r>
    </w:p>
    <w:p w14:paraId="66A6C83A" w14:textId="49A5262B" w:rsidR="00E349CA" w:rsidRPr="004D3672" w:rsidRDefault="00E349CA" w:rsidP="00AA1DA2">
      <w:pPr>
        <w:pStyle w:val="Normal1"/>
        <w:spacing w:after="100" w:afterAutospacing="1" w:line="240" w:lineRule="auto"/>
        <w:rPr>
          <w:rFonts w:asciiTheme="minorHAnsi" w:hAnsiTheme="minorHAnsi" w:cstheme="minorHAnsi"/>
          <w:color w:val="auto"/>
        </w:rPr>
      </w:pPr>
      <w:r w:rsidRPr="004D3672">
        <w:rPr>
          <w:rFonts w:asciiTheme="minorHAnsi" w:hAnsiTheme="minorHAnsi" w:cstheme="minorHAnsi"/>
          <w:color w:val="auto"/>
        </w:rPr>
        <w:t xml:space="preserve">We will also complete the </w:t>
      </w:r>
      <w:r w:rsidR="003A3913" w:rsidRPr="004D3672">
        <w:rPr>
          <w:rFonts w:asciiTheme="minorHAnsi" w:hAnsiTheme="minorHAnsi" w:cstheme="minorHAnsi"/>
          <w:color w:val="auto"/>
        </w:rPr>
        <w:t>P</w:t>
      </w:r>
      <w:r w:rsidRPr="004D3672">
        <w:rPr>
          <w:rFonts w:asciiTheme="minorHAnsi" w:hAnsiTheme="minorHAnsi" w:cstheme="minorHAnsi"/>
          <w:color w:val="auto"/>
        </w:rPr>
        <w:t>olice Partner Agency form</w:t>
      </w:r>
      <w:r w:rsidR="00EF2F0F">
        <w:rPr>
          <w:rFonts w:asciiTheme="minorHAnsi" w:hAnsiTheme="minorHAnsi" w:cstheme="minorHAnsi"/>
          <w:color w:val="auto"/>
        </w:rPr>
        <w:t xml:space="preserve"> (gained from the extranet)</w:t>
      </w:r>
      <w:r w:rsidRPr="004D3672">
        <w:rPr>
          <w:rFonts w:asciiTheme="minorHAnsi" w:hAnsiTheme="minorHAnsi" w:cstheme="minorHAnsi"/>
          <w:color w:val="auto"/>
        </w:rPr>
        <w:t xml:space="preserve"> to share any information we have in relation to child exploitation</w:t>
      </w:r>
      <w:r w:rsidR="000C3425" w:rsidRPr="004D3672">
        <w:rPr>
          <w:rFonts w:asciiTheme="minorHAnsi" w:hAnsiTheme="minorHAnsi" w:cstheme="minorHAnsi"/>
          <w:color w:val="auto"/>
        </w:rPr>
        <w:t xml:space="preserve"> (criminal or sexual)</w:t>
      </w:r>
      <w:r w:rsidRPr="004D3672">
        <w:rPr>
          <w:rFonts w:asciiTheme="minorHAnsi" w:hAnsiTheme="minorHAnsi" w:cstheme="minorHAnsi"/>
          <w:color w:val="auto"/>
        </w:rPr>
        <w:t>.</w:t>
      </w:r>
      <w:r w:rsidR="009D3305" w:rsidRPr="004D3672">
        <w:rPr>
          <w:rFonts w:asciiTheme="minorHAnsi" w:hAnsiTheme="minorHAnsi" w:cstheme="minorHAnsi"/>
          <w:color w:val="auto"/>
        </w:rPr>
        <w:t xml:space="preserve"> </w:t>
      </w:r>
      <w:r w:rsidRPr="004D3672">
        <w:rPr>
          <w:rFonts w:asciiTheme="minorHAnsi" w:hAnsiTheme="minorHAnsi" w:cstheme="minorHAnsi"/>
          <w:color w:val="auto"/>
        </w:rPr>
        <w:t xml:space="preserve"> </w:t>
      </w:r>
    </w:p>
    <w:p w14:paraId="275C3622" w14:textId="77777777" w:rsidR="00E349CA" w:rsidRPr="004D3672" w:rsidRDefault="003A3913" w:rsidP="00E349CA">
      <w:pPr>
        <w:pStyle w:val="Normal1"/>
        <w:rPr>
          <w:rFonts w:asciiTheme="minorHAnsi" w:hAnsiTheme="minorHAnsi" w:cstheme="minorHAnsi"/>
          <w:color w:val="auto"/>
        </w:rPr>
      </w:pPr>
      <w:r w:rsidRPr="004D3672">
        <w:rPr>
          <w:rFonts w:asciiTheme="minorHAnsi" w:hAnsiTheme="minorHAnsi" w:cstheme="minorHAnsi"/>
          <w:color w:val="auto"/>
        </w:rPr>
        <w:t>We will work in partnership with the Complex Safeguarding Team, If the student</w:t>
      </w:r>
      <w:r w:rsidR="00E349CA" w:rsidRPr="004D3672">
        <w:rPr>
          <w:rFonts w:asciiTheme="minorHAnsi" w:hAnsiTheme="minorHAnsi" w:cstheme="minorHAnsi"/>
          <w:color w:val="auto"/>
        </w:rPr>
        <w:t xml:space="preserve"> </w:t>
      </w:r>
      <w:r w:rsidRPr="004D3672">
        <w:rPr>
          <w:rFonts w:asciiTheme="minorHAnsi" w:hAnsiTheme="minorHAnsi" w:cstheme="minorHAnsi"/>
          <w:color w:val="auto"/>
        </w:rPr>
        <w:t xml:space="preserve">becomes allocated </w:t>
      </w:r>
      <w:r w:rsidR="00E349CA" w:rsidRPr="004D3672">
        <w:rPr>
          <w:rFonts w:asciiTheme="minorHAnsi" w:hAnsiTheme="minorHAnsi" w:cstheme="minorHAnsi"/>
          <w:color w:val="auto"/>
        </w:rPr>
        <w:t>to a Complex Safeguarding Support Worker or Social worker within the team</w:t>
      </w:r>
      <w:r w:rsidRPr="004D3672">
        <w:rPr>
          <w:rFonts w:asciiTheme="minorHAnsi" w:hAnsiTheme="minorHAnsi" w:cstheme="minorHAnsi"/>
          <w:color w:val="auto"/>
        </w:rPr>
        <w:t>.</w:t>
      </w:r>
    </w:p>
    <w:p w14:paraId="179580C2" w14:textId="3CA19B8B" w:rsidR="009D3305" w:rsidRPr="004D3672" w:rsidRDefault="009D3305" w:rsidP="009D3305">
      <w:pPr>
        <w:pStyle w:val="Normal1"/>
        <w:spacing w:after="0"/>
        <w:rPr>
          <w:rFonts w:asciiTheme="minorHAnsi" w:hAnsiTheme="minorHAnsi" w:cstheme="minorHAnsi"/>
          <w:color w:val="auto"/>
        </w:rPr>
      </w:pPr>
      <w:r w:rsidRPr="004D3672">
        <w:rPr>
          <w:rFonts w:asciiTheme="minorHAnsi" w:hAnsiTheme="minorHAnsi" w:cstheme="minorHAnsi"/>
          <w:color w:val="auto"/>
        </w:rPr>
        <w:t xml:space="preserve">We will share appropriate information as requested by </w:t>
      </w:r>
      <w:r w:rsidR="000248E2">
        <w:rPr>
          <w:rFonts w:asciiTheme="minorHAnsi" w:hAnsiTheme="minorHAnsi" w:cstheme="minorHAnsi"/>
          <w:color w:val="auto"/>
        </w:rPr>
        <w:t xml:space="preserve">the </w:t>
      </w:r>
      <w:r w:rsidRPr="004D3672">
        <w:rPr>
          <w:rFonts w:asciiTheme="minorHAnsi" w:hAnsiTheme="minorHAnsi" w:cstheme="minorHAnsi"/>
          <w:color w:val="auto"/>
        </w:rPr>
        <w:t>CEAM</w:t>
      </w:r>
      <w:r w:rsidR="000248E2">
        <w:rPr>
          <w:rFonts w:asciiTheme="minorHAnsi" w:hAnsiTheme="minorHAnsi" w:cstheme="minorHAnsi"/>
          <w:color w:val="auto"/>
        </w:rPr>
        <w:t xml:space="preserve"> (Child Exploitation </w:t>
      </w:r>
      <w:r w:rsidR="002A2574">
        <w:rPr>
          <w:rFonts w:asciiTheme="minorHAnsi" w:hAnsiTheme="minorHAnsi" w:cstheme="minorHAnsi"/>
          <w:color w:val="auto"/>
        </w:rPr>
        <w:t>and</w:t>
      </w:r>
      <w:r w:rsidR="000248E2">
        <w:rPr>
          <w:rFonts w:asciiTheme="minorHAnsi" w:hAnsiTheme="minorHAnsi" w:cstheme="minorHAnsi"/>
          <w:color w:val="auto"/>
        </w:rPr>
        <w:t xml:space="preserve"> Missing) panel</w:t>
      </w:r>
      <w:r w:rsidRPr="004D3672">
        <w:rPr>
          <w:rFonts w:asciiTheme="minorHAnsi" w:hAnsiTheme="minorHAnsi" w:cstheme="minorHAnsi"/>
          <w:color w:val="auto"/>
        </w:rPr>
        <w:t xml:space="preserve"> via the </w:t>
      </w:r>
      <w:r w:rsidR="002A2574">
        <w:rPr>
          <w:rFonts w:asciiTheme="minorHAnsi" w:hAnsiTheme="minorHAnsi" w:cstheme="minorHAnsi"/>
          <w:color w:val="auto"/>
        </w:rPr>
        <w:t xml:space="preserve">Local Authority </w:t>
      </w:r>
      <w:r w:rsidRPr="004D3672">
        <w:rPr>
          <w:rFonts w:asciiTheme="minorHAnsi" w:hAnsiTheme="minorHAnsi" w:cstheme="minorHAnsi"/>
          <w:color w:val="auto"/>
        </w:rPr>
        <w:t xml:space="preserve">Safeguarding Education Team. </w:t>
      </w:r>
    </w:p>
    <w:p w14:paraId="5D79541D" w14:textId="77777777" w:rsidR="009D3305" w:rsidRPr="009D3305" w:rsidRDefault="009D3305" w:rsidP="009D3305">
      <w:pPr>
        <w:pStyle w:val="Normal1"/>
        <w:spacing w:after="0"/>
        <w:rPr>
          <w:color w:val="auto"/>
        </w:rPr>
      </w:pPr>
    </w:p>
    <w:p w14:paraId="129CBADF" w14:textId="77777777" w:rsidR="004262C4" w:rsidRDefault="004262C4" w:rsidP="004262C4">
      <w:pPr>
        <w:pStyle w:val="Normal1"/>
        <w:spacing w:after="0"/>
        <w:rPr>
          <w:b/>
        </w:rPr>
      </w:pPr>
      <w:bookmarkStart w:id="50" w:name="Serious_Violent"/>
      <w:bookmarkEnd w:id="50"/>
      <w:r>
        <w:rPr>
          <w:b/>
        </w:rPr>
        <w:t>S</w:t>
      </w:r>
      <w:r w:rsidR="0064322D">
        <w:rPr>
          <w:b/>
        </w:rPr>
        <w:t>erious Violent Crime</w:t>
      </w:r>
    </w:p>
    <w:p w14:paraId="21B9CACA" w14:textId="77777777" w:rsidR="00E416DD" w:rsidRPr="00E416DD" w:rsidRDefault="0064322D" w:rsidP="00E416DD">
      <w:pPr>
        <w:pStyle w:val="Default"/>
        <w:rPr>
          <w:rFonts w:asciiTheme="minorHAnsi" w:hAnsiTheme="minorHAnsi" w:cstheme="minorHAnsi"/>
          <w:bCs/>
          <w:color w:val="FF0000"/>
          <w:sz w:val="22"/>
          <w:szCs w:val="22"/>
        </w:rPr>
      </w:pPr>
      <w:r w:rsidRPr="00E416DD">
        <w:rPr>
          <w:rFonts w:asciiTheme="minorHAnsi" w:hAnsiTheme="minorHAnsi" w:cstheme="minorHAnsi"/>
          <w:bCs/>
          <w:sz w:val="22"/>
          <w:szCs w:val="22"/>
        </w:rPr>
        <w:t>Our staff are</w:t>
      </w:r>
      <w:r w:rsidR="004262C4" w:rsidRPr="00E416DD">
        <w:rPr>
          <w:rFonts w:asciiTheme="minorHAnsi" w:hAnsiTheme="minorHAnsi" w:cstheme="minorHAnsi"/>
          <w:bCs/>
          <w:sz w:val="22"/>
          <w:szCs w:val="22"/>
        </w:rPr>
        <w:t xml:space="preserve"> aware of indicators, which may signal that children</w:t>
      </w:r>
      <w:r w:rsidR="00E416DD"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are at risk </w:t>
      </w:r>
      <w:r w:rsidR="00FA3C21" w:rsidRPr="00E416DD">
        <w:rPr>
          <w:rFonts w:asciiTheme="minorHAnsi" w:hAnsiTheme="minorHAnsi" w:cstheme="minorHAnsi"/>
          <w:bCs/>
          <w:sz w:val="22"/>
          <w:szCs w:val="22"/>
        </w:rPr>
        <w:t>from or</w:t>
      </w:r>
      <w:r w:rsidR="004262C4" w:rsidRPr="00E416DD">
        <w:rPr>
          <w:rFonts w:asciiTheme="minorHAnsi" w:hAnsiTheme="minorHAnsi" w:cstheme="minorHAnsi"/>
          <w:bCs/>
          <w:sz w:val="22"/>
          <w:szCs w:val="22"/>
        </w:rPr>
        <w:t xml:space="preserve"> involved in serious violent crime.  They may include increased absence from school, a change in friendships or relationships with older individuals or groups, a significant change in wellbeing or signs of assault and unexplained injuries</w:t>
      </w:r>
      <w:r w:rsidR="00E416DD" w:rsidRPr="00E416DD">
        <w:rPr>
          <w:rFonts w:asciiTheme="minorHAnsi" w:hAnsiTheme="minorHAnsi" w:cstheme="minorHAnsi"/>
          <w:bCs/>
          <w:color w:val="auto"/>
          <w:sz w:val="22"/>
          <w:szCs w:val="22"/>
        </w:rPr>
        <w:t>, attention deficit, involvement in drugs and alcohol, changes to income and poverty</w:t>
      </w:r>
      <w:r w:rsidR="004262C4" w:rsidRPr="00E416DD">
        <w:rPr>
          <w:rFonts w:asciiTheme="minorHAnsi" w:hAnsiTheme="minorHAnsi" w:cstheme="minorHAnsi"/>
          <w:bCs/>
          <w:color w:val="auto"/>
          <w:sz w:val="22"/>
          <w:szCs w:val="22"/>
        </w:rPr>
        <w:t xml:space="preserve">.  </w:t>
      </w:r>
      <w:r w:rsidR="004262C4" w:rsidRPr="00E416DD">
        <w:rPr>
          <w:rFonts w:asciiTheme="minorHAnsi" w:hAnsiTheme="minorHAnsi" w:cstheme="minorHAnsi"/>
          <w:bCs/>
          <w:sz w:val="22"/>
          <w:szCs w:val="22"/>
        </w:rPr>
        <w:t>Unexplained gifts or new possessions could also indicate that children</w:t>
      </w:r>
      <w:r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have been approached by, or are involved with, individuals associated with criminal networks or gangs.</w:t>
      </w:r>
    </w:p>
    <w:p w14:paraId="6FA56FB0" w14:textId="77777777" w:rsidR="00E416DD" w:rsidRPr="00E416DD" w:rsidRDefault="00E416DD" w:rsidP="00E416DD">
      <w:pPr>
        <w:pStyle w:val="Normal1"/>
        <w:spacing w:after="0"/>
        <w:rPr>
          <w:rFonts w:asciiTheme="minorHAnsi" w:hAnsiTheme="minorHAnsi" w:cstheme="minorHAnsi"/>
          <w:bCs/>
        </w:rPr>
      </w:pPr>
    </w:p>
    <w:p w14:paraId="38BA97A4" w14:textId="77777777" w:rsidR="00E416DD" w:rsidRPr="003E07DD" w:rsidRDefault="00E416DD" w:rsidP="00701D94">
      <w:pPr>
        <w:pStyle w:val="Normal1"/>
        <w:spacing w:after="0"/>
        <w:rPr>
          <w:rFonts w:asciiTheme="minorHAnsi" w:hAnsiTheme="minorHAnsi" w:cstheme="minorHAnsi"/>
          <w:color w:val="FF0000"/>
        </w:rPr>
      </w:pPr>
      <w:r w:rsidRPr="00E416DD">
        <w:rPr>
          <w:rFonts w:asciiTheme="minorHAnsi" w:hAnsiTheme="minorHAnsi" w:cstheme="minorHAnsi"/>
          <w:bCs/>
          <w:color w:val="auto"/>
        </w:rPr>
        <w:lastRenderedPageBreak/>
        <w:t xml:space="preserve">We will ensure that we carry out </w:t>
      </w:r>
      <w:r w:rsidRPr="00E416DD">
        <w:rPr>
          <w:rFonts w:asciiTheme="minorHAnsi" w:hAnsiTheme="minorHAnsi" w:cstheme="minorHAnsi"/>
          <w:b/>
          <w:bCs/>
          <w:color w:val="auto"/>
          <w:shd w:val="clear" w:color="auto" w:fill="FFFFFF"/>
        </w:rPr>
        <w:t xml:space="preserve">‘justified, proportionate and reasonable’ </w:t>
      </w:r>
      <w:r w:rsidRPr="00E416DD">
        <w:rPr>
          <w:rFonts w:asciiTheme="minorHAnsi" w:hAnsiTheme="minorHAnsi" w:cstheme="minorHAnsi"/>
          <w:color w:val="auto"/>
          <w:shd w:val="clear" w:color="auto" w:fill="FFFFFF"/>
        </w:rPr>
        <w:t>searches in our school where appropriate following the guidance</w:t>
      </w:r>
      <w:r w:rsidRPr="00701D94">
        <w:rPr>
          <w:rFonts w:asciiTheme="minorHAnsi" w:hAnsiTheme="minorHAnsi" w:cstheme="minorHAnsi"/>
          <w:bCs/>
        </w:rPr>
        <w:t xml:space="preserve"> on </w:t>
      </w:r>
      <w:hyperlink r:id="rId74" w:history="1">
        <w:r w:rsidRPr="003E07DD">
          <w:rPr>
            <w:rStyle w:val="Hyperlink"/>
            <w:rFonts w:asciiTheme="minorHAnsi" w:hAnsiTheme="minorHAnsi" w:cstheme="minorHAnsi"/>
          </w:rPr>
          <w:t>Searching, Screening and Confiscation</w:t>
        </w:r>
      </w:hyperlink>
      <w:r w:rsidRPr="003E07DD">
        <w:rPr>
          <w:rFonts w:asciiTheme="minorHAnsi" w:hAnsiTheme="minorHAnsi" w:cstheme="minorHAnsi"/>
        </w:rPr>
        <w:t xml:space="preserve"> available from the DFE.  </w:t>
      </w:r>
      <w:r w:rsidR="00D050F7">
        <w:rPr>
          <w:rFonts w:asciiTheme="minorHAnsi" w:hAnsiTheme="minorHAnsi" w:cstheme="minorHAnsi"/>
        </w:rPr>
        <w:t xml:space="preserve">Guidance on gangs and youth violence can be found </w:t>
      </w:r>
      <w:hyperlink r:id="rId75" w:history="1">
        <w:r w:rsidR="00D050F7" w:rsidRPr="00D050F7">
          <w:rPr>
            <w:rStyle w:val="Hyperlink"/>
            <w:rFonts w:asciiTheme="minorHAnsi" w:hAnsiTheme="minorHAnsi" w:cstheme="minorHAnsi"/>
          </w:rPr>
          <w:t>here</w:t>
        </w:r>
      </w:hyperlink>
      <w:r w:rsidR="00D050F7">
        <w:rPr>
          <w:rFonts w:asciiTheme="minorHAnsi" w:hAnsiTheme="minorHAnsi" w:cstheme="minorHAnsi"/>
        </w:rPr>
        <w:t>.</w:t>
      </w:r>
    </w:p>
    <w:p w14:paraId="69584D36" w14:textId="77777777" w:rsidR="00E416DD" w:rsidRDefault="00C85B50" w:rsidP="00E416DD">
      <w:pPr>
        <w:pStyle w:val="Default"/>
        <w:rPr>
          <w:rFonts w:asciiTheme="minorHAnsi" w:hAnsiTheme="minorHAnsi"/>
          <w:b/>
          <w:sz w:val="22"/>
          <w:szCs w:val="22"/>
        </w:rPr>
      </w:pPr>
      <w:r w:rsidRPr="002562AD">
        <w:rPr>
          <w:rFonts w:asciiTheme="minorHAnsi" w:hAnsiTheme="minorHAnsi"/>
          <w:b/>
          <w:sz w:val="22"/>
          <w:szCs w:val="22"/>
        </w:rPr>
        <w:t>More information can be found in our behaviour policy.</w:t>
      </w:r>
      <w:r>
        <w:rPr>
          <w:rFonts w:asciiTheme="minorHAnsi" w:hAnsiTheme="minorHAnsi"/>
          <w:b/>
          <w:sz w:val="22"/>
          <w:szCs w:val="22"/>
        </w:rPr>
        <w:t xml:space="preserve"> </w:t>
      </w:r>
    </w:p>
    <w:p w14:paraId="7B96FA43" w14:textId="77777777" w:rsidR="00E416DD" w:rsidRPr="00E416DD" w:rsidRDefault="00E416DD" w:rsidP="00E416DD">
      <w:pPr>
        <w:pStyle w:val="Default"/>
        <w:rPr>
          <w:rFonts w:asciiTheme="minorHAnsi" w:hAnsiTheme="minorHAnsi"/>
          <w:bCs/>
          <w:color w:val="auto"/>
          <w:sz w:val="22"/>
          <w:szCs w:val="22"/>
        </w:rPr>
      </w:pPr>
    </w:p>
    <w:p w14:paraId="6A0BE0E3" w14:textId="6C1A1547" w:rsidR="008F440F" w:rsidRDefault="00E416DD" w:rsidP="00E416DD">
      <w:pPr>
        <w:pStyle w:val="Default"/>
        <w:rPr>
          <w:rFonts w:asciiTheme="minorHAnsi" w:hAnsiTheme="minorHAnsi" w:cstheme="minorHAnsi"/>
          <w:bCs/>
          <w:color w:val="auto"/>
          <w:sz w:val="22"/>
          <w:szCs w:val="22"/>
        </w:rPr>
      </w:pPr>
      <w:r w:rsidRPr="00E416DD">
        <w:rPr>
          <w:rFonts w:asciiTheme="minorHAnsi" w:hAnsiTheme="minorHAnsi"/>
          <w:bCs/>
          <w:color w:val="auto"/>
          <w:sz w:val="22"/>
          <w:szCs w:val="22"/>
        </w:rPr>
        <w:t xml:space="preserve">We will work in partnership with Police, Social Care, Early Help and other </w:t>
      </w:r>
      <w:r w:rsidR="00F26E16">
        <w:rPr>
          <w:rFonts w:asciiTheme="minorHAnsi" w:hAnsiTheme="minorHAnsi"/>
          <w:bCs/>
          <w:color w:val="auto"/>
          <w:sz w:val="22"/>
          <w:szCs w:val="22"/>
        </w:rPr>
        <w:t xml:space="preserve">key </w:t>
      </w:r>
      <w:r w:rsidRPr="00E416DD">
        <w:rPr>
          <w:rFonts w:asciiTheme="minorHAnsi" w:hAnsiTheme="minorHAnsi"/>
          <w:bCs/>
          <w:color w:val="auto"/>
          <w:sz w:val="22"/>
          <w:szCs w:val="22"/>
        </w:rPr>
        <w:t xml:space="preserve">partners to identify timely intervention for our students at risk of </w:t>
      </w:r>
      <w:r w:rsidR="003E07DD">
        <w:rPr>
          <w:rFonts w:asciiTheme="minorHAnsi" w:hAnsiTheme="minorHAnsi"/>
          <w:bCs/>
          <w:color w:val="auto"/>
          <w:sz w:val="22"/>
          <w:szCs w:val="22"/>
        </w:rPr>
        <w:t xml:space="preserve">exploitation and </w:t>
      </w:r>
      <w:r w:rsidRPr="00E416DD">
        <w:rPr>
          <w:rFonts w:asciiTheme="minorHAnsi" w:hAnsiTheme="minorHAnsi"/>
          <w:bCs/>
          <w:color w:val="auto"/>
          <w:sz w:val="22"/>
          <w:szCs w:val="22"/>
        </w:rPr>
        <w:t>violent crime.</w:t>
      </w:r>
      <w:r w:rsidR="000248E2" w:rsidRPr="000248E2">
        <w:rPr>
          <w:rFonts w:ascii="Calibri" w:hAnsi="Calibri" w:cs="Calibri"/>
          <w:sz w:val="22"/>
          <w:szCs w:val="22"/>
        </w:rPr>
        <w:t xml:space="preserve"> </w:t>
      </w:r>
      <w:r w:rsidR="000248E2">
        <w:rPr>
          <w:rFonts w:ascii="Calibri" w:hAnsi="Calibri" w:cs="Calibri"/>
          <w:sz w:val="22"/>
          <w:szCs w:val="22"/>
        </w:rPr>
        <w:t xml:space="preserve">We utilise </w:t>
      </w:r>
      <w:hyperlink r:id="rId76" w:history="1">
        <w:r w:rsidR="000248E2">
          <w:rPr>
            <w:rFonts w:ascii="Calibri" w:hAnsi="Calibri" w:cs="Calibri"/>
            <w:color w:val="0000FF"/>
            <w:sz w:val="22"/>
            <w:szCs w:val="22"/>
            <w:u w:val="single"/>
          </w:rPr>
          <w:t>Education Resources</w:t>
        </w:r>
      </w:hyperlink>
      <w:r w:rsidR="000248E2">
        <w:rPr>
          <w:rFonts w:ascii="Calibri" w:hAnsi="Calibri" w:cs="Calibri"/>
          <w:sz w:val="22"/>
          <w:szCs w:val="22"/>
        </w:rPr>
        <w:t xml:space="preserve"> from Greater Manchester Violence Reduction Unit</w:t>
      </w:r>
      <w:r w:rsidR="00F26E16">
        <w:rPr>
          <w:rFonts w:asciiTheme="minorHAnsi" w:hAnsiTheme="minorHAnsi"/>
          <w:bCs/>
          <w:color w:val="auto"/>
          <w:sz w:val="22"/>
          <w:szCs w:val="22"/>
        </w:rPr>
        <w:t xml:space="preserve"> </w:t>
      </w:r>
      <w:r w:rsidR="000248E2">
        <w:rPr>
          <w:rFonts w:asciiTheme="minorHAnsi" w:hAnsiTheme="minorHAnsi"/>
          <w:bCs/>
          <w:color w:val="auto"/>
          <w:sz w:val="22"/>
          <w:szCs w:val="22"/>
        </w:rPr>
        <w:t>and will</w:t>
      </w:r>
      <w:r w:rsidR="00F26E16">
        <w:rPr>
          <w:rFonts w:asciiTheme="minorHAnsi" w:hAnsiTheme="minorHAnsi"/>
          <w:bCs/>
          <w:color w:val="auto"/>
          <w:sz w:val="22"/>
          <w:szCs w:val="22"/>
        </w:rPr>
        <w:t xml:space="preserve"> </w:t>
      </w:r>
      <w:r w:rsidR="00C85B50">
        <w:rPr>
          <w:rFonts w:asciiTheme="minorHAnsi" w:hAnsiTheme="minorHAnsi"/>
          <w:bCs/>
          <w:color w:val="auto"/>
          <w:sz w:val="22"/>
          <w:szCs w:val="22"/>
        </w:rPr>
        <w:t>consult</w:t>
      </w:r>
      <w:r w:rsidR="00F26E16">
        <w:rPr>
          <w:rFonts w:asciiTheme="minorHAnsi" w:hAnsiTheme="minorHAnsi"/>
          <w:bCs/>
          <w:color w:val="auto"/>
          <w:sz w:val="22"/>
          <w:szCs w:val="22"/>
        </w:rPr>
        <w:t xml:space="preserve"> </w:t>
      </w:r>
      <w:r w:rsidR="00F26E16" w:rsidRPr="003E07DD">
        <w:rPr>
          <w:rFonts w:asciiTheme="minorHAnsi" w:hAnsiTheme="minorHAnsi" w:cstheme="minorHAnsi"/>
          <w:bCs/>
          <w:color w:val="auto"/>
          <w:sz w:val="22"/>
          <w:szCs w:val="22"/>
        </w:rPr>
        <w:t xml:space="preserve">the </w:t>
      </w:r>
      <w:hyperlink r:id="rId77" w:history="1">
        <w:r w:rsidR="00F26E16" w:rsidRPr="003E07DD">
          <w:rPr>
            <w:rStyle w:val="Hyperlink"/>
            <w:rFonts w:asciiTheme="minorHAnsi" w:hAnsiTheme="minorHAnsi" w:cstheme="minorHAnsi"/>
            <w:sz w:val="22"/>
            <w:szCs w:val="22"/>
          </w:rPr>
          <w:t>NPCC- When to call the police</w:t>
        </w:r>
      </w:hyperlink>
      <w:r w:rsidR="000248E2">
        <w:rPr>
          <w:rStyle w:val="Hyperlink"/>
          <w:rFonts w:asciiTheme="minorHAnsi" w:hAnsiTheme="minorHAnsi" w:cstheme="minorHAnsi"/>
          <w:sz w:val="22"/>
          <w:szCs w:val="22"/>
        </w:rPr>
        <w:t xml:space="preserve">. </w:t>
      </w:r>
      <w:r w:rsidR="000248E2">
        <w:rPr>
          <w:rStyle w:val="Hyperlink"/>
          <w:rFonts w:asciiTheme="minorHAnsi" w:hAnsiTheme="minorHAnsi" w:cstheme="minorHAnsi"/>
          <w:color w:val="auto"/>
          <w:sz w:val="22"/>
          <w:szCs w:val="22"/>
          <w:u w:val="none"/>
        </w:rPr>
        <w:t>I</w:t>
      </w:r>
      <w:r w:rsidR="00F26E16" w:rsidRPr="003E07DD">
        <w:rPr>
          <w:rFonts w:asciiTheme="minorHAnsi" w:hAnsiTheme="minorHAnsi" w:cstheme="minorHAnsi"/>
          <w:bCs/>
          <w:color w:val="auto"/>
          <w:sz w:val="22"/>
          <w:szCs w:val="22"/>
        </w:rPr>
        <w:t>ntelligence</w:t>
      </w:r>
      <w:r w:rsidR="000248E2">
        <w:rPr>
          <w:rFonts w:asciiTheme="minorHAnsi" w:hAnsiTheme="minorHAnsi" w:cstheme="minorHAnsi"/>
          <w:bCs/>
          <w:color w:val="auto"/>
          <w:sz w:val="22"/>
          <w:szCs w:val="22"/>
        </w:rPr>
        <w:t xml:space="preserve"> will be shared</w:t>
      </w:r>
      <w:r w:rsidR="00F26E16" w:rsidRPr="003E07DD">
        <w:rPr>
          <w:rFonts w:asciiTheme="minorHAnsi" w:hAnsiTheme="minorHAnsi" w:cstheme="minorHAnsi"/>
          <w:bCs/>
          <w:color w:val="auto"/>
          <w:sz w:val="22"/>
          <w:szCs w:val="22"/>
        </w:rPr>
        <w:t xml:space="preserve"> with the police</w:t>
      </w:r>
      <w:r w:rsidR="00C85B50">
        <w:rPr>
          <w:rFonts w:asciiTheme="minorHAnsi" w:hAnsiTheme="minorHAnsi" w:cstheme="minorHAnsi"/>
          <w:bCs/>
          <w:color w:val="auto"/>
          <w:sz w:val="22"/>
          <w:szCs w:val="22"/>
        </w:rPr>
        <w:t xml:space="preserve"> using the</w:t>
      </w:r>
      <w:r w:rsidR="000248E2">
        <w:rPr>
          <w:rFonts w:asciiTheme="minorHAnsi" w:hAnsiTheme="minorHAnsi" w:cstheme="minorHAnsi"/>
          <w:bCs/>
          <w:color w:val="auto"/>
          <w:sz w:val="22"/>
          <w:szCs w:val="22"/>
        </w:rPr>
        <w:t xml:space="preserve"> intel</w:t>
      </w:r>
      <w:r w:rsidR="00C85B50">
        <w:rPr>
          <w:rFonts w:asciiTheme="minorHAnsi" w:hAnsiTheme="minorHAnsi" w:cstheme="minorHAnsi"/>
          <w:bCs/>
          <w:color w:val="auto"/>
          <w:sz w:val="22"/>
          <w:szCs w:val="22"/>
        </w:rPr>
        <w:t xml:space="preserve"> form </w:t>
      </w:r>
      <w:r w:rsidR="000C3425">
        <w:rPr>
          <w:rFonts w:asciiTheme="minorHAnsi" w:hAnsiTheme="minorHAnsi" w:cstheme="minorHAnsi"/>
          <w:bCs/>
          <w:color w:val="auto"/>
          <w:sz w:val="22"/>
          <w:szCs w:val="22"/>
        </w:rPr>
        <w:t>above</w:t>
      </w:r>
      <w:r w:rsidR="00677262">
        <w:rPr>
          <w:rFonts w:asciiTheme="minorHAnsi" w:hAnsiTheme="minorHAnsi" w:cstheme="minorHAnsi"/>
          <w:bCs/>
          <w:color w:val="auto"/>
          <w:sz w:val="22"/>
          <w:szCs w:val="22"/>
        </w:rPr>
        <w:t xml:space="preserve"> (see exploitation section)</w:t>
      </w:r>
      <w:r w:rsidR="000C3425">
        <w:rPr>
          <w:rFonts w:asciiTheme="minorHAnsi" w:hAnsiTheme="minorHAnsi" w:cstheme="minorHAnsi"/>
          <w:bCs/>
          <w:color w:val="auto"/>
          <w:sz w:val="22"/>
          <w:szCs w:val="22"/>
        </w:rPr>
        <w:t>.</w:t>
      </w:r>
    </w:p>
    <w:p w14:paraId="5C5C64C8" w14:textId="77777777" w:rsidR="00807008" w:rsidRDefault="00807008" w:rsidP="000D4832">
      <w:pPr>
        <w:pStyle w:val="Normal1"/>
        <w:spacing w:after="0"/>
        <w:rPr>
          <w:b/>
          <w:bCs/>
          <w:color w:val="auto"/>
        </w:rPr>
      </w:pPr>
      <w:bookmarkStart w:id="51" w:name="Hazing"/>
      <w:bookmarkEnd w:id="51"/>
      <w:bookmarkEnd w:id="48"/>
    </w:p>
    <w:p w14:paraId="5F9335A1" w14:textId="77777777" w:rsidR="000D4832" w:rsidRPr="000D4832" w:rsidRDefault="000D4832" w:rsidP="000D4832">
      <w:pPr>
        <w:pStyle w:val="Normal1"/>
        <w:spacing w:after="0"/>
        <w:rPr>
          <w:b/>
          <w:bCs/>
          <w:color w:val="auto"/>
        </w:rPr>
      </w:pPr>
      <w:bookmarkStart w:id="52" w:name="_Hlk204784171"/>
      <w:r w:rsidRPr="00310672">
        <w:rPr>
          <w:b/>
          <w:bCs/>
          <w:color w:val="auto"/>
        </w:rPr>
        <w:t>H</w:t>
      </w:r>
      <w:r>
        <w:rPr>
          <w:b/>
          <w:bCs/>
          <w:color w:val="auto"/>
        </w:rPr>
        <w:t>azing/Initiation</w:t>
      </w:r>
    </w:p>
    <w:p w14:paraId="2D7D4DB0" w14:textId="77777777" w:rsidR="000D4832" w:rsidRPr="006D1824" w:rsidRDefault="000D4832" w:rsidP="000D4832">
      <w:pPr>
        <w:pStyle w:val="Normal1"/>
        <w:rPr>
          <w:color w:val="auto"/>
        </w:rPr>
      </w:pPr>
      <w:r w:rsidRPr="006D1824">
        <w:rPr>
          <w:i/>
          <w:iCs/>
          <w:color w:val="auto"/>
        </w:rPr>
        <w:t xml:space="preserve">Hazing or initiation ceremonies refers to the practice of rituals, challenges, and other activities involving harassment, </w:t>
      </w:r>
      <w:r w:rsidRPr="006D1824">
        <w:rPr>
          <w:color w:val="auto"/>
        </w:rPr>
        <w:t>abuse or humiliation used as a way of initiating a person into a group.</w:t>
      </w:r>
    </w:p>
    <w:p w14:paraId="3B1A1781" w14:textId="77777777" w:rsidR="000D4832" w:rsidRPr="006D1824" w:rsidRDefault="000D4832" w:rsidP="000D4832">
      <w:pPr>
        <w:pStyle w:val="Normal1"/>
        <w:rPr>
          <w:color w:val="auto"/>
        </w:rPr>
      </w:pPr>
      <w:r w:rsidRPr="006D1824">
        <w:rPr>
          <w:color w:val="auto"/>
        </w:rPr>
        <w:t xml:space="preserve">Hazing is seen in many different types of social groups, including gangs, sports </w:t>
      </w:r>
      <w:r w:rsidR="00FA3C21" w:rsidRPr="006D1824">
        <w:rPr>
          <w:color w:val="auto"/>
        </w:rPr>
        <w:t>teams,</w:t>
      </w:r>
      <w:r w:rsidRPr="006D1824">
        <w:rPr>
          <w:color w:val="auto"/>
        </w:rPr>
        <w:t xml:space="preserve"> and school groups. The initiation can range </w:t>
      </w:r>
      <w:r w:rsidR="00FA3C21" w:rsidRPr="006D1824">
        <w:rPr>
          <w:color w:val="auto"/>
        </w:rPr>
        <w:t>from relatively minor pranks</w:t>
      </w:r>
      <w:r w:rsidRPr="006D1824">
        <w:rPr>
          <w:color w:val="auto"/>
        </w:rPr>
        <w:t xml:space="preserve"> to patterns of behaviour that rise to the level of abuse or criminal misconduct. Hazing may include physical or psychological abuse. It may also include nudity or sexual assault. </w:t>
      </w:r>
    </w:p>
    <w:p w14:paraId="73047D09" w14:textId="77777777" w:rsidR="00460CE9" w:rsidRDefault="000D4832" w:rsidP="00E02992">
      <w:pPr>
        <w:pStyle w:val="Normal1"/>
        <w:rPr>
          <w:color w:val="auto"/>
        </w:rPr>
      </w:pPr>
      <w:r w:rsidRPr="000D4832">
        <w:rPr>
          <w:color w:val="auto"/>
        </w:rPr>
        <w:t xml:space="preserve">Our staff are alert to such behaviour and will act in line with our behaviour policy. We will consider if the police and </w:t>
      </w:r>
      <w:r w:rsidR="00215586">
        <w:t xml:space="preserve">The Integrated Front Door </w:t>
      </w:r>
      <w:r w:rsidRPr="000D4832">
        <w:rPr>
          <w:color w:val="auto"/>
        </w:rPr>
        <w:t xml:space="preserve">need contacting or if Early help support </w:t>
      </w:r>
      <w:r w:rsidR="006D1824">
        <w:rPr>
          <w:color w:val="auto"/>
        </w:rPr>
        <w:t>should</w:t>
      </w:r>
      <w:r w:rsidRPr="000D4832">
        <w:rPr>
          <w:color w:val="auto"/>
        </w:rPr>
        <w:t xml:space="preserve"> be</w:t>
      </w:r>
      <w:r w:rsidR="009D3305">
        <w:rPr>
          <w:color w:val="auto"/>
        </w:rPr>
        <w:t xml:space="preserve"> offered</w:t>
      </w:r>
      <w:r w:rsidRPr="000D4832">
        <w:rPr>
          <w:color w:val="auto"/>
        </w:rPr>
        <w:t>.</w:t>
      </w:r>
      <w:bookmarkStart w:id="53" w:name="Slavery"/>
      <w:bookmarkEnd w:id="53"/>
    </w:p>
    <w:bookmarkEnd w:id="52"/>
    <w:p w14:paraId="72DEA7C1" w14:textId="77777777" w:rsidR="006D1824" w:rsidRDefault="006D1824" w:rsidP="006D1824">
      <w:pPr>
        <w:pStyle w:val="Normal1"/>
        <w:spacing w:after="0"/>
        <w:rPr>
          <w:b/>
          <w:bCs/>
          <w:color w:val="auto"/>
        </w:rPr>
      </w:pPr>
      <w:r w:rsidRPr="006D1824">
        <w:rPr>
          <w:b/>
          <w:bCs/>
          <w:color w:val="auto"/>
        </w:rPr>
        <w:t xml:space="preserve">Modern day slavery &amp; Trafficking </w:t>
      </w:r>
    </w:p>
    <w:p w14:paraId="62D679B8" w14:textId="77777777" w:rsidR="006D1824" w:rsidRDefault="006D1824" w:rsidP="006D1824">
      <w:pPr>
        <w:pStyle w:val="Normal1"/>
        <w:spacing w:after="0"/>
        <w:rPr>
          <w:rStyle w:val="A9"/>
          <w:sz w:val="22"/>
          <w:szCs w:val="22"/>
        </w:rPr>
      </w:pPr>
      <w:r w:rsidRPr="006D1824">
        <w:rPr>
          <w:rStyle w:val="A9"/>
          <w:i/>
          <w:iCs/>
          <w:sz w:val="22"/>
          <w:szCs w:val="22"/>
        </w:rPr>
        <w:t>Modern Slavery is a term used to describe anyone, including children who are exploited for criminal gain.</w:t>
      </w:r>
      <w:r w:rsidRPr="006D1824">
        <w:rPr>
          <w:i/>
          <w:iCs/>
        </w:rPr>
        <w:t xml:space="preserve"> </w:t>
      </w:r>
      <w:r w:rsidRPr="006D1824">
        <w:rPr>
          <w:rStyle w:val="A9"/>
          <w:i/>
          <w:iCs/>
          <w:sz w:val="22"/>
          <w:szCs w:val="22"/>
        </w:rPr>
        <w:t>The impact can be devastating for the victims. Modern Slavery comprises slavery, servitude, forced and compulsory labour and human trafficking.</w:t>
      </w:r>
      <w:r>
        <w:rPr>
          <w:rStyle w:val="A9"/>
          <w:i/>
          <w:iCs/>
          <w:sz w:val="22"/>
          <w:szCs w:val="22"/>
        </w:rPr>
        <w:t xml:space="preserve"> </w:t>
      </w:r>
      <w:r>
        <w:rPr>
          <w:rStyle w:val="A9"/>
          <w:sz w:val="22"/>
          <w:szCs w:val="22"/>
        </w:rPr>
        <w:t xml:space="preserve">More information and </w:t>
      </w:r>
      <w:r w:rsidR="009D3305">
        <w:rPr>
          <w:rStyle w:val="A9"/>
          <w:sz w:val="22"/>
          <w:szCs w:val="22"/>
        </w:rPr>
        <w:t xml:space="preserve">the </w:t>
      </w:r>
      <w:r>
        <w:rPr>
          <w:rStyle w:val="A9"/>
          <w:sz w:val="22"/>
          <w:szCs w:val="22"/>
        </w:rPr>
        <w:t xml:space="preserve">guidance we follow can be found </w:t>
      </w:r>
      <w:hyperlink r:id="rId78" w:history="1">
        <w:r w:rsidRPr="006D1824">
          <w:rPr>
            <w:rStyle w:val="Hyperlink"/>
            <w:rFonts w:cs="Helvetica 45 Light"/>
          </w:rPr>
          <w:t>here</w:t>
        </w:r>
      </w:hyperlink>
      <w:r>
        <w:rPr>
          <w:rStyle w:val="A9"/>
          <w:sz w:val="22"/>
          <w:szCs w:val="22"/>
        </w:rPr>
        <w:t>.</w:t>
      </w:r>
    </w:p>
    <w:p w14:paraId="5908632E" w14:textId="77777777" w:rsidR="003E07DD" w:rsidRPr="003E07DD" w:rsidRDefault="003E07DD" w:rsidP="003E07DD">
      <w:pPr>
        <w:pStyle w:val="Normal1"/>
        <w:spacing w:after="0"/>
        <w:rPr>
          <w:rStyle w:val="Hyperlink"/>
          <w:color w:val="auto"/>
          <w:u w:val="none"/>
        </w:rPr>
      </w:pPr>
      <w:bookmarkStart w:id="54" w:name="Complex"/>
      <w:bookmarkEnd w:id="54"/>
    </w:p>
    <w:p w14:paraId="31D1C5A9" w14:textId="77777777" w:rsidR="00EE53E3" w:rsidRDefault="00597FA5" w:rsidP="00EC6961">
      <w:pPr>
        <w:pStyle w:val="Normal1"/>
        <w:spacing w:after="0"/>
        <w:rPr>
          <w:rStyle w:val="Hyperlink"/>
          <w:b/>
          <w:bCs/>
          <w:color w:val="auto"/>
          <w:u w:val="none"/>
        </w:rPr>
      </w:pPr>
      <w:bookmarkStart w:id="55" w:name="Community"/>
      <w:bookmarkStart w:id="56" w:name="_Hlk198563395"/>
      <w:bookmarkEnd w:id="55"/>
      <w:r>
        <w:rPr>
          <w:rStyle w:val="Hyperlink"/>
          <w:b/>
          <w:bCs/>
          <w:color w:val="auto"/>
          <w:u w:val="none"/>
        </w:rPr>
        <w:t xml:space="preserve">COMMUNITY SAFETY AND </w:t>
      </w:r>
      <w:r w:rsidR="00EE53E3" w:rsidRPr="0098457F">
        <w:rPr>
          <w:rStyle w:val="Hyperlink"/>
          <w:b/>
          <w:bCs/>
          <w:color w:val="auto"/>
          <w:u w:val="none"/>
        </w:rPr>
        <w:t>LIAISING WITH THE POLICE</w:t>
      </w:r>
    </w:p>
    <w:p w14:paraId="5798B817" w14:textId="77777777" w:rsidR="000D7636" w:rsidRDefault="003E07DD" w:rsidP="00EC6961">
      <w:pPr>
        <w:pStyle w:val="Normal1"/>
        <w:spacing w:after="0"/>
        <w:rPr>
          <w:rFonts w:ascii="Tondo" w:hAnsi="Tondo"/>
        </w:rPr>
      </w:pPr>
      <w:r>
        <w:t xml:space="preserve">In emergencies we will ring 999. </w:t>
      </w:r>
      <w:hyperlink r:id="rId79" w:history="1">
        <w:r w:rsidR="00EE53E3" w:rsidRPr="0098457F">
          <w:rPr>
            <w:rStyle w:val="Hyperlink"/>
            <w:rFonts w:ascii="Tondo" w:hAnsi="Tondo"/>
          </w:rPr>
          <w:t>NPCC- When to call the police</w:t>
        </w:r>
      </w:hyperlink>
      <w:r w:rsidR="00EE53E3" w:rsidRPr="0098457F">
        <w:rPr>
          <w:rFonts w:ascii="Tondo" w:hAnsi="Tondo"/>
        </w:rPr>
        <w:t xml:space="preserve"> </w:t>
      </w:r>
      <w:r w:rsidR="00EE53E3">
        <w:rPr>
          <w:rFonts w:ascii="Tondo" w:hAnsi="Tondo"/>
        </w:rPr>
        <w:t>supports us to</w:t>
      </w:r>
      <w:r w:rsidR="00EE53E3" w:rsidRPr="0098457F">
        <w:rPr>
          <w:rFonts w:ascii="Tondo" w:hAnsi="Tondo"/>
        </w:rPr>
        <w:t xml:space="preserve"> understand when </w:t>
      </w:r>
      <w:r w:rsidR="00EE53E3">
        <w:rPr>
          <w:rFonts w:ascii="Tondo" w:hAnsi="Tondo"/>
        </w:rPr>
        <w:t>we</w:t>
      </w:r>
      <w:r w:rsidR="00EE53E3" w:rsidRPr="0098457F">
        <w:rPr>
          <w:rFonts w:ascii="Tondo" w:hAnsi="Tondo"/>
        </w:rPr>
        <w:t xml:space="preserve"> should consider call</w:t>
      </w:r>
      <w:r w:rsidR="00510668">
        <w:rPr>
          <w:rFonts w:ascii="Tondo" w:hAnsi="Tondo"/>
        </w:rPr>
        <w:t>ing</w:t>
      </w:r>
      <w:r w:rsidR="00EE53E3" w:rsidRPr="0098457F">
        <w:rPr>
          <w:rFonts w:ascii="Tondo" w:hAnsi="Tondo"/>
        </w:rPr>
        <w:t xml:space="preserve"> the police and what to </w:t>
      </w:r>
      <w:r w:rsidR="00EE53E3">
        <w:rPr>
          <w:rFonts w:ascii="Tondo" w:hAnsi="Tondo"/>
        </w:rPr>
        <w:t>expect when we contact the police.</w:t>
      </w:r>
    </w:p>
    <w:p w14:paraId="296A4AF3" w14:textId="42B6F468" w:rsidR="00743169" w:rsidRPr="00597FA5" w:rsidRDefault="00597FA5" w:rsidP="00597FA5">
      <w:pPr>
        <w:spacing w:before="100" w:beforeAutospacing="1" w:after="100" w:afterAutospacing="1" w:line="240" w:lineRule="auto"/>
        <w:rPr>
          <w:rFonts w:eastAsia="Times New Roman" w:cs="Times New Roman"/>
          <w:lang w:eastAsia="en-GB"/>
        </w:rPr>
      </w:pPr>
      <w:r w:rsidRPr="00597FA5">
        <w:rPr>
          <w:rFonts w:eastAsia="Times New Roman" w:cs="Times New Roman"/>
          <w:lang w:eastAsia="en-GB"/>
        </w:rPr>
        <w:t>Community safety incidents in the vicinity</w:t>
      </w:r>
      <w:r w:rsidR="00510668">
        <w:rPr>
          <w:rFonts w:eastAsia="Times New Roman" w:cs="Times New Roman"/>
          <w:lang w:eastAsia="en-GB"/>
        </w:rPr>
        <w:t>,</w:t>
      </w:r>
      <w:r w:rsidRPr="00597FA5">
        <w:rPr>
          <w:rFonts w:eastAsia="Times New Roman" w:cs="Times New Roman"/>
          <w:lang w:eastAsia="en-GB"/>
        </w:rPr>
        <w:t xml:space="preserve"> </w:t>
      </w:r>
      <w:r w:rsidR="009C74DB">
        <w:rPr>
          <w:rFonts w:eastAsia="Times New Roman" w:cs="Times New Roman"/>
          <w:lang w:eastAsia="en-GB"/>
        </w:rPr>
        <w:t xml:space="preserve">such as </w:t>
      </w:r>
      <w:r w:rsidRPr="00597FA5">
        <w:rPr>
          <w:rFonts w:eastAsia="Times New Roman" w:cs="Times New Roman"/>
          <w:lang w:eastAsia="en-GB"/>
        </w:rPr>
        <w:t>people loitering and unknown adults talking to students</w:t>
      </w:r>
      <w:r w:rsidR="00510668">
        <w:rPr>
          <w:rFonts w:eastAsia="Times New Roman" w:cs="Times New Roman"/>
          <w:lang w:eastAsia="en-GB"/>
        </w:rPr>
        <w:t>,</w:t>
      </w:r>
      <w:r w:rsidRPr="00597FA5">
        <w:rPr>
          <w:rFonts w:eastAsia="Times New Roman" w:cs="Times New Roman"/>
          <w:lang w:eastAsia="en-GB"/>
        </w:rPr>
        <w:t xml:space="preserve"> will be reported to the police and a </w:t>
      </w:r>
      <w:bookmarkStart w:id="57" w:name="_Hlk76124229"/>
      <w:r w:rsidR="008E7938">
        <w:t xml:space="preserve">school safe incident report </w:t>
      </w:r>
      <w:bookmarkEnd w:id="57"/>
      <w:r w:rsidR="00A25AAC">
        <w:t xml:space="preserve">(gained from the extranet) </w:t>
      </w:r>
      <w:r w:rsidRPr="00597FA5">
        <w:rPr>
          <w:rFonts w:eastAsia="Times New Roman" w:cs="Times New Roman"/>
          <w:lang w:eastAsia="en-GB"/>
        </w:rPr>
        <w:t>completed and uploaded to the Extranet</w:t>
      </w:r>
      <w:r w:rsidR="00A25AAC">
        <w:rPr>
          <w:rFonts w:eastAsia="Times New Roman" w:cs="Times New Roman"/>
          <w:lang w:eastAsia="en-GB"/>
        </w:rPr>
        <w:t xml:space="preserve"> to share with other education settings</w:t>
      </w:r>
      <w:r w:rsidRPr="00597FA5">
        <w:rPr>
          <w:rFonts w:eastAsia="Times New Roman" w:cs="Times New Roman"/>
          <w:lang w:eastAsia="en-GB"/>
        </w:rPr>
        <w:t>.</w:t>
      </w:r>
      <w:r w:rsidR="008E7938">
        <w:rPr>
          <w:rFonts w:eastAsia="Times New Roman" w:cs="Times New Roman"/>
          <w:lang w:eastAsia="en-GB"/>
        </w:rPr>
        <w:t xml:space="preserve"> </w:t>
      </w:r>
    </w:p>
    <w:p w14:paraId="6DCA2225" w14:textId="77777777" w:rsidR="00F04DFB" w:rsidRDefault="00893A05" w:rsidP="003E07DD">
      <w:pPr>
        <w:spacing w:after="0"/>
        <w:rPr>
          <w:b/>
        </w:rPr>
      </w:pPr>
      <w:bookmarkStart w:id="58" w:name="Honour_Based"/>
      <w:bookmarkEnd w:id="58"/>
      <w:bookmarkEnd w:id="56"/>
      <w:r w:rsidRPr="0025647D">
        <w:rPr>
          <w:b/>
        </w:rPr>
        <w:t xml:space="preserve">HONOUR BASED </w:t>
      </w:r>
      <w:r w:rsidR="0098457F">
        <w:rPr>
          <w:b/>
        </w:rPr>
        <w:t>ABUSE</w:t>
      </w:r>
      <w:r>
        <w:rPr>
          <w:b/>
        </w:rPr>
        <w:t xml:space="preserve"> (</w:t>
      </w:r>
      <w:r w:rsidR="009C74DB">
        <w:rPr>
          <w:b/>
        </w:rPr>
        <w:t>I</w:t>
      </w:r>
      <w:r>
        <w:rPr>
          <w:b/>
        </w:rPr>
        <w:t>ncluding Female Genital Mutilation and Forced Marriage</w:t>
      </w:r>
      <w:r w:rsidR="000D4832">
        <w:rPr>
          <w:b/>
        </w:rPr>
        <w:t>)</w:t>
      </w:r>
    </w:p>
    <w:p w14:paraId="7E8CC56C" w14:textId="77777777" w:rsidR="00F04DFB" w:rsidRPr="00F04DFB" w:rsidRDefault="00F04DFB" w:rsidP="003E07DD">
      <w:pPr>
        <w:spacing w:after="0"/>
        <w:rPr>
          <w:b/>
        </w:rPr>
      </w:pPr>
      <w:r w:rsidRPr="00F04DFB">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F04DFB">
        <w:t>It is important t</w:t>
      </w:r>
      <w:r>
        <w:t>hat we are</w:t>
      </w:r>
      <w:r w:rsidRPr="00F04DFB">
        <w:t xml:space="preserve"> aware of this dynamic and additional risk factor when deciding what action to take.  All forms of so-called Honour based abuse (regardless of the motivation) </w:t>
      </w:r>
      <w:r>
        <w:t>will</w:t>
      </w:r>
      <w:r w:rsidRPr="00F04DFB">
        <w:t xml:space="preserve"> be handled and escalated as </w:t>
      </w:r>
      <w:r>
        <w:t>appropriate</w:t>
      </w:r>
      <w:r w:rsidRPr="00F04DFB">
        <w:t>.</w:t>
      </w:r>
      <w:r w:rsidRPr="00F04DFB">
        <w:rPr>
          <w:i/>
          <w:iCs/>
        </w:rPr>
        <w:t xml:space="preserve"> </w:t>
      </w:r>
    </w:p>
    <w:p w14:paraId="797EB44C" w14:textId="77777777" w:rsidR="00F04DFB" w:rsidRDefault="00F04DFB" w:rsidP="00F04DFB">
      <w:pPr>
        <w:pStyle w:val="Normal1"/>
        <w:spacing w:after="0" w:line="240" w:lineRule="auto"/>
      </w:pPr>
    </w:p>
    <w:p w14:paraId="0CD7AF63" w14:textId="77777777" w:rsidR="00F04DFB" w:rsidRPr="00F04DFB" w:rsidRDefault="00F04DFB" w:rsidP="00F04DFB">
      <w:pPr>
        <w:pStyle w:val="Normal1"/>
        <w:spacing w:after="100" w:afterAutospacing="1" w:line="240" w:lineRule="auto"/>
        <w:rPr>
          <w:rFonts w:ascii="GDS Transport" w:hAnsi="GDS Transport"/>
          <w:color w:val="auto"/>
          <w:lang w:val="en"/>
        </w:rPr>
      </w:pPr>
      <w:r w:rsidRPr="0025647D">
        <w:t>If</w:t>
      </w:r>
      <w:r>
        <w:t xml:space="preserve"> </w:t>
      </w:r>
      <w:r w:rsidRPr="00F04DFB">
        <w:rPr>
          <w:color w:val="auto"/>
        </w:rPr>
        <w:t>our</w:t>
      </w:r>
      <w:r w:rsidRPr="0025647D">
        <w:t xml:space="preserve"> staff</w:t>
      </w:r>
      <w:r>
        <w:t xml:space="preserve"> have concerns about HBA they</w:t>
      </w:r>
      <w:r w:rsidRPr="0025647D">
        <w:t xml:space="preserve"> </w:t>
      </w:r>
      <w:r>
        <w:t>will</w:t>
      </w:r>
      <w:r w:rsidRPr="0025647D">
        <w:t xml:space="preserve"> speak to </w:t>
      </w:r>
      <w:r>
        <w:t>the</w:t>
      </w:r>
      <w:r w:rsidRPr="0025647D">
        <w:t xml:space="preserve"> </w:t>
      </w:r>
      <w:r w:rsidR="003F0D63">
        <w:t>D</w:t>
      </w:r>
      <w:r w:rsidRPr="0025647D">
        <w:t xml:space="preserve">esignated </w:t>
      </w:r>
      <w:r w:rsidR="003F0D63">
        <w:t>S</w:t>
      </w:r>
      <w:r w:rsidRPr="0025647D">
        <w:t xml:space="preserve">afeguarding </w:t>
      </w:r>
      <w:r w:rsidR="003F0D63">
        <w:t>L</w:t>
      </w:r>
      <w:r w:rsidRPr="0025647D">
        <w:t>ead</w:t>
      </w:r>
      <w:r>
        <w:t xml:space="preserve"> (DSL) who will refer to </w:t>
      </w:r>
      <w:r w:rsidR="00215586">
        <w:t>The Integrated Front Door</w:t>
      </w:r>
      <w:r>
        <w:t>.</w:t>
      </w:r>
      <w:r w:rsidRPr="00F04DFB">
        <w:rPr>
          <w:rFonts w:ascii="GDS Transport" w:hAnsi="GDS Transport"/>
          <w:color w:val="0B0C0C"/>
          <w:lang w:val="en"/>
        </w:rPr>
        <w:t xml:space="preserve"> </w:t>
      </w:r>
      <w:r>
        <w:rPr>
          <w:rFonts w:ascii="GDS Transport" w:hAnsi="GDS Transport"/>
          <w:color w:val="0B0C0C"/>
          <w:lang w:val="en"/>
        </w:rPr>
        <w:t>Should Social Care intervention</w:t>
      </w:r>
      <w:r w:rsidR="009C74DB">
        <w:rPr>
          <w:rFonts w:ascii="GDS Transport" w:hAnsi="GDS Transport"/>
          <w:color w:val="0B0C0C"/>
          <w:lang w:val="en"/>
        </w:rPr>
        <w:t xml:space="preserve"> not be required</w:t>
      </w:r>
      <w:r>
        <w:rPr>
          <w:rFonts w:ascii="GDS Transport" w:hAnsi="GDS Transport"/>
          <w:color w:val="0B0C0C"/>
          <w:lang w:val="en"/>
        </w:rPr>
        <w:t xml:space="preserve"> Early </w:t>
      </w:r>
      <w:proofErr w:type="gramStart"/>
      <w:r>
        <w:rPr>
          <w:rFonts w:ascii="GDS Transport" w:hAnsi="GDS Transport"/>
          <w:color w:val="0B0C0C"/>
          <w:lang w:val="en"/>
        </w:rPr>
        <w:t>Help will</w:t>
      </w:r>
      <w:proofErr w:type="gramEnd"/>
      <w:r>
        <w:rPr>
          <w:rFonts w:ascii="GDS Transport" w:hAnsi="GDS Transport"/>
          <w:color w:val="0B0C0C"/>
          <w:lang w:val="en"/>
        </w:rPr>
        <w:t xml:space="preserve"> be </w:t>
      </w:r>
      <w:r w:rsidR="009D3305">
        <w:rPr>
          <w:rFonts w:ascii="GDS Transport" w:hAnsi="GDS Transport"/>
          <w:color w:val="0B0C0C"/>
          <w:lang w:val="en"/>
        </w:rPr>
        <w:t>offered</w:t>
      </w:r>
      <w:r>
        <w:rPr>
          <w:rFonts w:ascii="GDS Transport" w:hAnsi="GDS Transport"/>
          <w:color w:val="0B0C0C"/>
          <w:lang w:val="en"/>
        </w:rPr>
        <w:t>.</w:t>
      </w:r>
    </w:p>
    <w:p w14:paraId="49703278" w14:textId="6C4445E6" w:rsidR="00F04DFB" w:rsidRDefault="00F04DFB" w:rsidP="00F04DFB">
      <w:pPr>
        <w:pStyle w:val="Normal1"/>
        <w:spacing w:after="0" w:line="240" w:lineRule="auto"/>
      </w:pPr>
      <w:r>
        <w:t>I</w:t>
      </w:r>
      <w:r w:rsidRPr="0025647D">
        <w:t>nformation on Breast Ironing</w:t>
      </w:r>
      <w:r>
        <w:t xml:space="preserve"> and Forced Marriage </w:t>
      </w:r>
      <w:r w:rsidR="009D3305">
        <w:t xml:space="preserve">is available </w:t>
      </w:r>
      <w:r w:rsidR="00C31F5D">
        <w:t>here</w:t>
      </w:r>
      <w:r>
        <w:t>:</w:t>
      </w:r>
    </w:p>
    <w:p w14:paraId="704D06B3" w14:textId="77777777" w:rsidR="00635CCD" w:rsidRPr="00F04DFB" w:rsidRDefault="00F04DFB" w:rsidP="00F04DFB">
      <w:pPr>
        <w:pStyle w:val="Normal1"/>
        <w:spacing w:after="0" w:line="240" w:lineRule="auto"/>
      </w:pPr>
      <w:hyperlink r:id="rId80" w:history="1">
        <w:r w:rsidRPr="00A20F6C">
          <w:rPr>
            <w:rStyle w:val="Hyperlink"/>
          </w:rPr>
          <w:t>Forced Marriage</w:t>
        </w:r>
      </w:hyperlink>
      <w:r w:rsidR="003E07DD">
        <w:rPr>
          <w:rStyle w:val="Hyperlink"/>
        </w:rPr>
        <w:t xml:space="preserve"> </w:t>
      </w:r>
      <w:r w:rsidR="003E07DD" w:rsidRPr="003E07DD">
        <w:rPr>
          <w:rStyle w:val="Hyperlink"/>
          <w:color w:val="auto"/>
          <w:u w:val="none"/>
        </w:rPr>
        <w:t>and</w:t>
      </w:r>
      <w:r w:rsidRPr="00F04DFB">
        <w:rPr>
          <w:rStyle w:val="Hyperlink"/>
          <w:u w:val="none"/>
        </w:rPr>
        <w:t xml:space="preserve"> </w:t>
      </w:r>
      <w:hyperlink r:id="rId81" w:history="1">
        <w:r w:rsidRPr="00A20F6C">
          <w:rPr>
            <w:rStyle w:val="Hyperlink"/>
          </w:rPr>
          <w:t>Breast Ironing</w:t>
        </w:r>
      </w:hyperlink>
    </w:p>
    <w:p w14:paraId="5606EA73" w14:textId="77777777" w:rsidR="006A3703" w:rsidRDefault="006A3703">
      <w:pPr>
        <w:pStyle w:val="Normal1"/>
        <w:spacing w:after="0" w:line="240" w:lineRule="auto"/>
        <w:rPr>
          <w:b/>
        </w:rPr>
      </w:pPr>
    </w:p>
    <w:p w14:paraId="625D2D7E" w14:textId="77777777" w:rsidR="00E32D88" w:rsidRPr="0025647D" w:rsidRDefault="007F42B0">
      <w:pPr>
        <w:pStyle w:val="Normal1"/>
        <w:spacing w:after="0" w:line="240" w:lineRule="auto"/>
        <w:rPr>
          <w:b/>
        </w:rPr>
      </w:pPr>
      <w:bookmarkStart w:id="59" w:name="FGM"/>
      <w:bookmarkEnd w:id="59"/>
      <w:r w:rsidRPr="0025647D">
        <w:rPr>
          <w:b/>
        </w:rPr>
        <w:t xml:space="preserve">FEMALE GENITAL MUTILATION (FGM) </w:t>
      </w:r>
    </w:p>
    <w:p w14:paraId="2BA7344F" w14:textId="77777777" w:rsidR="00920742" w:rsidRPr="00920742" w:rsidRDefault="00920742" w:rsidP="00920742">
      <w:pPr>
        <w:pStyle w:val="Normal1"/>
        <w:spacing w:after="0" w:line="240" w:lineRule="auto"/>
        <w:rPr>
          <w:i/>
          <w:iCs/>
        </w:rPr>
      </w:pPr>
      <w:r w:rsidRPr="00920742">
        <w:rPr>
          <w:i/>
          <w:iCs/>
        </w:rPr>
        <w:t xml:space="preserve">FGM comprises all procedures involving partial or total removal of the external female genitalia or other injury to the female genital organs. It is illegal in the UK and a form of child abuse with long-lasting harmful consequences. </w:t>
      </w:r>
    </w:p>
    <w:p w14:paraId="488E8601" w14:textId="77777777" w:rsidR="00920742" w:rsidRPr="00A20F6C" w:rsidRDefault="00920742" w:rsidP="00920742">
      <w:pPr>
        <w:pStyle w:val="Normal1"/>
        <w:spacing w:after="0" w:line="240" w:lineRule="auto"/>
      </w:pPr>
    </w:p>
    <w:p w14:paraId="1EB79CE5" w14:textId="77777777" w:rsidR="00920742" w:rsidRPr="0025647D" w:rsidRDefault="00920742" w:rsidP="003E07DD">
      <w:pPr>
        <w:pStyle w:val="Normal1"/>
        <w:spacing w:after="0"/>
        <w:rPr>
          <w:b/>
        </w:rPr>
      </w:pPr>
      <w:r w:rsidRPr="0025647D">
        <w:rPr>
          <w:b/>
        </w:rPr>
        <w:t xml:space="preserve">Indicators </w:t>
      </w:r>
      <w:r>
        <w:rPr>
          <w:b/>
        </w:rPr>
        <w:t>of risk:</w:t>
      </w:r>
    </w:p>
    <w:p w14:paraId="050AD071" w14:textId="77777777" w:rsidR="00920742" w:rsidRPr="0025647D" w:rsidRDefault="00920742" w:rsidP="009141C3">
      <w:pPr>
        <w:pStyle w:val="Normal1"/>
        <w:numPr>
          <w:ilvl w:val="0"/>
          <w:numId w:val="31"/>
        </w:numPr>
        <w:spacing w:after="0" w:line="240" w:lineRule="auto"/>
        <w:contextualSpacing/>
      </w:pPr>
      <w:r w:rsidRPr="0025647D">
        <w:lastRenderedPageBreak/>
        <w:t>Victims are likely to come from a community that is known to practice FGM</w:t>
      </w:r>
      <w:r w:rsidR="00777C92">
        <w:t>.</w:t>
      </w:r>
    </w:p>
    <w:p w14:paraId="0AEB2AF6" w14:textId="77777777" w:rsidR="00920742" w:rsidRPr="0025647D" w:rsidRDefault="00920742" w:rsidP="009141C3">
      <w:pPr>
        <w:pStyle w:val="Normal1"/>
        <w:numPr>
          <w:ilvl w:val="0"/>
          <w:numId w:val="31"/>
        </w:numPr>
        <w:spacing w:after="0" w:line="240" w:lineRule="auto"/>
        <w:contextualSpacing/>
      </w:pPr>
      <w:r w:rsidRPr="0025647D">
        <w:t>Any girl born to a woman who has been subjected to FGM</w:t>
      </w:r>
      <w:r w:rsidR="00777C92">
        <w:t>.</w:t>
      </w:r>
    </w:p>
    <w:p w14:paraId="7ADBE3C6" w14:textId="77777777" w:rsidR="00920742" w:rsidRPr="0025647D" w:rsidRDefault="00920742" w:rsidP="009141C3">
      <w:pPr>
        <w:pStyle w:val="Normal1"/>
        <w:numPr>
          <w:ilvl w:val="0"/>
          <w:numId w:val="31"/>
        </w:numPr>
        <w:spacing w:after="0" w:line="240" w:lineRule="auto"/>
        <w:contextualSpacing/>
      </w:pPr>
      <w:r w:rsidRPr="0025647D">
        <w:t>Any girl who has a sister who has undergone FGM</w:t>
      </w:r>
      <w:r w:rsidR="00777C92">
        <w:t>.</w:t>
      </w:r>
    </w:p>
    <w:p w14:paraId="60BE1CE9" w14:textId="77777777" w:rsidR="00920742" w:rsidRPr="0025647D" w:rsidRDefault="00920742" w:rsidP="009141C3">
      <w:pPr>
        <w:pStyle w:val="Normal1"/>
        <w:numPr>
          <w:ilvl w:val="0"/>
          <w:numId w:val="31"/>
        </w:numPr>
        <w:spacing w:after="0" w:line="240" w:lineRule="auto"/>
        <w:contextualSpacing/>
      </w:pPr>
      <w:r w:rsidRPr="0025647D">
        <w:t>Girls taken abroad at start of school holidays</w:t>
      </w:r>
      <w:r w:rsidR="00777C92">
        <w:t>.</w:t>
      </w:r>
    </w:p>
    <w:p w14:paraId="78680BC1" w14:textId="77777777" w:rsidR="00920742" w:rsidRPr="0025647D" w:rsidRDefault="00920742" w:rsidP="009141C3">
      <w:pPr>
        <w:pStyle w:val="Normal1"/>
        <w:numPr>
          <w:ilvl w:val="0"/>
          <w:numId w:val="31"/>
        </w:numPr>
        <w:spacing w:after="0" w:line="240" w:lineRule="auto"/>
        <w:contextualSpacing/>
      </w:pPr>
      <w:r w:rsidRPr="0025647D">
        <w:t>Parents state that they or a relative will take the child out of the country for a prolonged period</w:t>
      </w:r>
      <w:r w:rsidR="00777C92">
        <w:t>.</w:t>
      </w:r>
    </w:p>
    <w:p w14:paraId="4A97E7A5" w14:textId="77777777" w:rsidR="00EC6961" w:rsidRPr="003E07DD" w:rsidRDefault="00920742" w:rsidP="009141C3">
      <w:pPr>
        <w:pStyle w:val="Normal1"/>
        <w:numPr>
          <w:ilvl w:val="0"/>
          <w:numId w:val="31"/>
        </w:numPr>
        <w:spacing w:after="0" w:line="240" w:lineRule="auto"/>
        <w:contextualSpacing/>
      </w:pPr>
      <w:r w:rsidRPr="0025647D">
        <w:t xml:space="preserve">A professional hears reference to FGM in conversation </w:t>
      </w:r>
      <w:r w:rsidR="00777C92" w:rsidRPr="0025647D">
        <w:t>e.g.,</w:t>
      </w:r>
      <w:r w:rsidRPr="0025647D">
        <w:t xml:space="preserve"> a child may tell other children about it.</w:t>
      </w:r>
    </w:p>
    <w:p w14:paraId="409E7A96" w14:textId="77777777" w:rsidR="00920742" w:rsidRPr="0025647D" w:rsidRDefault="00920742" w:rsidP="003E07DD">
      <w:pPr>
        <w:pStyle w:val="Normal1"/>
        <w:spacing w:after="0"/>
        <w:rPr>
          <w:b/>
        </w:rPr>
      </w:pPr>
      <w:r w:rsidRPr="0025647D">
        <w:rPr>
          <w:b/>
        </w:rPr>
        <w:t xml:space="preserve">Indicators </w:t>
      </w:r>
      <w:r>
        <w:rPr>
          <w:b/>
        </w:rPr>
        <w:t>of</w:t>
      </w:r>
      <w:r w:rsidRPr="0025647D">
        <w:rPr>
          <w:b/>
        </w:rPr>
        <w:t xml:space="preserve"> FGM</w:t>
      </w:r>
      <w:r>
        <w:rPr>
          <w:b/>
        </w:rPr>
        <w:t>:</w:t>
      </w:r>
    </w:p>
    <w:p w14:paraId="1AD19793" w14:textId="77777777" w:rsidR="00920742" w:rsidRPr="0025647D" w:rsidRDefault="00920742" w:rsidP="009141C3">
      <w:pPr>
        <w:pStyle w:val="Normal1"/>
        <w:numPr>
          <w:ilvl w:val="0"/>
          <w:numId w:val="32"/>
        </w:numPr>
        <w:spacing w:after="0" w:line="240" w:lineRule="auto"/>
        <w:contextualSpacing/>
      </w:pPr>
      <w:r w:rsidRPr="0025647D">
        <w:t>Girl may have difficulty walking, sitting or standing</w:t>
      </w:r>
      <w:r w:rsidR="00777C92">
        <w:t>.</w:t>
      </w:r>
    </w:p>
    <w:p w14:paraId="75B09606" w14:textId="77777777" w:rsidR="00920742" w:rsidRPr="0025647D" w:rsidRDefault="00920742" w:rsidP="009141C3">
      <w:pPr>
        <w:pStyle w:val="Normal1"/>
        <w:numPr>
          <w:ilvl w:val="0"/>
          <w:numId w:val="32"/>
        </w:numPr>
        <w:spacing w:after="0" w:line="240" w:lineRule="auto"/>
        <w:contextualSpacing/>
      </w:pPr>
      <w:r w:rsidRPr="0025647D">
        <w:t>May spend longer in the bathroom or toilet owing to difficulties in urinating</w:t>
      </w:r>
      <w:r w:rsidR="00777C92">
        <w:t>.</w:t>
      </w:r>
    </w:p>
    <w:p w14:paraId="12786A28" w14:textId="77777777" w:rsidR="00920742" w:rsidRPr="0025647D" w:rsidRDefault="00920742" w:rsidP="009141C3">
      <w:pPr>
        <w:pStyle w:val="Normal1"/>
        <w:numPr>
          <w:ilvl w:val="0"/>
          <w:numId w:val="32"/>
        </w:numPr>
        <w:spacing w:after="0" w:line="240" w:lineRule="auto"/>
        <w:contextualSpacing/>
      </w:pPr>
      <w:r w:rsidRPr="0025647D">
        <w:t>Recurrent urinary tract infections or complaints of abdominal pain</w:t>
      </w:r>
      <w:r w:rsidR="00777C92">
        <w:t>.</w:t>
      </w:r>
    </w:p>
    <w:p w14:paraId="308D2B51" w14:textId="77777777" w:rsidR="00920742" w:rsidRPr="0025647D" w:rsidRDefault="009C74DB" w:rsidP="009141C3">
      <w:pPr>
        <w:pStyle w:val="Normal1"/>
        <w:numPr>
          <w:ilvl w:val="0"/>
          <w:numId w:val="32"/>
        </w:numPr>
        <w:spacing w:after="0" w:line="240" w:lineRule="auto"/>
        <w:contextualSpacing/>
      </w:pPr>
      <w:r>
        <w:t>S</w:t>
      </w:r>
      <w:r w:rsidR="00920742" w:rsidRPr="0025647D">
        <w:t>pend</w:t>
      </w:r>
      <w:r>
        <w:t>ing</w:t>
      </w:r>
      <w:r w:rsidR="00920742" w:rsidRPr="0025647D">
        <w:t xml:space="preserve"> longer periods away from the classroom</w:t>
      </w:r>
      <w:r w:rsidR="00777C92">
        <w:t>.</w:t>
      </w:r>
    </w:p>
    <w:p w14:paraId="32C39167" w14:textId="77777777" w:rsidR="00920742" w:rsidRPr="0025647D" w:rsidRDefault="009C74DB" w:rsidP="009141C3">
      <w:pPr>
        <w:pStyle w:val="Normal1"/>
        <w:numPr>
          <w:ilvl w:val="0"/>
          <w:numId w:val="32"/>
        </w:numPr>
        <w:spacing w:after="0" w:line="240" w:lineRule="auto"/>
        <w:contextualSpacing/>
      </w:pPr>
      <w:r>
        <w:t>R</w:t>
      </w:r>
      <w:r w:rsidR="00920742" w:rsidRPr="0025647D">
        <w:t>efusing to participate in P.E. regularly without a medical note</w:t>
      </w:r>
      <w:r w:rsidR="00777C92">
        <w:t>.</w:t>
      </w:r>
    </w:p>
    <w:p w14:paraId="13ADE121" w14:textId="77777777" w:rsidR="00920742" w:rsidRPr="0025647D" w:rsidRDefault="00920742" w:rsidP="009141C3">
      <w:pPr>
        <w:pStyle w:val="Normal1"/>
        <w:numPr>
          <w:ilvl w:val="0"/>
          <w:numId w:val="32"/>
        </w:numPr>
        <w:spacing w:after="0" w:line="240" w:lineRule="auto"/>
        <w:contextualSpacing/>
      </w:pPr>
      <w:r w:rsidRPr="0025647D">
        <w:t>Prolonged absence from school with noticeable behaviour changes on return</w:t>
      </w:r>
      <w:r w:rsidR="009C74DB">
        <w:t>.</w:t>
      </w:r>
    </w:p>
    <w:p w14:paraId="10A2781F" w14:textId="77777777" w:rsidR="00E02992" w:rsidRDefault="00E02992" w:rsidP="00920742">
      <w:pPr>
        <w:pStyle w:val="Normal1"/>
        <w:spacing w:after="0" w:line="240" w:lineRule="auto"/>
        <w:rPr>
          <w:b/>
        </w:rPr>
      </w:pPr>
    </w:p>
    <w:p w14:paraId="43E6FB87" w14:textId="77777777" w:rsidR="00920742" w:rsidRPr="003E07DD" w:rsidRDefault="00920742" w:rsidP="00920742">
      <w:pPr>
        <w:pStyle w:val="Normal1"/>
        <w:spacing w:after="0" w:line="240" w:lineRule="auto"/>
        <w:rPr>
          <w:b/>
        </w:rPr>
      </w:pPr>
      <w:r>
        <w:rPr>
          <w:b/>
        </w:rPr>
        <w:t xml:space="preserve">FGM </w:t>
      </w:r>
      <w:r w:rsidRPr="0025647D">
        <w:rPr>
          <w:b/>
        </w:rPr>
        <w:t xml:space="preserve">Mandatory Reporting Duty </w:t>
      </w:r>
    </w:p>
    <w:p w14:paraId="0F4C41B6" w14:textId="77777777" w:rsidR="00920742" w:rsidRPr="0025647D" w:rsidRDefault="00920742" w:rsidP="00920742">
      <w:pPr>
        <w:pStyle w:val="Normal1"/>
        <w:spacing w:after="0" w:line="240" w:lineRule="auto"/>
      </w:pPr>
      <w:r w:rsidRPr="0025647D">
        <w:t xml:space="preserve">Section 5B of the Female Genital Mutilation Act 2003 (as inserted by section 74 of the Serious Crime Act 2015) places a statutory duty upon </w:t>
      </w:r>
      <w:r w:rsidRPr="0025647D">
        <w:rPr>
          <w:b/>
        </w:rPr>
        <w:t xml:space="preserve">teachers, </w:t>
      </w:r>
      <w:r w:rsidRPr="0025647D">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63540922" w14:textId="77777777" w:rsidR="00920742" w:rsidRPr="0025647D" w:rsidRDefault="00920742" w:rsidP="00920742">
      <w:pPr>
        <w:pStyle w:val="Normal1"/>
        <w:spacing w:after="0" w:line="240" w:lineRule="auto"/>
      </w:pPr>
    </w:p>
    <w:p w14:paraId="29EF4282" w14:textId="28FF05A8" w:rsidR="00920742" w:rsidRPr="0025647D" w:rsidRDefault="00920742" w:rsidP="00777C92">
      <w:pPr>
        <w:pStyle w:val="Normal1"/>
        <w:pBdr>
          <w:bottom w:val="single" w:sz="6" w:space="3" w:color="FFFFFF"/>
        </w:pBdr>
        <w:spacing w:before="60" w:after="0"/>
      </w:pPr>
      <w:r>
        <w:t>All staff who are concerned about FGM will speak to the</w:t>
      </w:r>
      <w:r w:rsidRPr="0025647D">
        <w:t xml:space="preserve"> </w:t>
      </w:r>
      <w:r w:rsidR="003F0D63">
        <w:t>D</w:t>
      </w:r>
      <w:r w:rsidRPr="0025647D">
        <w:t xml:space="preserve">esignated </w:t>
      </w:r>
      <w:r w:rsidR="003F0D63">
        <w:t>S</w:t>
      </w:r>
      <w:r w:rsidRPr="0025647D">
        <w:t xml:space="preserve">afeguarding </w:t>
      </w:r>
      <w:r w:rsidR="003F0D63">
        <w:t>L</w:t>
      </w:r>
      <w:r w:rsidRPr="0025647D">
        <w:t xml:space="preserve">ead </w:t>
      </w:r>
      <w:r>
        <w:t>who will</w:t>
      </w:r>
      <w:r w:rsidRPr="0025647D">
        <w:t xml:space="preserve"> contact</w:t>
      </w:r>
      <w:r w:rsidR="00215586" w:rsidRPr="00215586">
        <w:t xml:space="preserve"> </w:t>
      </w:r>
      <w:r w:rsidR="00215586">
        <w:t>The Integrated Front Door</w:t>
      </w:r>
      <w:r>
        <w:t>.</w:t>
      </w:r>
      <w:r w:rsidR="00777C92" w:rsidRPr="00777C92">
        <w:t xml:space="preserve"> </w:t>
      </w:r>
      <w:r w:rsidR="00777C92">
        <w:t xml:space="preserve">See flow chart in </w:t>
      </w:r>
      <w:hyperlink w:anchor="Appendix17" w:history="1">
        <w:r w:rsidR="00777C92" w:rsidRPr="001B69E4">
          <w:rPr>
            <w:rStyle w:val="Hyperlink"/>
          </w:rPr>
          <w:t>Appendix 17</w:t>
        </w:r>
      </w:hyperlink>
    </w:p>
    <w:p w14:paraId="5AD730F1" w14:textId="77777777" w:rsidR="00920742" w:rsidRPr="00310D21" w:rsidRDefault="00920742" w:rsidP="009141C3">
      <w:pPr>
        <w:pStyle w:val="Normal1"/>
        <w:numPr>
          <w:ilvl w:val="0"/>
          <w:numId w:val="14"/>
        </w:numPr>
        <w:pBdr>
          <w:bottom w:val="single" w:sz="6" w:space="3" w:color="FFFFFF"/>
        </w:pBdr>
        <w:spacing w:after="0"/>
        <w:rPr>
          <w:rFonts w:asciiTheme="minorHAnsi" w:hAnsiTheme="minorHAnsi" w:cstheme="minorHAnsi"/>
        </w:rPr>
      </w:pPr>
      <w:r>
        <w:t>Online E- Learning t</w:t>
      </w:r>
      <w:r w:rsidRPr="0025647D">
        <w:t xml:space="preserve">raining </w:t>
      </w:r>
      <w:r>
        <w:t xml:space="preserve">on FGM </w:t>
      </w:r>
      <w:r w:rsidRPr="0025647D">
        <w:t xml:space="preserve">is available </w:t>
      </w:r>
      <w:hyperlink r:id="rId82" w:history="1">
        <w:r w:rsidRPr="00920742">
          <w:rPr>
            <w:rStyle w:val="Hyperlink"/>
          </w:rPr>
          <w:t>here</w:t>
        </w:r>
      </w:hyperlink>
      <w:r>
        <w:t xml:space="preserve"> </w:t>
      </w:r>
    </w:p>
    <w:p w14:paraId="0C7D84D7" w14:textId="42945954" w:rsidR="00F200C1" w:rsidRDefault="00EA781D" w:rsidP="009141C3">
      <w:pPr>
        <w:pStyle w:val="Normal1"/>
        <w:numPr>
          <w:ilvl w:val="0"/>
          <w:numId w:val="14"/>
        </w:numPr>
        <w:pBdr>
          <w:bottom w:val="single" w:sz="6" w:space="3" w:color="FFFFFF"/>
        </w:pBdr>
        <w:spacing w:after="0"/>
      </w:pPr>
      <w:r>
        <w:t xml:space="preserve">Multi agency statutory guidance on FGM 2020 can be found </w:t>
      </w:r>
      <w:hyperlink r:id="rId83" w:history="1">
        <w:r w:rsidRPr="00777C92">
          <w:rPr>
            <w:b/>
            <w:bCs/>
            <w:color w:val="548DD4" w:themeColor="text2" w:themeTint="99"/>
            <w:u w:val="single"/>
          </w:rPr>
          <w:t>here</w:t>
        </w:r>
      </w:hyperlink>
    </w:p>
    <w:p w14:paraId="75E4B52E" w14:textId="77777777" w:rsidR="000800FD" w:rsidRDefault="000800FD" w:rsidP="000800FD">
      <w:pPr>
        <w:pStyle w:val="Normal1"/>
        <w:pBdr>
          <w:bottom w:val="single" w:sz="6" w:space="3" w:color="FFFFFF"/>
        </w:pBdr>
        <w:spacing w:after="0"/>
      </w:pPr>
    </w:p>
    <w:p w14:paraId="5932E23D" w14:textId="77777777" w:rsidR="000800FD" w:rsidRPr="00F200C1" w:rsidRDefault="000800FD" w:rsidP="000800FD">
      <w:pPr>
        <w:pStyle w:val="Normal1"/>
        <w:pBdr>
          <w:bottom w:val="single" w:sz="6" w:space="3" w:color="FFFFFF"/>
        </w:pBdr>
        <w:spacing w:after="0"/>
      </w:pPr>
    </w:p>
    <w:p w14:paraId="465DE62D" w14:textId="77777777" w:rsidR="00E32D88" w:rsidRDefault="007F42B0">
      <w:pPr>
        <w:pStyle w:val="Normal1"/>
        <w:spacing w:after="0" w:line="240" w:lineRule="auto"/>
        <w:rPr>
          <w:b/>
        </w:rPr>
      </w:pPr>
      <w:bookmarkStart w:id="60" w:name="Radicalisation"/>
      <w:bookmarkStart w:id="61" w:name="_Hlk163823254"/>
      <w:bookmarkEnd w:id="60"/>
      <w:r w:rsidRPr="0025647D">
        <w:rPr>
          <w:b/>
        </w:rPr>
        <w:t>RADICALISATION</w:t>
      </w:r>
      <w:r w:rsidR="001E083F">
        <w:rPr>
          <w:b/>
        </w:rPr>
        <w:t xml:space="preserve"> AND EXTREMISM</w:t>
      </w:r>
    </w:p>
    <w:p w14:paraId="1B541D6C" w14:textId="77777777" w:rsidR="001E083F" w:rsidRPr="0025647D" w:rsidRDefault="001E083F">
      <w:pPr>
        <w:pStyle w:val="Normal1"/>
        <w:spacing w:after="0" w:line="240" w:lineRule="auto"/>
        <w:rPr>
          <w:b/>
        </w:rPr>
      </w:pPr>
    </w:p>
    <w:p w14:paraId="04F9803F" w14:textId="77777777" w:rsidR="00EA781D" w:rsidRPr="00A50D9F" w:rsidRDefault="00EA781D" w:rsidP="00EA781D">
      <w:pPr>
        <w:pStyle w:val="Normal1"/>
        <w:spacing w:after="0" w:line="240" w:lineRule="auto"/>
        <w:rPr>
          <w:i/>
          <w:iCs/>
        </w:rPr>
      </w:pPr>
      <w:r w:rsidRPr="00A50D9F">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w:t>
      </w:r>
      <w:proofErr w:type="gramStart"/>
      <w:r w:rsidRPr="00A50D9F">
        <w:rPr>
          <w:i/>
          <w:iCs/>
        </w:rPr>
        <w:t>has</w:t>
      </w:r>
      <w:proofErr w:type="gramEnd"/>
      <w:r w:rsidRPr="00A50D9F">
        <w:rPr>
          <w:i/>
          <w:iCs/>
        </w:rPr>
        <w:t xml:space="preserve"> become a major factor in the radicalisation of young people. </w:t>
      </w:r>
    </w:p>
    <w:p w14:paraId="72B9935A" w14:textId="77777777" w:rsidR="00EA781D" w:rsidRPr="0025647D" w:rsidRDefault="00EA781D" w:rsidP="00EA781D">
      <w:pPr>
        <w:pStyle w:val="Normal1"/>
        <w:spacing w:after="0" w:line="240" w:lineRule="auto"/>
      </w:pPr>
    </w:p>
    <w:p w14:paraId="5456D2D0" w14:textId="6F61BA50" w:rsidR="00EA781D" w:rsidRPr="0025647D" w:rsidRDefault="00892F3D" w:rsidP="00EA781D">
      <w:pPr>
        <w:pStyle w:val="Normal1"/>
        <w:spacing w:after="0" w:line="240" w:lineRule="auto"/>
      </w:pPr>
      <w:r>
        <w:t>O</w:t>
      </w:r>
      <w:r w:rsidR="00EA781D" w:rsidRPr="00A50D9F">
        <w:rPr>
          <w:color w:val="auto"/>
        </w:rPr>
        <w:t xml:space="preserve">ur </w:t>
      </w:r>
      <w:r w:rsidR="00EA781D" w:rsidRPr="0025647D">
        <w:t>staff</w:t>
      </w:r>
      <w:r w:rsidR="00A50D9F">
        <w:t xml:space="preserve"> are</w:t>
      </w:r>
      <w:r w:rsidR="00EA781D" w:rsidRPr="0025647D">
        <w:t xml:space="preserve"> alert to changes in children</w:t>
      </w:r>
      <w:r w:rsidR="00A50D9F">
        <w:t xml:space="preserve"> and young </w:t>
      </w:r>
      <w:r w:rsidR="00FA3C21">
        <w:t>people’s</w:t>
      </w:r>
      <w:r w:rsidR="00EA781D" w:rsidRPr="0025647D">
        <w:t xml:space="preserve"> behaviour which could indicate that they may </w:t>
      </w:r>
      <w:proofErr w:type="gramStart"/>
      <w:r w:rsidR="00EA781D" w:rsidRPr="0025647D">
        <w:t>be in need of</w:t>
      </w:r>
      <w:proofErr w:type="gramEnd"/>
      <w:r w:rsidR="00EA781D" w:rsidRPr="0025647D">
        <w:t xml:space="preserve"> help or protection. </w:t>
      </w:r>
    </w:p>
    <w:p w14:paraId="07812424" w14:textId="77777777" w:rsidR="00892F3D" w:rsidRPr="0025647D" w:rsidRDefault="00892F3D">
      <w:pPr>
        <w:pStyle w:val="Normal1"/>
        <w:spacing w:after="0" w:line="240" w:lineRule="auto"/>
      </w:pPr>
      <w:bookmarkStart w:id="62" w:name="_Hlk140239494"/>
    </w:p>
    <w:p w14:paraId="0434DB43" w14:textId="77777777" w:rsidR="00E32D88" w:rsidRPr="0025647D" w:rsidRDefault="007F42B0">
      <w:pPr>
        <w:pStyle w:val="Normal1"/>
        <w:spacing w:after="0" w:line="240" w:lineRule="auto"/>
        <w:rPr>
          <w:b/>
        </w:rPr>
      </w:pPr>
      <w:bookmarkStart w:id="63" w:name="Prevent"/>
      <w:bookmarkEnd w:id="63"/>
      <w:r w:rsidRPr="0025647D">
        <w:rPr>
          <w:b/>
        </w:rPr>
        <w:t>Prevent</w:t>
      </w:r>
    </w:p>
    <w:p w14:paraId="3B0F94CC" w14:textId="6ECAD4F9" w:rsidR="00892F3D" w:rsidRPr="00892F3D" w:rsidRDefault="00892F3D" w:rsidP="00A50D9F">
      <w:pPr>
        <w:pStyle w:val="Normal1"/>
        <w:spacing w:after="0" w:line="240" w:lineRule="auto"/>
        <w:rPr>
          <w:i/>
          <w:iCs/>
        </w:rPr>
      </w:pPr>
      <w:r w:rsidRPr="00892F3D">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0CC2678C" w14:textId="77777777" w:rsidR="00A50D9F" w:rsidRPr="0025647D" w:rsidRDefault="00A50D9F" w:rsidP="00A50D9F">
      <w:pPr>
        <w:pStyle w:val="Normal1"/>
        <w:spacing w:after="0" w:line="240" w:lineRule="auto"/>
      </w:pPr>
    </w:p>
    <w:p w14:paraId="190B19A3" w14:textId="77777777" w:rsidR="00A50D9F" w:rsidRPr="00FA3CC1" w:rsidRDefault="00A50D9F" w:rsidP="00A50D9F">
      <w:pPr>
        <w:pStyle w:val="Normal1"/>
        <w:spacing w:after="0" w:line="240" w:lineRule="auto"/>
        <w:rPr>
          <w:color w:val="FF0000"/>
        </w:rPr>
      </w:pPr>
      <w:r w:rsidRPr="00C400A2">
        <w:t xml:space="preserve">Prevent </w:t>
      </w:r>
      <w:hyperlink r:id="rId84" w:anchor="Education" w:history="1">
        <w:r w:rsidRPr="00C400A2">
          <w:rPr>
            <w:rStyle w:val="Hyperlink"/>
          </w:rPr>
          <w:t>Guidance</w:t>
        </w:r>
      </w:hyperlink>
      <w:r w:rsidRPr="00C400A2">
        <w:rPr>
          <w:color w:val="auto"/>
        </w:rPr>
        <w:t xml:space="preserve"> (20</w:t>
      </w:r>
      <w:r w:rsidR="00AD045E">
        <w:rPr>
          <w:color w:val="auto"/>
        </w:rPr>
        <w:t>23</w:t>
      </w:r>
      <w:r w:rsidRPr="00C400A2">
        <w:rPr>
          <w:color w:val="auto"/>
        </w:rPr>
        <w:t>)</w:t>
      </w:r>
      <w:r w:rsidRPr="00A50D9F">
        <w:rPr>
          <w:color w:val="auto"/>
        </w:rPr>
        <w:t xml:space="preserve"> </w:t>
      </w:r>
      <w:r w:rsidRPr="0025647D">
        <w:t xml:space="preserve">summarises the requirements </w:t>
      </w:r>
      <w:r w:rsidR="00FD2A69">
        <w:t>for education</w:t>
      </w:r>
      <w:r w:rsidR="00CF0522">
        <w:t>.</w:t>
      </w:r>
    </w:p>
    <w:p w14:paraId="59E34965" w14:textId="77777777" w:rsidR="00A50D9F" w:rsidRPr="0025647D" w:rsidRDefault="00A50D9F" w:rsidP="00A50D9F">
      <w:pPr>
        <w:pStyle w:val="Normal1"/>
        <w:spacing w:after="0" w:line="240" w:lineRule="auto"/>
      </w:pPr>
    </w:p>
    <w:p w14:paraId="7F8396F5" w14:textId="77777777" w:rsidR="00A50D9F" w:rsidRPr="00742122" w:rsidRDefault="007711AF" w:rsidP="00A50D9F">
      <w:pPr>
        <w:pStyle w:val="Normal1"/>
        <w:spacing w:after="0" w:line="240" w:lineRule="auto"/>
        <w:rPr>
          <w:rFonts w:asciiTheme="minorHAnsi" w:hAnsiTheme="minorHAnsi" w:cstheme="minorHAnsi"/>
        </w:rPr>
      </w:pPr>
      <w:r>
        <w:t xml:space="preserve">We understand </w:t>
      </w:r>
      <w:r w:rsidR="00A50D9F" w:rsidRPr="0025647D">
        <w:t>the risks affecting children</w:t>
      </w:r>
      <w:r w:rsidR="0039796D">
        <w:t xml:space="preserve"> and young people</w:t>
      </w:r>
      <w:r w:rsidR="00A50D9F" w:rsidRPr="0025647D">
        <w:t xml:space="preserve"> and understand how to identify individual </w:t>
      </w:r>
      <w:r w:rsidR="00BF334F">
        <w:t>students</w:t>
      </w:r>
      <w:r w:rsidR="00A50D9F" w:rsidRPr="0025647D">
        <w:t xml:space="preserve"> who may be </w:t>
      </w:r>
      <w:r w:rsidR="00FB7C0E">
        <w:t xml:space="preserve">susceptible to </w:t>
      </w:r>
      <w:r w:rsidR="00A50D9F" w:rsidRPr="0025647D">
        <w:t xml:space="preserve">radicalisation and what to do to support them. </w:t>
      </w:r>
      <w:r w:rsidR="0039796D">
        <w:t xml:space="preserve">We will </w:t>
      </w:r>
      <w:r w:rsidR="0039796D" w:rsidRPr="0025647D">
        <w:t xml:space="preserve">assess the risk of children being drawn into terrorism, including support for extremist ideas </w:t>
      </w:r>
      <w:r w:rsidR="00EF190D">
        <w:t xml:space="preserve">such </w:t>
      </w:r>
      <w:r w:rsidR="00EF190D" w:rsidRPr="00EF190D">
        <w:t xml:space="preserve">as </w:t>
      </w:r>
      <w:r w:rsidR="00CF0522">
        <w:rPr>
          <w:rFonts w:asciiTheme="minorHAnsi" w:hAnsiTheme="minorHAnsi" w:cstheme="minorHAnsi"/>
          <w:bCs/>
        </w:rPr>
        <w:t>Islamist extremism, Extreme Right Wing and Online Extremism.</w:t>
      </w:r>
    </w:p>
    <w:p w14:paraId="76432B17" w14:textId="77777777" w:rsidR="00A50D9F" w:rsidRPr="0025647D" w:rsidRDefault="00A50D9F" w:rsidP="00A50D9F">
      <w:pPr>
        <w:pStyle w:val="Normal1"/>
        <w:spacing w:after="0" w:line="240" w:lineRule="auto"/>
      </w:pPr>
    </w:p>
    <w:p w14:paraId="09D8F563" w14:textId="77777777" w:rsidR="00A50D9F" w:rsidRPr="00180C75" w:rsidRDefault="00A50D9F" w:rsidP="00A50D9F">
      <w:pPr>
        <w:pStyle w:val="Normal1"/>
        <w:spacing w:after="0" w:line="240" w:lineRule="auto"/>
        <w:rPr>
          <w:color w:val="FF0000"/>
        </w:rPr>
      </w:pPr>
      <w:r w:rsidRPr="0025647D">
        <w:t>As</w:t>
      </w:r>
      <w:r>
        <w:t xml:space="preserve"> part of this Duty</w:t>
      </w:r>
      <w:r w:rsidRPr="0025647D">
        <w:t xml:space="preserve"> </w:t>
      </w:r>
      <w:r w:rsidRPr="0039796D">
        <w:rPr>
          <w:color w:val="auto"/>
        </w:rPr>
        <w:t xml:space="preserve">our </w:t>
      </w:r>
      <w:r w:rsidR="003F0D63">
        <w:t>D</w:t>
      </w:r>
      <w:r w:rsidRPr="0025647D">
        <w:t xml:space="preserve">esignated </w:t>
      </w:r>
      <w:r w:rsidR="003F0D63">
        <w:t>S</w:t>
      </w:r>
      <w:r w:rsidRPr="0025647D">
        <w:t xml:space="preserve">afeguarding </w:t>
      </w:r>
      <w:r w:rsidR="003F0D63">
        <w:t>L</w:t>
      </w:r>
      <w:r w:rsidRPr="0025647D">
        <w:t>ead</w:t>
      </w:r>
      <w:r>
        <w:t xml:space="preserve"> </w:t>
      </w:r>
      <w:r w:rsidR="0039796D">
        <w:t>will</w:t>
      </w:r>
      <w:r>
        <w:t xml:space="preserve">: </w:t>
      </w:r>
    </w:p>
    <w:p w14:paraId="1ED20CDB" w14:textId="77777777" w:rsidR="00AB187A" w:rsidRPr="00AB187A" w:rsidRDefault="00A50D9F" w:rsidP="009141C3">
      <w:pPr>
        <w:pStyle w:val="Normal1"/>
        <w:numPr>
          <w:ilvl w:val="0"/>
          <w:numId w:val="33"/>
        </w:numPr>
        <w:spacing w:after="0" w:line="240" w:lineRule="auto"/>
        <w:rPr>
          <w:color w:val="auto"/>
        </w:rPr>
      </w:pPr>
      <w:r w:rsidRPr="00DE4F83">
        <w:rPr>
          <w:color w:val="auto"/>
        </w:rPr>
        <w:t xml:space="preserve">undertake Prevent awareness </w:t>
      </w:r>
      <w:r w:rsidR="00FA3C21" w:rsidRPr="00DE4F83">
        <w:rPr>
          <w:color w:val="auto"/>
        </w:rPr>
        <w:t>training</w:t>
      </w:r>
      <w:r w:rsidR="00FA3C21">
        <w:rPr>
          <w:color w:val="auto"/>
        </w:rPr>
        <w:t xml:space="preserve"> </w:t>
      </w:r>
      <w:r w:rsidR="00AB187A">
        <w:t xml:space="preserve">along with Channel awareness and making </w:t>
      </w:r>
      <w:r w:rsidR="00AB187A">
        <w:rPr>
          <w:rFonts w:asciiTheme="minorHAnsi" w:hAnsiTheme="minorHAnsi" w:cstheme="minorHAnsi"/>
          <w:color w:val="222222"/>
        </w:rPr>
        <w:t>a</w:t>
      </w:r>
      <w:r w:rsidR="00AB187A" w:rsidRPr="00B538C3">
        <w:rPr>
          <w:rFonts w:asciiTheme="minorHAnsi" w:hAnsiTheme="minorHAnsi" w:cstheme="minorHAnsi"/>
          <w:color w:val="222222"/>
        </w:rPr>
        <w:t xml:space="preserve"> referral</w:t>
      </w:r>
      <w:r w:rsidR="00AB187A">
        <w:t xml:space="preserve">  </w:t>
      </w:r>
      <w:hyperlink r:id="rId85" w:history="1">
        <w:r w:rsidR="00AB187A" w:rsidRPr="002D4AB5">
          <w:rPr>
            <w:rStyle w:val="Hyperlink"/>
          </w:rPr>
          <w:t>here</w:t>
        </w:r>
      </w:hyperlink>
      <w:r w:rsidR="00AB187A">
        <w:t>.</w:t>
      </w:r>
    </w:p>
    <w:p w14:paraId="634A9D52" w14:textId="4175DC4F" w:rsidR="00A50D9F" w:rsidRPr="00DE4F83" w:rsidRDefault="00AB187A" w:rsidP="009141C3">
      <w:pPr>
        <w:pStyle w:val="Normal1"/>
        <w:numPr>
          <w:ilvl w:val="0"/>
          <w:numId w:val="33"/>
        </w:numPr>
        <w:spacing w:after="0" w:line="240" w:lineRule="auto"/>
        <w:rPr>
          <w:color w:val="auto"/>
        </w:rPr>
      </w:pPr>
      <w:r>
        <w:rPr>
          <w:color w:val="auto"/>
        </w:rPr>
        <w:t>p</w:t>
      </w:r>
      <w:r w:rsidR="00A50D9F" w:rsidRPr="00DE4F83">
        <w:rPr>
          <w:color w:val="auto"/>
        </w:rPr>
        <w:t>rovide advice and support to other members of staff on protecting children</w:t>
      </w:r>
      <w:r w:rsidR="0039796D" w:rsidRPr="00DE4F83">
        <w:rPr>
          <w:color w:val="auto"/>
        </w:rPr>
        <w:t xml:space="preserve"> and young people</w:t>
      </w:r>
      <w:r w:rsidR="00A50D9F" w:rsidRPr="00DE4F83">
        <w:rPr>
          <w:color w:val="auto"/>
        </w:rPr>
        <w:t xml:space="preserve"> from the risk of radicalisation.</w:t>
      </w:r>
    </w:p>
    <w:p w14:paraId="40824222" w14:textId="77777777" w:rsidR="00A50D9F" w:rsidRPr="00DE4F83" w:rsidRDefault="00A50D9F" w:rsidP="009141C3">
      <w:pPr>
        <w:pStyle w:val="Normal1"/>
        <w:numPr>
          <w:ilvl w:val="0"/>
          <w:numId w:val="33"/>
        </w:numPr>
        <w:spacing w:after="0" w:line="240" w:lineRule="auto"/>
        <w:rPr>
          <w:color w:val="auto"/>
        </w:rPr>
      </w:pPr>
      <w:r w:rsidRPr="00DE4F83">
        <w:rPr>
          <w:color w:val="auto"/>
        </w:rPr>
        <w:lastRenderedPageBreak/>
        <w:t xml:space="preserve">ensure that children </w:t>
      </w:r>
      <w:r w:rsidR="00DE4F83" w:rsidRPr="00DE4F83">
        <w:rPr>
          <w:color w:val="auto"/>
        </w:rPr>
        <w:t xml:space="preserve">and young people </w:t>
      </w:r>
      <w:r w:rsidRPr="00DE4F83">
        <w:rPr>
          <w:color w:val="auto"/>
        </w:rPr>
        <w:t xml:space="preserve">are safe from terrorist and extremist material when accessing the internet </w:t>
      </w:r>
      <w:r w:rsidR="00DE4F83" w:rsidRPr="00DE4F83">
        <w:rPr>
          <w:color w:val="auto"/>
        </w:rPr>
        <w:t>with us and</w:t>
      </w:r>
      <w:r w:rsidRPr="00DE4F83">
        <w:rPr>
          <w:color w:val="auto"/>
        </w:rPr>
        <w:t xml:space="preserve"> ensuring that suitable filtering </w:t>
      </w:r>
      <w:proofErr w:type="gramStart"/>
      <w:r w:rsidR="00DE4F83" w:rsidRPr="00DE4F83">
        <w:rPr>
          <w:color w:val="auto"/>
        </w:rPr>
        <w:t>are</w:t>
      </w:r>
      <w:proofErr w:type="gramEnd"/>
      <w:r w:rsidRPr="00DE4F83">
        <w:rPr>
          <w:color w:val="auto"/>
        </w:rPr>
        <w:t xml:space="preserve"> in place.</w:t>
      </w:r>
    </w:p>
    <w:p w14:paraId="602FE90B"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the </w:t>
      </w:r>
      <w:r w:rsidR="00CF0522">
        <w:rPr>
          <w:color w:val="auto"/>
        </w:rPr>
        <w:t>Prevent duty</w:t>
      </w:r>
      <w:r w:rsidRPr="00DE4F83">
        <w:rPr>
          <w:color w:val="auto"/>
        </w:rPr>
        <w:t xml:space="preserve"> for </w:t>
      </w:r>
      <w:r w:rsidR="00BF334F">
        <w:rPr>
          <w:color w:val="auto"/>
        </w:rPr>
        <w:t>Education</w:t>
      </w:r>
      <w:r w:rsidRPr="00DE4F83">
        <w:rPr>
          <w:color w:val="auto"/>
        </w:rPr>
        <w:t xml:space="preserve"> is fully met as part of a risk assessed approach</w:t>
      </w:r>
      <w:r w:rsidR="00777C92">
        <w:rPr>
          <w:color w:val="auto"/>
        </w:rPr>
        <w:t>.</w:t>
      </w:r>
    </w:p>
    <w:p w14:paraId="290C2AE8" w14:textId="5A7AE732" w:rsidR="00A50D9F" w:rsidRDefault="00A50D9F" w:rsidP="009141C3">
      <w:pPr>
        <w:pStyle w:val="Normal1"/>
        <w:numPr>
          <w:ilvl w:val="0"/>
          <w:numId w:val="33"/>
        </w:numPr>
        <w:spacing w:after="0" w:line="240" w:lineRule="auto"/>
        <w:rPr>
          <w:color w:val="auto"/>
        </w:rPr>
      </w:pPr>
      <w:r w:rsidRPr="00DE4F83">
        <w:rPr>
          <w:color w:val="auto"/>
        </w:rPr>
        <w:t xml:space="preserve">ensure </w:t>
      </w:r>
      <w:r w:rsidR="00DE4F83" w:rsidRPr="00DE4F83">
        <w:rPr>
          <w:color w:val="auto"/>
        </w:rPr>
        <w:t xml:space="preserve">staff </w:t>
      </w:r>
      <w:r w:rsidR="00BF334F">
        <w:rPr>
          <w:color w:val="auto"/>
        </w:rPr>
        <w:t xml:space="preserve">have accessed training and </w:t>
      </w:r>
      <w:r w:rsidR="00DE4F83" w:rsidRPr="00DE4F83">
        <w:rPr>
          <w:color w:val="auto"/>
        </w:rPr>
        <w:t>are clear on</w:t>
      </w:r>
      <w:r w:rsidRPr="00DE4F83">
        <w:rPr>
          <w:color w:val="auto"/>
        </w:rPr>
        <w:t xml:space="preserve"> the definition of Extremism, Radicalisation and Terrorism (KCSIE, 202</w:t>
      </w:r>
      <w:r w:rsidR="0062698C">
        <w:rPr>
          <w:color w:val="auto"/>
        </w:rPr>
        <w:t>5</w:t>
      </w:r>
      <w:r w:rsidRPr="00DE4F83">
        <w:rPr>
          <w:color w:val="auto"/>
        </w:rPr>
        <w:t xml:space="preserve"> p. </w:t>
      </w:r>
      <w:r w:rsidR="00BF334F">
        <w:rPr>
          <w:color w:val="auto"/>
        </w:rPr>
        <w:t>15</w:t>
      </w:r>
      <w:r w:rsidR="00AB187A">
        <w:rPr>
          <w:color w:val="auto"/>
        </w:rPr>
        <w:t>7</w:t>
      </w:r>
      <w:r w:rsidRPr="00DE4F83">
        <w:rPr>
          <w:color w:val="auto"/>
        </w:rPr>
        <w:t>)</w:t>
      </w:r>
    </w:p>
    <w:p w14:paraId="52D6CCF0" w14:textId="7D449AA1" w:rsidR="00C506DA" w:rsidRPr="00C506DA" w:rsidRDefault="00DE4F83" w:rsidP="00C506DA">
      <w:pPr>
        <w:widowControl w:val="0"/>
        <w:spacing w:before="240" w:after="240"/>
        <w:rPr>
          <w:rFonts w:asciiTheme="minorHAnsi" w:hAnsiTheme="minorHAnsi" w:cstheme="minorHAnsi"/>
          <w:sz w:val="32"/>
          <w:szCs w:val="32"/>
        </w:rPr>
      </w:pPr>
      <w:r w:rsidRPr="00DE4F83">
        <w:rPr>
          <w:color w:val="auto"/>
        </w:rPr>
        <w:t>We</w:t>
      </w:r>
      <w:r w:rsidR="00A50D9F" w:rsidRPr="00DE4F83">
        <w:rPr>
          <w:color w:val="auto"/>
        </w:rPr>
        <w:t xml:space="preserve"> </w:t>
      </w:r>
      <w:r w:rsidR="008C2CF8">
        <w:rPr>
          <w:color w:val="auto"/>
        </w:rPr>
        <w:t xml:space="preserve">refer to </w:t>
      </w:r>
      <w:hyperlink r:id="rId86" w:history="1">
        <w:r w:rsidR="008C2CF8" w:rsidRPr="008C2CF8">
          <w:rPr>
            <w:rStyle w:val="Hyperlink"/>
          </w:rPr>
          <w:t>Managing risk of radicalisation</w:t>
        </w:r>
      </w:hyperlink>
      <w:r w:rsidR="008C2CF8">
        <w:rPr>
          <w:color w:val="auto"/>
        </w:rPr>
        <w:t xml:space="preserve"> and </w:t>
      </w:r>
      <w:r w:rsidR="00A50D9F">
        <w:t>utilise the ‘</w:t>
      </w:r>
      <w:r w:rsidR="00FB7C0E">
        <w:t>E</w:t>
      </w:r>
      <w:r w:rsidR="00A50D9F" w:rsidRPr="0025647D">
        <w:t xml:space="preserve">ducate </w:t>
      </w:r>
      <w:r w:rsidR="00FB7C0E">
        <w:t>A</w:t>
      </w:r>
      <w:r w:rsidR="00A50D9F" w:rsidRPr="0025647D">
        <w:t xml:space="preserve">gainst </w:t>
      </w:r>
      <w:r w:rsidR="00FB7C0E">
        <w:t>H</w:t>
      </w:r>
      <w:r w:rsidR="00A50D9F" w:rsidRPr="0025647D">
        <w:t>ate</w:t>
      </w:r>
      <w:r w:rsidR="00A50D9F">
        <w:t xml:space="preserve">’ </w:t>
      </w:r>
      <w:hyperlink r:id="rId87" w:history="1">
        <w:r w:rsidR="00A50D9F" w:rsidRPr="00DE4F83">
          <w:rPr>
            <w:rStyle w:val="Hyperlink"/>
          </w:rPr>
          <w:t>website</w:t>
        </w:r>
      </w:hyperlink>
      <w:r w:rsidR="00A50D9F" w:rsidRPr="0025647D">
        <w:t xml:space="preserve"> </w:t>
      </w:r>
      <w:r>
        <w:t xml:space="preserve">which provides us </w:t>
      </w:r>
      <w:r w:rsidR="00A50D9F" w:rsidRPr="0025647D">
        <w:t xml:space="preserve">with information, tools and resources to recognise and address extremism and radicalisation. </w:t>
      </w:r>
    </w:p>
    <w:p w14:paraId="1580F80B" w14:textId="7AA6D6C4" w:rsidR="00C506DA" w:rsidRPr="00D6181F" w:rsidRDefault="00C506DA">
      <w:pPr>
        <w:pStyle w:val="Normal1"/>
        <w:spacing w:after="0" w:line="240" w:lineRule="auto"/>
        <w:rPr>
          <w:rFonts w:asciiTheme="minorHAnsi" w:hAnsiTheme="minorHAnsi" w:cstheme="minorHAnsi"/>
        </w:rPr>
      </w:pPr>
      <w:r w:rsidRPr="00D6181F">
        <w:rPr>
          <w:rFonts w:asciiTheme="minorHAnsi" w:hAnsiTheme="minorHAnsi" w:cstheme="minorHAnsi"/>
          <w:color w:val="auto"/>
        </w:rPr>
        <w:t xml:space="preserve">Support and guidance will be gained </w:t>
      </w:r>
      <w:r w:rsidR="00C400A2" w:rsidRPr="00D6181F">
        <w:rPr>
          <w:rFonts w:asciiTheme="minorHAnsi" w:hAnsiTheme="minorHAnsi" w:cstheme="minorHAnsi"/>
          <w:color w:val="auto"/>
        </w:rPr>
        <w:t xml:space="preserve">from </w:t>
      </w:r>
      <w:r w:rsidR="00537DEF" w:rsidRPr="00D6181F">
        <w:rPr>
          <w:rFonts w:asciiTheme="minorHAnsi" w:hAnsiTheme="minorHAnsi" w:cstheme="minorHAnsi"/>
        </w:rPr>
        <w:t xml:space="preserve">Bolton Councils </w:t>
      </w:r>
      <w:hyperlink r:id="rId88" w:history="1">
        <w:r w:rsidR="00537DEF" w:rsidRPr="00D6181F">
          <w:rPr>
            <w:rFonts w:asciiTheme="minorHAnsi" w:hAnsiTheme="minorHAnsi" w:cstheme="minorHAnsi"/>
            <w:color w:val="0000FF"/>
            <w:u w:val="single"/>
          </w:rPr>
          <w:t>Safeguarding Against Harmful Radicalisation handbook</w:t>
        </w:r>
      </w:hyperlink>
      <w:r w:rsidR="00537DEF" w:rsidRPr="00D6181F">
        <w:rPr>
          <w:rFonts w:asciiTheme="minorHAnsi" w:hAnsiTheme="minorHAnsi" w:cstheme="minorHAnsi"/>
        </w:rPr>
        <w:t xml:space="preserve"> and </w:t>
      </w:r>
      <w:hyperlink r:id="rId89" w:history="1">
        <w:r w:rsidR="00537DEF" w:rsidRPr="00D6181F">
          <w:rPr>
            <w:rStyle w:val="Hyperlink"/>
            <w:rFonts w:asciiTheme="minorHAnsi" w:hAnsiTheme="minorHAnsi" w:cstheme="minorHAnsi"/>
            <w:shd w:val="clear" w:color="auto" w:fill="FFFFFF"/>
          </w:rPr>
          <w:t>community.safety.services@bolton.gov.uk</w:t>
        </w:r>
      </w:hyperlink>
      <w:r w:rsidR="00537DEF" w:rsidRPr="00D6181F">
        <w:rPr>
          <w:rFonts w:asciiTheme="minorHAnsi" w:hAnsiTheme="minorHAnsi" w:cstheme="minorHAnsi"/>
        </w:rPr>
        <w:t>.</w:t>
      </w:r>
      <w:r w:rsidR="00794538" w:rsidRPr="00D6181F">
        <w:rPr>
          <w:rFonts w:asciiTheme="minorHAnsi" w:hAnsiTheme="minorHAnsi" w:cstheme="minorHAnsi"/>
        </w:rPr>
        <w:t xml:space="preserve"> </w:t>
      </w:r>
    </w:p>
    <w:p w14:paraId="0FB88435" w14:textId="77777777" w:rsidR="00E02992" w:rsidRDefault="00E02992">
      <w:pPr>
        <w:pStyle w:val="Normal1"/>
        <w:spacing w:after="0" w:line="240" w:lineRule="auto"/>
        <w:rPr>
          <w:b/>
        </w:rPr>
      </w:pPr>
      <w:bookmarkStart w:id="64" w:name="Channel"/>
      <w:bookmarkEnd w:id="64"/>
    </w:p>
    <w:p w14:paraId="34B4A04C" w14:textId="77777777" w:rsidR="00E32D88" w:rsidRDefault="007F42B0">
      <w:pPr>
        <w:pStyle w:val="Normal1"/>
        <w:spacing w:after="0" w:line="240" w:lineRule="auto"/>
        <w:rPr>
          <w:b/>
        </w:rPr>
      </w:pPr>
      <w:r w:rsidRPr="0025647D">
        <w:rPr>
          <w:b/>
        </w:rPr>
        <w:t xml:space="preserve">Channel </w:t>
      </w:r>
    </w:p>
    <w:p w14:paraId="1076628C" w14:textId="77777777" w:rsidR="00C506DA" w:rsidRDefault="002D4AB5" w:rsidP="002D4AB5">
      <w:pPr>
        <w:pStyle w:val="Normal1"/>
        <w:spacing w:after="0" w:line="240" w:lineRule="auto"/>
        <w:rPr>
          <w:i/>
          <w:iCs/>
        </w:rPr>
      </w:pPr>
      <w:r w:rsidRPr="002D4AB5">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r w:rsidR="00C506DA">
        <w:rPr>
          <w:i/>
          <w:iCs/>
        </w:rPr>
        <w:t>.</w:t>
      </w:r>
    </w:p>
    <w:p w14:paraId="28AF4DA8" w14:textId="77777777" w:rsidR="007969B2" w:rsidRPr="00C506DA" w:rsidRDefault="007969B2" w:rsidP="007969B2">
      <w:pPr>
        <w:spacing w:before="240" w:after="240"/>
        <w:rPr>
          <w:rFonts w:asciiTheme="minorHAnsi" w:hAnsiTheme="minorHAnsi" w:cstheme="minorHAnsi"/>
          <w:color w:val="1155CC"/>
          <w:u w:val="single"/>
        </w:rPr>
      </w:pPr>
      <w:r w:rsidRPr="00B538C3">
        <w:rPr>
          <w:rFonts w:asciiTheme="minorHAnsi" w:hAnsiTheme="minorHAnsi" w:cstheme="minorHAnsi"/>
          <w:color w:val="222222"/>
        </w:rPr>
        <w:t xml:space="preserve">Channel </w:t>
      </w:r>
      <w:r w:rsidR="00180C75">
        <w:rPr>
          <w:rFonts w:asciiTheme="minorHAnsi" w:hAnsiTheme="minorHAnsi" w:cstheme="minorHAnsi"/>
          <w:color w:val="222222"/>
        </w:rPr>
        <w:t>a</w:t>
      </w:r>
      <w:r w:rsidRPr="00B538C3">
        <w:rPr>
          <w:rFonts w:asciiTheme="minorHAnsi" w:hAnsiTheme="minorHAnsi" w:cstheme="minorHAnsi"/>
          <w:color w:val="222222"/>
        </w:rPr>
        <w:t>wareness</w:t>
      </w:r>
      <w:r>
        <w:rPr>
          <w:rFonts w:asciiTheme="minorHAnsi" w:hAnsiTheme="minorHAnsi" w:cstheme="minorHAnsi"/>
          <w:color w:val="222222"/>
        </w:rPr>
        <w:t xml:space="preserve"> guidance will be accessed from the home office </w:t>
      </w:r>
      <w:hyperlink r:id="rId90" w:history="1">
        <w:r w:rsidRPr="007969B2">
          <w:rPr>
            <w:rStyle w:val="Hyperlink"/>
            <w:rFonts w:asciiTheme="minorHAnsi" w:hAnsiTheme="minorHAnsi" w:cstheme="minorHAnsi"/>
          </w:rPr>
          <w:t>here</w:t>
        </w:r>
      </w:hyperlink>
      <w:r w:rsidR="00C400A2">
        <w:rPr>
          <w:rFonts w:asciiTheme="minorHAnsi" w:hAnsiTheme="minorHAnsi" w:cstheme="minorHAnsi"/>
          <w:color w:val="222222"/>
        </w:rPr>
        <w:t xml:space="preserve"> along with The</w:t>
      </w:r>
      <w:r w:rsidR="00C400A2">
        <w:t xml:space="preserve"> Home Office </w:t>
      </w:r>
      <w:hyperlink r:id="rId91" w:history="1">
        <w:r w:rsidR="00C400A2" w:rsidRPr="00B6287E">
          <w:rPr>
            <w:rStyle w:val="Hyperlink"/>
          </w:rPr>
          <w:t>Prevent and Channel Fact Sheet</w:t>
        </w:r>
      </w:hyperlink>
      <w:r w:rsidR="00C400A2">
        <w:rPr>
          <w:rStyle w:val="Hyperlink"/>
        </w:rPr>
        <w:t xml:space="preserve"> </w:t>
      </w:r>
    </w:p>
    <w:p w14:paraId="6842F3BB" w14:textId="77777777" w:rsidR="00FB7C0E" w:rsidRPr="00170ACB" w:rsidRDefault="002D4AB5" w:rsidP="00170ACB">
      <w:pPr>
        <w:widowControl w:val="0"/>
        <w:spacing w:after="0"/>
        <w:rPr>
          <w:rFonts w:asciiTheme="minorHAnsi" w:hAnsiTheme="minorHAnsi" w:cstheme="minorHAnsi"/>
        </w:rPr>
      </w:pPr>
      <w:r w:rsidRPr="00B538C3">
        <w:rPr>
          <w:rFonts w:asciiTheme="minorHAnsi" w:hAnsiTheme="minorHAnsi" w:cstheme="minorHAnsi"/>
        </w:rPr>
        <w:t>If</w:t>
      </w:r>
      <w:r w:rsidRPr="00C506DA">
        <w:rPr>
          <w:rFonts w:asciiTheme="minorHAnsi" w:hAnsiTheme="minorHAnsi" w:cstheme="minorHAnsi"/>
          <w:color w:val="auto"/>
        </w:rPr>
        <w:t xml:space="preserve"> our </w:t>
      </w:r>
      <w:r>
        <w:rPr>
          <w:rFonts w:asciiTheme="minorHAnsi" w:hAnsiTheme="minorHAnsi" w:cstheme="minorHAnsi"/>
        </w:rPr>
        <w:t>staff ha</w:t>
      </w:r>
      <w:r w:rsidRPr="00B538C3">
        <w:rPr>
          <w:rFonts w:asciiTheme="minorHAnsi" w:hAnsiTheme="minorHAnsi" w:cstheme="minorHAnsi"/>
        </w:rPr>
        <w:t>ve any concerns about an individual</w:t>
      </w:r>
      <w:r w:rsidR="007969B2">
        <w:rPr>
          <w:rFonts w:asciiTheme="minorHAnsi" w:hAnsiTheme="minorHAnsi" w:cstheme="minorHAnsi"/>
        </w:rPr>
        <w:t>,</w:t>
      </w:r>
      <w:r w:rsidRPr="00B538C3">
        <w:rPr>
          <w:rFonts w:asciiTheme="minorHAnsi" w:hAnsiTheme="minorHAnsi" w:cstheme="minorHAnsi"/>
        </w:rPr>
        <w:t xml:space="preserve"> </w:t>
      </w:r>
      <w:r w:rsidR="007969B2">
        <w:rPr>
          <w:rFonts w:asciiTheme="minorHAnsi" w:hAnsiTheme="minorHAnsi" w:cstheme="minorHAnsi"/>
        </w:rPr>
        <w:t xml:space="preserve">a channel </w:t>
      </w:r>
      <w:r w:rsidRPr="00B538C3">
        <w:rPr>
          <w:rFonts w:asciiTheme="minorHAnsi" w:hAnsiTheme="minorHAnsi" w:cstheme="minorHAnsi"/>
        </w:rPr>
        <w:t>referral form</w:t>
      </w:r>
      <w:r w:rsidR="007969B2">
        <w:rPr>
          <w:rFonts w:asciiTheme="minorHAnsi" w:hAnsiTheme="minorHAnsi" w:cstheme="minorHAnsi"/>
        </w:rPr>
        <w:t xml:space="preserve"> will be completed</w:t>
      </w:r>
      <w:r w:rsidRPr="00B538C3">
        <w:rPr>
          <w:rFonts w:asciiTheme="minorHAnsi" w:hAnsiTheme="minorHAnsi" w:cstheme="minorHAnsi"/>
        </w:rPr>
        <w:t xml:space="preserve">. </w:t>
      </w:r>
      <w:r>
        <w:rPr>
          <w:rFonts w:asciiTheme="minorHAnsi" w:hAnsiTheme="minorHAnsi" w:cstheme="minorHAnsi"/>
        </w:rPr>
        <w:t xml:space="preserve">Support </w:t>
      </w:r>
      <w:r w:rsidR="000C0B3E">
        <w:rPr>
          <w:rFonts w:asciiTheme="minorHAnsi" w:hAnsiTheme="minorHAnsi" w:cstheme="minorHAnsi"/>
        </w:rPr>
        <w:t>may be accessed</w:t>
      </w:r>
      <w:r>
        <w:rPr>
          <w:rFonts w:asciiTheme="minorHAnsi" w:hAnsiTheme="minorHAnsi" w:cstheme="minorHAnsi"/>
        </w:rPr>
        <w:t xml:space="preserve"> </w:t>
      </w:r>
      <w:r w:rsidR="000C0B3E">
        <w:rPr>
          <w:rFonts w:asciiTheme="minorHAnsi" w:hAnsiTheme="minorHAnsi" w:cstheme="minorHAnsi"/>
        </w:rPr>
        <w:t>through</w:t>
      </w:r>
      <w:r w:rsidR="007969B2">
        <w:rPr>
          <w:rFonts w:asciiTheme="minorHAnsi" w:hAnsiTheme="minorHAnsi" w:cstheme="minorHAnsi"/>
        </w:rPr>
        <w:t xml:space="preserve"> </w:t>
      </w:r>
      <w:r w:rsidR="00794538">
        <w:rPr>
          <w:rFonts w:asciiTheme="minorHAnsi" w:hAnsiTheme="minorHAnsi" w:cstheme="minorHAnsi"/>
        </w:rPr>
        <w:t xml:space="preserve">the </w:t>
      </w:r>
      <w:r w:rsidR="00794538" w:rsidRPr="005F0964">
        <w:t>Channel Coordinator</w:t>
      </w:r>
      <w:r w:rsidR="00794538">
        <w:t xml:space="preserve"> </w:t>
      </w:r>
      <w:r w:rsidR="00794538" w:rsidRPr="005F0964">
        <w:t xml:space="preserve">Tel: 0161 227 3543 </w:t>
      </w:r>
      <w:r w:rsidR="00794538">
        <w:t>M</w:t>
      </w:r>
      <w:r w:rsidR="00794538" w:rsidRPr="005F0964">
        <w:t>obile:</w:t>
      </w:r>
      <w:r w:rsidR="00794538" w:rsidRPr="00D81FFF">
        <w:rPr>
          <w:lang w:eastAsia="en-GB"/>
        </w:rPr>
        <w:t xml:space="preserve"> </w:t>
      </w:r>
      <w:r w:rsidR="00794538">
        <w:rPr>
          <w:lang w:eastAsia="en-GB"/>
        </w:rPr>
        <w:t xml:space="preserve">07980968857 </w:t>
      </w:r>
      <w:r w:rsidR="007969B2">
        <w:rPr>
          <w:rFonts w:asciiTheme="minorHAnsi" w:hAnsiTheme="minorHAnsi" w:cstheme="minorHAnsi"/>
        </w:rPr>
        <w:t>or</w:t>
      </w:r>
      <w:r w:rsidRPr="00B538C3">
        <w:rPr>
          <w:rFonts w:asciiTheme="minorHAnsi" w:hAnsiTheme="minorHAnsi" w:cstheme="minorHAnsi"/>
        </w:rPr>
        <w:t xml:space="preserve"> C</w:t>
      </w:r>
      <w:r w:rsidR="00C506DA">
        <w:rPr>
          <w:rFonts w:asciiTheme="minorHAnsi" w:hAnsiTheme="minorHAnsi" w:cstheme="minorHAnsi"/>
        </w:rPr>
        <w:t xml:space="preserve">ounter </w:t>
      </w:r>
      <w:hyperlink r:id="rId92" w:history="1">
        <w:r w:rsidR="000C0B3E" w:rsidRPr="000C0B3E">
          <w:rPr>
            <w:rStyle w:val="Hyperlink"/>
            <w:rFonts w:asciiTheme="minorHAnsi" w:hAnsiTheme="minorHAnsi" w:cstheme="minorHAnsi"/>
          </w:rPr>
          <w:t>Counter Terrorism Policing</w:t>
        </w:r>
      </w:hyperlink>
      <w:r w:rsidR="00C506DA">
        <w:rPr>
          <w:rFonts w:asciiTheme="minorHAnsi" w:hAnsiTheme="minorHAnsi" w:cstheme="minorHAnsi"/>
        </w:rPr>
        <w:t xml:space="preserve"> </w:t>
      </w:r>
      <w:r w:rsidR="00FB7C0E">
        <w:rPr>
          <w:lang w:eastAsia="en-GB"/>
        </w:rPr>
        <w:t xml:space="preserve">. </w:t>
      </w:r>
      <w:r w:rsidRPr="005F0964">
        <w:t xml:space="preserve">Bolton’s Channel Panel </w:t>
      </w:r>
      <w:r>
        <w:t>referrals</w:t>
      </w:r>
      <w:r w:rsidR="00C400A2">
        <w:t xml:space="preserve"> go</w:t>
      </w:r>
      <w:r>
        <w:t xml:space="preserve"> </w:t>
      </w:r>
      <w:r w:rsidRPr="005F0964">
        <w:t>to:</w:t>
      </w:r>
      <w:r w:rsidR="007969B2">
        <w:t xml:space="preserve"> </w:t>
      </w:r>
      <w:hyperlink r:id="rId93" w:history="1">
        <w:r w:rsidR="007969B2" w:rsidRPr="00180C75">
          <w:rPr>
            <w:rStyle w:val="Hyperlink"/>
          </w:rPr>
          <w:t>Channel.project@gmp.pnn.police.uk</w:t>
        </w:r>
      </w:hyperlink>
      <w:r w:rsidR="00C400A2">
        <w:rPr>
          <w:b/>
          <w:bCs/>
          <w:u w:val="single"/>
        </w:rPr>
        <w:t xml:space="preserve"> </w:t>
      </w:r>
      <w:r w:rsidRPr="005F0964">
        <w:rPr>
          <w:b/>
          <w:bCs/>
        </w:rPr>
        <w:t>OR</w:t>
      </w:r>
      <w:r w:rsidR="00C400A2">
        <w:rPr>
          <w:b/>
          <w:bCs/>
        </w:rPr>
        <w:t xml:space="preserve"> </w:t>
      </w:r>
      <w:r w:rsidRPr="005F0964">
        <w:t> </w:t>
      </w:r>
      <w:hyperlink r:id="rId94" w:history="1">
        <w:r w:rsidRPr="005F0964">
          <w:rPr>
            <w:rStyle w:val="Hyperlink"/>
          </w:rPr>
          <w:t>gmchannel@manchester.gov.uk</w:t>
        </w:r>
      </w:hyperlink>
      <w:bookmarkStart w:id="65" w:name="Court"/>
      <w:bookmarkEnd w:id="62"/>
      <w:bookmarkEnd w:id="65"/>
    </w:p>
    <w:bookmarkEnd w:id="61"/>
    <w:p w14:paraId="6B8D34A2" w14:textId="77777777" w:rsidR="00700A7C" w:rsidRPr="000F68F4" w:rsidRDefault="00700A7C" w:rsidP="000F68F4">
      <w:pPr>
        <w:autoSpaceDE w:val="0"/>
        <w:autoSpaceDN w:val="0"/>
        <w:adjustRightInd w:val="0"/>
        <w:spacing w:after="0" w:line="240" w:lineRule="auto"/>
        <w:rPr>
          <w:rFonts w:cs="Arial"/>
        </w:rPr>
      </w:pPr>
    </w:p>
    <w:p w14:paraId="232913AE" w14:textId="77777777" w:rsidR="00700A7C" w:rsidRPr="000F68F4" w:rsidRDefault="00700A7C" w:rsidP="000F68F4">
      <w:pPr>
        <w:autoSpaceDE w:val="0"/>
        <w:autoSpaceDN w:val="0"/>
        <w:adjustRightInd w:val="0"/>
        <w:spacing w:after="0" w:line="240" w:lineRule="auto"/>
        <w:rPr>
          <w:rFonts w:cs="Arial"/>
          <w:b/>
          <w:bCs/>
        </w:rPr>
      </w:pPr>
      <w:bookmarkStart w:id="66" w:name="Prison"/>
      <w:bookmarkEnd w:id="66"/>
      <w:r w:rsidRPr="00997FE9">
        <w:rPr>
          <w:rFonts w:cs="Arial"/>
          <w:b/>
          <w:bCs/>
        </w:rPr>
        <w:t>CHILD</w:t>
      </w:r>
      <w:r w:rsidR="00045FD1">
        <w:rPr>
          <w:rFonts w:cs="Arial"/>
          <w:b/>
          <w:bCs/>
        </w:rPr>
        <w:t>R</w:t>
      </w:r>
      <w:r w:rsidRPr="00997FE9">
        <w:rPr>
          <w:rFonts w:cs="Arial"/>
          <w:b/>
          <w:bCs/>
        </w:rPr>
        <w:t>EN WITH FAMILY MEMBERS IN PRISON</w:t>
      </w:r>
    </w:p>
    <w:p w14:paraId="79E4B22E" w14:textId="77777777" w:rsidR="000F68F4" w:rsidRDefault="00700A7C" w:rsidP="00997FE9">
      <w:pPr>
        <w:pStyle w:val="Normal1"/>
        <w:tabs>
          <w:tab w:val="left" w:pos="1440"/>
          <w:tab w:val="left" w:pos="3860"/>
          <w:tab w:val="left" w:pos="5940"/>
          <w:tab w:val="left" w:pos="6480"/>
        </w:tabs>
        <w:spacing w:after="0"/>
        <w:rPr>
          <w:rFonts w:asciiTheme="minorHAnsi" w:hAnsiTheme="minorHAnsi" w:cs="Arial"/>
          <w:i/>
          <w:iCs/>
        </w:rPr>
      </w:pPr>
      <w:r w:rsidRPr="000F68F4">
        <w:rPr>
          <w:rFonts w:asciiTheme="minorHAnsi" w:hAnsiTheme="minorHAnsi" w:cs="Arial"/>
          <w:i/>
          <w:iCs/>
        </w:rPr>
        <w:t xml:space="preserve">Approximately 200,000 children have a parent sent to prison each year. These children are at risk of poor outcomes including poverty, stigma, </w:t>
      </w:r>
      <w:r w:rsidR="00FA3C21" w:rsidRPr="000F68F4">
        <w:rPr>
          <w:rFonts w:asciiTheme="minorHAnsi" w:hAnsiTheme="minorHAnsi" w:cs="Arial"/>
          <w:i/>
          <w:iCs/>
        </w:rPr>
        <w:t>isolation,</w:t>
      </w:r>
      <w:r w:rsidRPr="000F68F4">
        <w:rPr>
          <w:rFonts w:asciiTheme="minorHAnsi" w:hAnsiTheme="minorHAnsi" w:cs="Arial"/>
          <w:i/>
          <w:iCs/>
        </w:rPr>
        <w:t xml:space="preserve"> and poor mental health. </w:t>
      </w:r>
    </w:p>
    <w:p w14:paraId="559482D9" w14:textId="67AE2C6B" w:rsidR="00674343" w:rsidRDefault="005409CF" w:rsidP="00997FE9">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 xml:space="preserve">The </w:t>
      </w:r>
      <w:r w:rsidR="00700A7C" w:rsidRPr="000F68F4">
        <w:rPr>
          <w:rFonts w:asciiTheme="minorHAnsi" w:hAnsiTheme="minorHAnsi" w:cs="Arial"/>
        </w:rPr>
        <w:t>N</w:t>
      </w:r>
      <w:r w:rsidR="00674343" w:rsidRPr="000F68F4">
        <w:rPr>
          <w:rFonts w:asciiTheme="minorHAnsi" w:hAnsiTheme="minorHAnsi" w:cs="Arial"/>
        </w:rPr>
        <w:t>ational Intervention for Children with Parents in Custody (</w:t>
      </w:r>
      <w:hyperlink r:id="rId95" w:history="1">
        <w:r w:rsidR="00674343" w:rsidRPr="000F68F4">
          <w:rPr>
            <w:rStyle w:val="Hyperlink"/>
            <w:rFonts w:asciiTheme="minorHAnsi" w:hAnsiTheme="minorHAnsi" w:cs="Arial"/>
          </w:rPr>
          <w:t>NICCO</w:t>
        </w:r>
      </w:hyperlink>
      <w:r w:rsidR="00674343" w:rsidRPr="000F68F4">
        <w:rPr>
          <w:rFonts w:asciiTheme="minorHAnsi" w:hAnsiTheme="minorHAnsi" w:cs="Arial"/>
        </w:rPr>
        <w:t>)</w:t>
      </w:r>
      <w:r w:rsidR="00700A7C" w:rsidRPr="000F68F4">
        <w:rPr>
          <w:rFonts w:asciiTheme="minorHAnsi" w:hAnsiTheme="minorHAnsi" w:cs="Arial"/>
        </w:rPr>
        <w:t xml:space="preserve"> provides information designed to support </w:t>
      </w:r>
      <w:r w:rsidR="000F68F4" w:rsidRPr="000F68F4">
        <w:rPr>
          <w:rFonts w:asciiTheme="minorHAnsi" w:hAnsiTheme="minorHAnsi" w:cs="Arial"/>
        </w:rPr>
        <w:t>our staff</w:t>
      </w:r>
      <w:r w:rsidR="00700A7C" w:rsidRPr="000F68F4">
        <w:rPr>
          <w:rFonts w:asciiTheme="minorHAnsi" w:hAnsiTheme="minorHAnsi" w:cs="Arial"/>
        </w:rPr>
        <w:t xml:space="preserve"> working with </w:t>
      </w:r>
      <w:r w:rsidR="00FA3C21" w:rsidRPr="000F68F4">
        <w:rPr>
          <w:rFonts w:asciiTheme="minorHAnsi" w:hAnsiTheme="minorHAnsi" w:cs="Arial"/>
        </w:rPr>
        <w:t>offenders’</w:t>
      </w:r>
      <w:r w:rsidR="00700A7C" w:rsidRPr="000F68F4">
        <w:rPr>
          <w:rFonts w:asciiTheme="minorHAnsi" w:hAnsiTheme="minorHAnsi" w:cs="Arial"/>
        </w:rPr>
        <w:t xml:space="preserve"> children, to help mitigate negative consequences for those children</w:t>
      </w:r>
      <w:r w:rsidR="000F68F4">
        <w:rPr>
          <w:rFonts w:asciiTheme="minorHAnsi" w:hAnsiTheme="minorHAnsi" w:cs="Arial"/>
        </w:rPr>
        <w:t xml:space="preserve"> and young people</w:t>
      </w:r>
      <w:r w:rsidR="00700A7C" w:rsidRPr="000F68F4">
        <w:rPr>
          <w:rFonts w:asciiTheme="minorHAnsi" w:hAnsiTheme="minorHAnsi" w:cs="Arial"/>
        </w:rPr>
        <w:t>.</w:t>
      </w:r>
      <w:r w:rsidR="00674343" w:rsidRPr="000F68F4">
        <w:rPr>
          <w:rFonts w:asciiTheme="minorHAnsi" w:hAnsiTheme="minorHAnsi" w:cs="Arial"/>
        </w:rPr>
        <w:t xml:space="preserve"> Further information</w:t>
      </w:r>
      <w:r>
        <w:rPr>
          <w:rFonts w:asciiTheme="minorHAnsi" w:hAnsiTheme="minorHAnsi" w:cs="Arial"/>
        </w:rPr>
        <w:t xml:space="preserve"> can be found</w:t>
      </w:r>
      <w:r w:rsidR="000F68F4" w:rsidRPr="000F68F4">
        <w:rPr>
          <w:rFonts w:asciiTheme="minorHAnsi" w:hAnsiTheme="minorHAnsi" w:cs="Arial"/>
        </w:rPr>
        <w:t xml:space="preserve"> </w:t>
      </w:r>
      <w:hyperlink r:id="rId96" w:history="1">
        <w:r w:rsidR="000F68F4" w:rsidRPr="000F68F4">
          <w:rPr>
            <w:rStyle w:val="Hyperlink"/>
            <w:rFonts w:asciiTheme="minorHAnsi" w:hAnsiTheme="minorHAnsi" w:cs="Arial"/>
          </w:rPr>
          <w:t>here</w:t>
        </w:r>
      </w:hyperlink>
      <w:r w:rsidR="000F68F4" w:rsidRPr="000F68F4">
        <w:rPr>
          <w:rFonts w:asciiTheme="minorHAnsi" w:hAnsiTheme="minorHAnsi" w:cs="Arial"/>
        </w:rPr>
        <w:t xml:space="preserve">. </w:t>
      </w:r>
      <w:r w:rsidR="00BC5F8D">
        <w:rPr>
          <w:rFonts w:asciiTheme="minorHAnsi" w:hAnsiTheme="minorHAnsi" w:cs="Arial"/>
        </w:rPr>
        <w:t xml:space="preserve">We will always consider if </w:t>
      </w:r>
      <w:r w:rsidR="00AE20E1">
        <w:rPr>
          <w:rFonts w:asciiTheme="minorHAnsi" w:hAnsiTheme="minorHAnsi" w:cs="Arial"/>
        </w:rPr>
        <w:t>any student with a family member in prison would benefit from Early Help interventions.</w:t>
      </w:r>
      <w:r w:rsidR="00BC5F8D">
        <w:rPr>
          <w:rFonts w:asciiTheme="minorHAnsi" w:hAnsiTheme="minorHAnsi" w:cs="Arial"/>
        </w:rPr>
        <w:t xml:space="preserve">  </w:t>
      </w:r>
    </w:p>
    <w:p w14:paraId="3D6CADA7" w14:textId="77777777" w:rsidR="007E3FD7" w:rsidRDefault="007E3FD7" w:rsidP="00B628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14:paraId="0D4EABF3" w14:textId="77777777" w:rsidR="00700A7C" w:rsidRPr="0025647D" w:rsidRDefault="00700A7C" w:rsidP="00700A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7" w:name="Homeless"/>
      <w:bookmarkEnd w:id="67"/>
      <w:r w:rsidRPr="0025647D">
        <w:rPr>
          <w:rFonts w:asciiTheme="minorHAnsi" w:hAnsiTheme="minorHAnsi" w:cs="Arial"/>
          <w:b/>
        </w:rPr>
        <w:t>HOMELESSNESS</w:t>
      </w:r>
    </w:p>
    <w:p w14:paraId="1E27394F"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Being homeless or being at risk of becoming homeless presents a real risk to a child’s welfare. </w:t>
      </w:r>
    </w:p>
    <w:p w14:paraId="61CE4FBB"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Indicators that a family may be at risk of homelessness include household debt, rent arrears, domestic abuse and anti-social behaviour, as well as the family being asked to leave a property. </w:t>
      </w:r>
      <w:r w:rsidRPr="00794538">
        <w:rPr>
          <w:rFonts w:asciiTheme="minorHAnsi" w:hAnsiTheme="minorHAnsi" w:cs="Arial"/>
        </w:rPr>
        <w:t>Referrals and or discussion with housing will take place as appropriate</w:t>
      </w:r>
      <w:r w:rsidR="00794538" w:rsidRPr="00794538">
        <w:rPr>
          <w:rFonts w:asciiTheme="minorHAnsi" w:hAnsiTheme="minorHAnsi" w:cs="Arial"/>
        </w:rPr>
        <w:t xml:space="preserve"> however</w:t>
      </w:r>
      <w:r w:rsidRPr="00794538">
        <w:rPr>
          <w:rFonts w:asciiTheme="minorHAnsi" w:hAnsiTheme="minorHAnsi" w:cs="Arial"/>
        </w:rPr>
        <w:t xml:space="preserve"> this does not, and will not, replace a referral into The Integrated Front Door.</w:t>
      </w:r>
    </w:p>
    <w:p w14:paraId="42D5B670" w14:textId="77777777" w:rsidR="007E0DC8" w:rsidRPr="0025647D"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7E0DC8">
        <w:rPr>
          <w:rFonts w:asciiTheme="minorHAnsi" w:hAnsiTheme="minorHAnsi" w:cs="Arial"/>
          <w:i/>
          <w:iCs/>
        </w:rPr>
        <w:t>The Homelessness Reduction Act 2017 places a legal duty that everyone who is homeless or at risk of homelessness will have access to meaningful help</w:t>
      </w:r>
      <w:r w:rsidR="00EC6961">
        <w:rPr>
          <w:rFonts w:asciiTheme="minorHAnsi" w:hAnsiTheme="minorHAnsi" w:cs="Arial"/>
          <w:i/>
          <w:iCs/>
        </w:rPr>
        <w:t xml:space="preserve">. </w:t>
      </w:r>
      <w:r w:rsidRPr="007E0DC8">
        <w:rPr>
          <w:rFonts w:asciiTheme="minorHAnsi" w:hAnsiTheme="minorHAnsi" w:cs="Arial"/>
          <w:i/>
          <w:iCs/>
        </w:rPr>
        <w:t>The duties shift focus to early help and encourage families at risk to seek support as soon as possible, before they are facing a homelessness crisis</w:t>
      </w:r>
      <w:r w:rsidRPr="0025647D">
        <w:rPr>
          <w:rFonts w:asciiTheme="minorHAnsi" w:hAnsiTheme="minorHAnsi" w:cs="Arial"/>
        </w:rPr>
        <w:t xml:space="preserve">. </w:t>
      </w:r>
    </w:p>
    <w:p w14:paraId="5918ED6C" w14:textId="77777777" w:rsidR="008F1A42" w:rsidRDefault="008F1A42"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787DC4A" w14:textId="0E43C63E" w:rsid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In most cases</w:t>
      </w:r>
      <w:r w:rsidR="004B2102">
        <w:rPr>
          <w:rFonts w:asciiTheme="minorHAnsi" w:hAnsiTheme="minorHAnsi" w:cs="Arial"/>
        </w:rPr>
        <w:t xml:space="preserve"> we</w:t>
      </w:r>
      <w:r w:rsidRPr="0025647D">
        <w:rPr>
          <w:rFonts w:asciiTheme="minorHAnsi" w:hAnsiTheme="minorHAnsi" w:cs="Arial"/>
        </w:rPr>
        <w:t xml:space="preserve"> consider homelessness in the context of children</w:t>
      </w:r>
      <w:r w:rsidR="004B2102">
        <w:rPr>
          <w:rFonts w:asciiTheme="minorHAnsi" w:hAnsiTheme="minorHAnsi" w:cs="Arial"/>
        </w:rPr>
        <w:t xml:space="preserve"> and young people</w:t>
      </w:r>
      <w:r w:rsidRPr="0025647D">
        <w:rPr>
          <w:rFonts w:asciiTheme="minorHAnsi" w:hAnsiTheme="minorHAnsi" w:cs="Arial"/>
        </w:rPr>
        <w:t xml:space="preserve"> who live with their families, and intervention will be on that basis. However, it </w:t>
      </w:r>
      <w:r w:rsidR="004B2102">
        <w:rPr>
          <w:rFonts w:asciiTheme="minorHAnsi" w:hAnsiTheme="minorHAnsi" w:cs="Arial"/>
        </w:rPr>
        <w:t>is</w:t>
      </w:r>
      <w:r w:rsidRPr="0025647D">
        <w:rPr>
          <w:rFonts w:asciiTheme="minorHAnsi" w:hAnsiTheme="minorHAnsi" w:cs="Arial"/>
        </w:rPr>
        <w:t xml:space="preserve"> recognised in some cases </w:t>
      </w:r>
      <w:r w:rsidR="00FA3C21" w:rsidRPr="0025647D">
        <w:rPr>
          <w:rFonts w:asciiTheme="minorHAnsi" w:hAnsiTheme="minorHAnsi" w:cs="Arial"/>
        </w:rPr>
        <w:t>16- and 17-year-olds</w:t>
      </w:r>
      <w:r w:rsidRPr="0025647D">
        <w:rPr>
          <w:rFonts w:asciiTheme="minorHAnsi" w:hAnsiTheme="minorHAnsi" w:cs="Arial"/>
        </w:rPr>
        <w:t xml:space="preserve"> could be living independently from their parents or guardians, for example through their exclusion from the family home, and will require a different level of intervention and support. Children’s services </w:t>
      </w:r>
      <w:r w:rsidR="004B2102">
        <w:rPr>
          <w:rFonts w:asciiTheme="minorHAnsi" w:hAnsiTheme="minorHAnsi" w:cs="Arial"/>
        </w:rPr>
        <w:t>should</w:t>
      </w:r>
      <w:r w:rsidRPr="0025647D">
        <w:rPr>
          <w:rFonts w:asciiTheme="minorHAnsi" w:hAnsiTheme="minorHAnsi" w:cs="Arial"/>
        </w:rPr>
        <w:t xml:space="preserve"> be the lead agency for these young </w:t>
      </w:r>
      <w:proofErr w:type="gramStart"/>
      <w:r w:rsidRPr="0025647D">
        <w:rPr>
          <w:rFonts w:asciiTheme="minorHAnsi" w:hAnsiTheme="minorHAnsi" w:cs="Arial"/>
        </w:rPr>
        <w:t>people</w:t>
      </w:r>
      <w:proofErr w:type="gramEnd"/>
      <w:r w:rsidRPr="0025647D">
        <w:rPr>
          <w:rFonts w:asciiTheme="minorHAnsi" w:hAnsiTheme="minorHAnsi" w:cs="Arial"/>
        </w:rPr>
        <w:t xml:space="preserve"> and the </w:t>
      </w:r>
      <w:r w:rsidR="003F0D63">
        <w:rPr>
          <w:rFonts w:asciiTheme="minorHAnsi" w:hAnsiTheme="minorHAnsi" w:cs="Arial"/>
        </w:rPr>
        <w:t>D</w:t>
      </w:r>
      <w:r w:rsidRPr="0025647D">
        <w:rPr>
          <w:rFonts w:asciiTheme="minorHAnsi" w:hAnsiTheme="minorHAnsi" w:cs="Arial"/>
        </w:rPr>
        <w:t xml:space="preserve">esignated </w:t>
      </w:r>
      <w:r w:rsidR="003F0D63">
        <w:rPr>
          <w:rFonts w:asciiTheme="minorHAnsi" w:hAnsiTheme="minorHAnsi" w:cs="Arial"/>
        </w:rPr>
        <w:t>S</w:t>
      </w:r>
      <w:r w:rsidRPr="0025647D">
        <w:rPr>
          <w:rFonts w:asciiTheme="minorHAnsi" w:hAnsiTheme="minorHAnsi" w:cs="Arial"/>
        </w:rPr>
        <w:t xml:space="preserve">afeguarding </w:t>
      </w:r>
      <w:r w:rsidR="003F0D63">
        <w:rPr>
          <w:rFonts w:asciiTheme="minorHAnsi" w:hAnsiTheme="minorHAnsi" w:cs="Arial"/>
        </w:rPr>
        <w:t>L</w:t>
      </w:r>
      <w:r w:rsidRPr="0025647D">
        <w:rPr>
          <w:rFonts w:asciiTheme="minorHAnsi" w:hAnsiTheme="minorHAnsi" w:cs="Arial"/>
        </w:rPr>
        <w:t xml:space="preserve">ead (or a deputy) </w:t>
      </w:r>
      <w:r w:rsidR="004B2102">
        <w:rPr>
          <w:rFonts w:asciiTheme="minorHAnsi" w:hAnsiTheme="minorHAnsi" w:cs="Arial"/>
        </w:rPr>
        <w:t>will</w:t>
      </w:r>
      <w:r w:rsidRPr="0025647D">
        <w:rPr>
          <w:rFonts w:asciiTheme="minorHAnsi" w:hAnsiTheme="minorHAnsi" w:cs="Arial"/>
        </w:rPr>
        <w:t xml:space="preserve"> ensure appropriate referrals are made based on the circumstances. The Ministry of Housing, Communities and Local Government have published joint statutory </w:t>
      </w:r>
      <w:hyperlink r:id="rId97" w:history="1">
        <w:r w:rsidRPr="004B2102">
          <w:rPr>
            <w:rStyle w:val="Hyperlink"/>
            <w:rFonts w:asciiTheme="minorHAnsi" w:hAnsiTheme="minorHAnsi" w:cs="Arial"/>
          </w:rPr>
          <w:t>guidance</w:t>
        </w:r>
      </w:hyperlink>
      <w:r w:rsidRPr="0025647D">
        <w:rPr>
          <w:rFonts w:asciiTheme="minorHAnsi" w:hAnsiTheme="minorHAnsi" w:cs="Arial"/>
        </w:rPr>
        <w:t xml:space="preserve"> on the provision of accommodation for 16 and 17 year olds who may be homeless and/ or require accommodation.</w:t>
      </w:r>
    </w:p>
    <w:p w14:paraId="621AE9FB" w14:textId="77777777" w:rsidR="000812B5" w:rsidRDefault="000812B5" w:rsidP="00EF5935">
      <w:pPr>
        <w:pStyle w:val="Default"/>
        <w:rPr>
          <w:rFonts w:asciiTheme="minorHAnsi" w:hAnsiTheme="minorHAnsi"/>
          <w:b/>
          <w:sz w:val="22"/>
          <w:szCs w:val="22"/>
        </w:rPr>
      </w:pPr>
    </w:p>
    <w:p w14:paraId="3D8F3FFD" w14:textId="77777777" w:rsidR="0098503F" w:rsidRPr="00B6287E" w:rsidRDefault="0098503F" w:rsidP="00EF5935">
      <w:pPr>
        <w:pStyle w:val="Default"/>
        <w:rPr>
          <w:rFonts w:asciiTheme="minorHAnsi" w:hAnsiTheme="minorHAnsi"/>
          <w:b/>
          <w:sz w:val="22"/>
          <w:szCs w:val="22"/>
        </w:rPr>
      </w:pPr>
      <w:bookmarkStart w:id="68" w:name="Mental_Health"/>
      <w:bookmarkStart w:id="69" w:name="_Hlk198563971"/>
      <w:bookmarkEnd w:id="68"/>
      <w:r w:rsidRPr="00B6287E">
        <w:rPr>
          <w:rFonts w:asciiTheme="minorHAnsi" w:hAnsiTheme="minorHAnsi"/>
          <w:b/>
          <w:sz w:val="22"/>
          <w:szCs w:val="22"/>
        </w:rPr>
        <w:t>MENTAL HEALTH</w:t>
      </w:r>
    </w:p>
    <w:p w14:paraId="3B96A5C7"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b/>
          <w:bCs/>
          <w:sz w:val="22"/>
          <w:szCs w:val="22"/>
        </w:rPr>
        <w:t xml:space="preserve">All </w:t>
      </w:r>
      <w:r w:rsidRPr="00B6287E">
        <w:rPr>
          <w:rFonts w:asciiTheme="minorHAnsi" w:hAnsiTheme="minorHAnsi" w:cstheme="minorHAnsi"/>
          <w:sz w:val="22"/>
          <w:szCs w:val="22"/>
        </w:rPr>
        <w:t xml:space="preserve">staff </w:t>
      </w:r>
      <w:r>
        <w:rPr>
          <w:rFonts w:asciiTheme="minorHAnsi" w:hAnsiTheme="minorHAnsi" w:cstheme="minorHAnsi"/>
          <w:sz w:val="22"/>
          <w:szCs w:val="22"/>
        </w:rPr>
        <w:t xml:space="preserve">are </w:t>
      </w:r>
      <w:r w:rsidRPr="00B6287E">
        <w:rPr>
          <w:rFonts w:asciiTheme="minorHAnsi" w:hAnsiTheme="minorHAnsi" w:cstheme="minorHAnsi"/>
          <w:sz w:val="22"/>
          <w:szCs w:val="22"/>
        </w:rPr>
        <w:t xml:space="preserve">aware that mental health </w:t>
      </w:r>
      <w:r>
        <w:rPr>
          <w:rFonts w:asciiTheme="minorHAnsi" w:hAnsiTheme="minorHAnsi" w:cstheme="minorHAnsi"/>
          <w:sz w:val="22"/>
          <w:szCs w:val="22"/>
        </w:rPr>
        <w:t>difficulties</w:t>
      </w:r>
      <w:r w:rsidRPr="00B6287E">
        <w:rPr>
          <w:rFonts w:asciiTheme="minorHAnsi" w:hAnsiTheme="minorHAnsi" w:cstheme="minorHAnsi"/>
          <w:sz w:val="22"/>
          <w:szCs w:val="22"/>
        </w:rPr>
        <w:t xml:space="preserve"> can, in some cases, be an indicator that a child</w:t>
      </w:r>
      <w:r>
        <w:rPr>
          <w:rFonts w:asciiTheme="minorHAnsi" w:hAnsiTheme="minorHAnsi" w:cstheme="minorHAnsi"/>
          <w:sz w:val="22"/>
          <w:szCs w:val="22"/>
        </w:rPr>
        <w:t xml:space="preserve"> or young person</w:t>
      </w:r>
      <w:r w:rsidRPr="00B6287E">
        <w:rPr>
          <w:rFonts w:asciiTheme="minorHAnsi" w:hAnsiTheme="minorHAnsi" w:cstheme="minorHAnsi"/>
          <w:sz w:val="22"/>
          <w:szCs w:val="22"/>
        </w:rPr>
        <w:t xml:space="preserve"> has suffered or is at risk of suffering abuse, neglect or exploitation. </w:t>
      </w:r>
    </w:p>
    <w:p w14:paraId="1D62871B"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lastRenderedPageBreak/>
        <w:t xml:space="preserve">Only appropriately trained professionals </w:t>
      </w:r>
      <w:r>
        <w:rPr>
          <w:rFonts w:asciiTheme="minorHAnsi" w:hAnsiTheme="minorHAnsi" w:cstheme="minorHAnsi"/>
          <w:sz w:val="22"/>
          <w:szCs w:val="22"/>
        </w:rPr>
        <w:t>should</w:t>
      </w:r>
      <w:r w:rsidRPr="00B6287E">
        <w:rPr>
          <w:rFonts w:asciiTheme="minorHAnsi" w:hAnsiTheme="minorHAnsi" w:cstheme="minorHAnsi"/>
          <w:sz w:val="22"/>
          <w:szCs w:val="22"/>
        </w:rPr>
        <w:t xml:space="preserve"> attempt to make a mental health diagnosis. </w:t>
      </w:r>
      <w:r>
        <w:rPr>
          <w:rFonts w:asciiTheme="minorHAnsi" w:hAnsiTheme="minorHAnsi" w:cstheme="minorHAnsi"/>
          <w:sz w:val="22"/>
          <w:szCs w:val="22"/>
        </w:rPr>
        <w:t xml:space="preserve">Our </w:t>
      </w:r>
      <w:r w:rsidR="00292931">
        <w:rPr>
          <w:rFonts w:asciiTheme="minorHAnsi" w:hAnsiTheme="minorHAnsi" w:cstheme="minorHAnsi"/>
          <w:sz w:val="22"/>
          <w:szCs w:val="22"/>
        </w:rPr>
        <w:t>s</w:t>
      </w:r>
      <w:r w:rsidR="00292931" w:rsidRPr="00B6287E">
        <w:rPr>
          <w:rFonts w:asciiTheme="minorHAnsi" w:hAnsiTheme="minorHAnsi" w:cstheme="minorHAnsi"/>
          <w:sz w:val="22"/>
          <w:szCs w:val="22"/>
        </w:rPr>
        <w:t>taff,</w:t>
      </w:r>
      <w:r w:rsidRPr="00B6287E">
        <w:rPr>
          <w:rFonts w:asciiTheme="minorHAnsi" w:hAnsiTheme="minorHAnsi" w:cstheme="minorHAnsi"/>
          <w:sz w:val="22"/>
          <w:szCs w:val="22"/>
        </w:rPr>
        <w:t xml:space="preserve"> however, are well placed to observe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day-to-day and identify those who</w:t>
      </w:r>
      <w:r>
        <w:rPr>
          <w:rFonts w:asciiTheme="minorHAnsi" w:hAnsiTheme="minorHAnsi" w:cstheme="minorHAnsi"/>
          <w:sz w:val="22"/>
          <w:szCs w:val="22"/>
        </w:rPr>
        <w:t>se</w:t>
      </w:r>
      <w:r w:rsidRPr="00B6287E">
        <w:rPr>
          <w:rFonts w:asciiTheme="minorHAnsi" w:hAnsiTheme="minorHAnsi" w:cstheme="minorHAnsi"/>
          <w:sz w:val="22"/>
          <w:szCs w:val="22"/>
        </w:rPr>
        <w:t xml:space="preserve"> behaviour suggests that they may be experiencing a mental health difficulty or </w:t>
      </w:r>
      <w:r>
        <w:rPr>
          <w:rFonts w:asciiTheme="minorHAnsi" w:hAnsiTheme="minorHAnsi" w:cstheme="minorHAnsi"/>
          <w:sz w:val="22"/>
          <w:szCs w:val="22"/>
        </w:rPr>
        <w:t xml:space="preserve">may </w:t>
      </w:r>
      <w:r w:rsidRPr="00B6287E">
        <w:rPr>
          <w:rFonts w:asciiTheme="minorHAnsi" w:hAnsiTheme="minorHAnsi" w:cstheme="minorHAnsi"/>
          <w:sz w:val="22"/>
          <w:szCs w:val="22"/>
        </w:rPr>
        <w:t xml:space="preserve">be at risk of developing one. </w:t>
      </w:r>
    </w:p>
    <w:p w14:paraId="67E5D90B" w14:textId="77777777" w:rsidR="00CC07B2"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Where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have suffered abuse and neglect, or other potentially traumatic adverse childhood experiences</w:t>
      </w:r>
      <w:r>
        <w:rPr>
          <w:rFonts w:asciiTheme="minorHAnsi" w:hAnsiTheme="minorHAnsi" w:cstheme="minorHAnsi"/>
          <w:sz w:val="22"/>
          <w:szCs w:val="22"/>
        </w:rPr>
        <w:t xml:space="preserve"> </w:t>
      </w:r>
      <w:r w:rsidRPr="00680DA8">
        <w:rPr>
          <w:rFonts w:asciiTheme="minorHAnsi" w:hAnsiTheme="minorHAnsi" w:cstheme="minorHAnsi"/>
          <w:sz w:val="22"/>
          <w:szCs w:val="22"/>
        </w:rPr>
        <w:t xml:space="preserve">(known as </w:t>
      </w:r>
      <w:hyperlink r:id="rId98" w:history="1">
        <w:r w:rsidRPr="00305BDD">
          <w:rPr>
            <w:rStyle w:val="Hyperlink"/>
            <w:rFonts w:asciiTheme="minorHAnsi" w:hAnsiTheme="minorHAnsi" w:cstheme="minorHAnsi"/>
            <w:sz w:val="22"/>
            <w:szCs w:val="22"/>
          </w:rPr>
          <w:t>ACE’s</w:t>
        </w:r>
      </w:hyperlink>
      <w:r w:rsidRPr="00680DA8">
        <w:rPr>
          <w:rFonts w:asciiTheme="minorHAnsi" w:hAnsiTheme="minorHAnsi" w:cstheme="minorHAnsi"/>
          <w:sz w:val="22"/>
          <w:szCs w:val="22"/>
        </w:rPr>
        <w:t>),</w:t>
      </w:r>
      <w:r w:rsidRPr="00B6287E">
        <w:rPr>
          <w:rFonts w:asciiTheme="minorHAnsi" w:hAnsiTheme="minorHAnsi" w:cstheme="minorHAnsi"/>
          <w:sz w:val="22"/>
          <w:szCs w:val="22"/>
        </w:rPr>
        <w:t xml:space="preserve"> this can have a lasting impact throughout childhood, adolescence and into adulthood. It is important that</w:t>
      </w:r>
      <w:r>
        <w:rPr>
          <w:rFonts w:asciiTheme="minorHAnsi" w:hAnsiTheme="minorHAnsi" w:cstheme="minorHAnsi"/>
          <w:sz w:val="22"/>
          <w:szCs w:val="22"/>
        </w:rPr>
        <w:t xml:space="preserve"> our</w:t>
      </w:r>
      <w:r w:rsidRPr="00B6287E">
        <w:rPr>
          <w:rFonts w:asciiTheme="minorHAnsi" w:hAnsiTheme="minorHAnsi" w:cstheme="minorHAnsi"/>
          <w:sz w:val="22"/>
          <w:szCs w:val="22"/>
        </w:rPr>
        <w:t xml:space="preserve"> staff are aware how experiences, can impact on behaviour and education. </w:t>
      </w:r>
    </w:p>
    <w:p w14:paraId="77C46AB6"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promote positive emotional wellbeing </w:t>
      </w:r>
      <w:r w:rsidR="006D1E77">
        <w:rPr>
          <w:rFonts w:asciiTheme="minorHAnsi" w:hAnsiTheme="minorHAnsi" w:cstheme="minorHAnsi"/>
          <w:sz w:val="22"/>
          <w:szCs w:val="22"/>
        </w:rPr>
        <w:t xml:space="preserve">in </w:t>
      </w:r>
      <w:proofErr w:type="gramStart"/>
      <w:r w:rsidR="006D1E77">
        <w:rPr>
          <w:rFonts w:asciiTheme="minorHAnsi" w:hAnsiTheme="minorHAnsi" w:cstheme="minorHAnsi"/>
          <w:sz w:val="22"/>
          <w:szCs w:val="22"/>
        </w:rPr>
        <w:t>a number of</w:t>
      </w:r>
      <w:proofErr w:type="gramEnd"/>
      <w:r w:rsidR="006D1E77">
        <w:rPr>
          <w:rFonts w:asciiTheme="minorHAnsi" w:hAnsiTheme="minorHAnsi" w:cstheme="minorHAnsi"/>
          <w:sz w:val="22"/>
          <w:szCs w:val="22"/>
        </w:rPr>
        <w:t xml:space="preserve"> ways, these include</w:t>
      </w:r>
      <w:r>
        <w:rPr>
          <w:rFonts w:asciiTheme="minorHAnsi" w:hAnsiTheme="minorHAnsi" w:cstheme="minorHAnsi"/>
          <w:sz w:val="22"/>
          <w:szCs w:val="22"/>
        </w:rPr>
        <w:t xml:space="preserve"> building resilience, promoting healthy lifestyles</w:t>
      </w:r>
      <w:r w:rsidR="006D1E77">
        <w:rPr>
          <w:rFonts w:asciiTheme="minorHAnsi" w:hAnsiTheme="minorHAnsi" w:cstheme="minorHAnsi"/>
          <w:sz w:val="22"/>
          <w:szCs w:val="22"/>
        </w:rPr>
        <w:t xml:space="preserve"> and</w:t>
      </w:r>
      <w:r>
        <w:rPr>
          <w:rFonts w:asciiTheme="minorHAnsi" w:hAnsiTheme="minorHAnsi" w:cstheme="minorHAnsi"/>
          <w:sz w:val="22"/>
          <w:szCs w:val="22"/>
        </w:rPr>
        <w:t xml:space="preserve"> recognising what a healthy relationship is. </w:t>
      </w:r>
    </w:p>
    <w:p w14:paraId="453EC1A7" w14:textId="77777777" w:rsidR="00CC07B2" w:rsidRPr="00B6287E" w:rsidRDefault="00CC07B2" w:rsidP="00CC07B2">
      <w:pPr>
        <w:pStyle w:val="Default"/>
        <w:rPr>
          <w:rFonts w:asciiTheme="minorHAnsi" w:hAnsiTheme="minorHAnsi" w:cstheme="minorHAnsi"/>
          <w:sz w:val="22"/>
          <w:szCs w:val="22"/>
        </w:rPr>
      </w:pPr>
    </w:p>
    <w:p w14:paraId="1397EF20" w14:textId="77777777" w:rsidR="00CC07B2" w:rsidRPr="00B6287E" w:rsidRDefault="00CC07B2" w:rsidP="00CC07B2">
      <w:pPr>
        <w:pStyle w:val="Default"/>
        <w:rPr>
          <w:rFonts w:asciiTheme="minorHAnsi" w:hAnsiTheme="minorHAnsi" w:cstheme="minorHAnsi"/>
          <w:sz w:val="22"/>
          <w:szCs w:val="22"/>
        </w:rPr>
      </w:pPr>
      <w:r w:rsidRPr="00B6287E">
        <w:rPr>
          <w:rFonts w:asciiTheme="minorHAnsi" w:hAnsiTheme="minorHAnsi" w:cstheme="minorHAnsi"/>
          <w:b/>
          <w:bCs/>
          <w:sz w:val="22"/>
          <w:szCs w:val="22"/>
        </w:rPr>
        <w:t>Children</w:t>
      </w:r>
      <w:r w:rsidR="0057142C">
        <w:rPr>
          <w:rFonts w:asciiTheme="minorHAnsi" w:hAnsiTheme="minorHAnsi" w:cstheme="minorHAnsi"/>
          <w:b/>
          <w:bCs/>
          <w:sz w:val="22"/>
          <w:szCs w:val="22"/>
        </w:rPr>
        <w:t xml:space="preserve"> and young people</w:t>
      </w:r>
      <w:r w:rsidRPr="00B6287E">
        <w:rPr>
          <w:rFonts w:asciiTheme="minorHAnsi" w:hAnsiTheme="minorHAnsi" w:cstheme="minorHAnsi"/>
          <w:b/>
          <w:bCs/>
          <w:sz w:val="22"/>
          <w:szCs w:val="22"/>
        </w:rPr>
        <w:t xml:space="preserve"> requiring mental health </w:t>
      </w:r>
      <w:r w:rsidR="00FA3C21" w:rsidRPr="00B6287E">
        <w:rPr>
          <w:rFonts w:asciiTheme="minorHAnsi" w:hAnsiTheme="minorHAnsi" w:cstheme="minorHAnsi"/>
          <w:b/>
          <w:bCs/>
          <w:sz w:val="22"/>
          <w:szCs w:val="22"/>
        </w:rPr>
        <w:t>support.</w:t>
      </w:r>
      <w:r w:rsidRPr="00B6287E">
        <w:rPr>
          <w:rFonts w:asciiTheme="minorHAnsi" w:hAnsiTheme="minorHAnsi" w:cstheme="minorHAnsi"/>
          <w:b/>
          <w:bCs/>
          <w:sz w:val="22"/>
          <w:szCs w:val="22"/>
        </w:rPr>
        <w:t xml:space="preserve"> </w:t>
      </w:r>
    </w:p>
    <w:p w14:paraId="46BD4EBB"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We recognise that we</w:t>
      </w:r>
      <w:r w:rsidRPr="00B6287E">
        <w:rPr>
          <w:rFonts w:asciiTheme="minorHAnsi" w:hAnsiTheme="minorHAnsi" w:cstheme="minorHAnsi"/>
          <w:sz w:val="22"/>
          <w:szCs w:val="22"/>
        </w:rPr>
        <w:t xml:space="preserve"> have an important role to play in supporting the mental health and wellbeing of </w:t>
      </w:r>
      <w:r>
        <w:rPr>
          <w:rFonts w:asciiTheme="minorHAnsi" w:hAnsiTheme="minorHAnsi" w:cstheme="minorHAnsi"/>
          <w:sz w:val="22"/>
          <w:szCs w:val="22"/>
        </w:rPr>
        <w:t>our students</w:t>
      </w:r>
      <w:r w:rsidRPr="00B6287E">
        <w:rPr>
          <w:rFonts w:asciiTheme="minorHAnsi" w:hAnsiTheme="minorHAnsi" w:cstheme="minorHAnsi"/>
          <w:sz w:val="22"/>
          <w:szCs w:val="22"/>
        </w:rPr>
        <w:t xml:space="preserve">. </w:t>
      </w:r>
    </w:p>
    <w:p w14:paraId="071C9836" w14:textId="45BC7B28" w:rsidR="004E4821" w:rsidRDefault="00CC0C9B"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w:t>
      </w:r>
      <w:r w:rsidR="00CC07B2">
        <w:rPr>
          <w:rFonts w:asciiTheme="minorHAnsi" w:hAnsiTheme="minorHAnsi" w:cstheme="minorHAnsi"/>
          <w:sz w:val="22"/>
          <w:szCs w:val="22"/>
        </w:rPr>
        <w:t>trained to</w:t>
      </w:r>
      <w:r w:rsidR="00CC07B2" w:rsidRPr="00B6287E">
        <w:rPr>
          <w:rFonts w:asciiTheme="minorHAnsi" w:hAnsiTheme="minorHAnsi" w:cstheme="minorHAnsi"/>
          <w:sz w:val="22"/>
          <w:szCs w:val="22"/>
        </w:rPr>
        <w:t xml:space="preserve"> identify possible mental health </w:t>
      </w:r>
      <w:r w:rsidR="00FA3C21">
        <w:rPr>
          <w:rFonts w:asciiTheme="minorHAnsi" w:hAnsiTheme="minorHAnsi" w:cstheme="minorHAnsi"/>
          <w:sz w:val="22"/>
          <w:szCs w:val="22"/>
        </w:rPr>
        <w:t>difficulties</w:t>
      </w:r>
      <w:r w:rsidR="00FA3C21" w:rsidRPr="00B6287E">
        <w:rPr>
          <w:rFonts w:asciiTheme="minorHAnsi" w:hAnsiTheme="minorHAnsi" w:cstheme="minorHAnsi"/>
          <w:sz w:val="22"/>
          <w:szCs w:val="22"/>
        </w:rPr>
        <w:t xml:space="preserve"> and</w:t>
      </w:r>
      <w:r w:rsidR="00CC07B2">
        <w:rPr>
          <w:rFonts w:asciiTheme="minorHAnsi" w:hAnsiTheme="minorHAnsi" w:cstheme="minorHAnsi"/>
          <w:sz w:val="22"/>
          <w:szCs w:val="22"/>
        </w:rPr>
        <w:t xml:space="preserve"> </w:t>
      </w:r>
      <w:r>
        <w:rPr>
          <w:rFonts w:asciiTheme="minorHAnsi" w:hAnsiTheme="minorHAnsi" w:cstheme="minorHAnsi"/>
          <w:sz w:val="22"/>
          <w:szCs w:val="22"/>
        </w:rPr>
        <w:t>are</w:t>
      </w:r>
      <w:r w:rsidR="00CC07B2">
        <w:rPr>
          <w:rFonts w:asciiTheme="minorHAnsi" w:hAnsiTheme="minorHAnsi" w:cstheme="minorHAnsi"/>
          <w:sz w:val="22"/>
          <w:szCs w:val="22"/>
        </w:rPr>
        <w:t xml:space="preserve"> aware of</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support services available.</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 xml:space="preserve">We signpost to: Bolton’ s </w:t>
      </w:r>
      <w:r w:rsidR="00CC07B2" w:rsidRPr="00B6287E">
        <w:rPr>
          <w:rFonts w:asciiTheme="minorHAnsi" w:hAnsiTheme="minorHAnsi" w:cstheme="minorHAnsi"/>
          <w:sz w:val="22"/>
          <w:szCs w:val="22"/>
        </w:rPr>
        <w:t xml:space="preserve">The </w:t>
      </w:r>
      <w:r w:rsidR="00CC07B2" w:rsidRPr="001F70ED">
        <w:rPr>
          <w:rFonts w:asciiTheme="minorHAnsi" w:hAnsiTheme="minorHAnsi" w:cstheme="minorHAnsi"/>
          <w:i/>
          <w:iCs/>
          <w:sz w:val="22"/>
          <w:szCs w:val="22"/>
        </w:rPr>
        <w:t>Be Kind to My Mind</w:t>
      </w:r>
      <w:r w:rsidR="00CC07B2" w:rsidRPr="00B6287E">
        <w:rPr>
          <w:rFonts w:asciiTheme="minorHAnsi" w:hAnsiTheme="minorHAnsi" w:cstheme="minorHAnsi"/>
          <w:sz w:val="22"/>
          <w:szCs w:val="22"/>
        </w:rPr>
        <w:t xml:space="preserve"> </w:t>
      </w:r>
      <w:hyperlink r:id="rId99" w:history="1">
        <w:r w:rsidR="00CC07B2" w:rsidRPr="00DD17DE">
          <w:rPr>
            <w:rStyle w:val="Hyperlink"/>
            <w:rFonts w:asciiTheme="minorHAnsi" w:hAnsiTheme="minorHAnsi" w:cstheme="minorHAnsi"/>
            <w:sz w:val="22"/>
            <w:szCs w:val="22"/>
          </w:rPr>
          <w:t>Website</w:t>
        </w:r>
        <w:bookmarkStart w:id="70" w:name="_Hlk49421957"/>
      </w:hyperlink>
      <w:bookmarkEnd w:id="70"/>
      <w:r w:rsidR="00CC07B2">
        <w:rPr>
          <w:rFonts w:asciiTheme="minorHAnsi" w:hAnsiTheme="minorHAnsi" w:cstheme="minorHAnsi"/>
          <w:b/>
          <w:bCs/>
          <w:sz w:val="22"/>
          <w:szCs w:val="22"/>
        </w:rPr>
        <w:t xml:space="preserve"> </w:t>
      </w:r>
      <w:r w:rsidR="00CC07B2" w:rsidRPr="00341651">
        <w:rPr>
          <w:rFonts w:asciiTheme="minorHAnsi" w:hAnsiTheme="minorHAnsi" w:cstheme="minorHAnsi"/>
          <w:sz w:val="22"/>
          <w:szCs w:val="22"/>
        </w:rPr>
        <w:t xml:space="preserve">and </w:t>
      </w:r>
      <w:r w:rsidR="00CC07B2">
        <w:rPr>
          <w:rFonts w:asciiTheme="minorHAnsi" w:hAnsiTheme="minorHAnsi" w:cstheme="minorHAnsi"/>
          <w:sz w:val="22"/>
          <w:szCs w:val="22"/>
        </w:rPr>
        <w:t>refer t</w:t>
      </w:r>
      <w:bookmarkStart w:id="71" w:name="_Hlk76124288"/>
      <w:r w:rsidR="00543CA4">
        <w:rPr>
          <w:rFonts w:asciiTheme="minorHAnsi" w:hAnsiTheme="minorHAnsi" w:cstheme="minorHAnsi"/>
          <w:sz w:val="22"/>
          <w:szCs w:val="22"/>
        </w:rPr>
        <w:t xml:space="preserve">o </w:t>
      </w:r>
      <w:r w:rsidR="00CC07B2" w:rsidRPr="00341651">
        <w:rPr>
          <w:rFonts w:asciiTheme="minorHAnsi" w:hAnsiTheme="minorHAnsi" w:cstheme="minorHAnsi"/>
          <w:sz w:val="22"/>
          <w:szCs w:val="22"/>
        </w:rPr>
        <w:t>Bolton’s Suicide and Self harm pathway</w:t>
      </w:r>
      <w:r w:rsidR="000B796E">
        <w:rPr>
          <w:rFonts w:asciiTheme="minorHAnsi" w:hAnsiTheme="minorHAnsi" w:cstheme="minorHAnsi"/>
          <w:sz w:val="22"/>
          <w:szCs w:val="22"/>
        </w:rPr>
        <w:t xml:space="preserve"> located in the </w:t>
      </w:r>
      <w:proofErr w:type="gramStart"/>
      <w:r w:rsidR="000B796E">
        <w:rPr>
          <w:rFonts w:asciiTheme="minorHAnsi" w:hAnsiTheme="minorHAnsi" w:cstheme="minorHAnsi"/>
          <w:sz w:val="22"/>
          <w:szCs w:val="22"/>
        </w:rPr>
        <w:t>professionals</w:t>
      </w:r>
      <w:proofErr w:type="gramEnd"/>
      <w:r w:rsidR="000B796E">
        <w:rPr>
          <w:rFonts w:asciiTheme="minorHAnsi" w:hAnsiTheme="minorHAnsi" w:cstheme="minorHAnsi"/>
          <w:sz w:val="22"/>
          <w:szCs w:val="22"/>
        </w:rPr>
        <w:t xml:space="preserve"> area of the website</w:t>
      </w:r>
      <w:r w:rsidR="003B57B0">
        <w:rPr>
          <w:rFonts w:asciiTheme="minorHAnsi" w:hAnsiTheme="minorHAnsi" w:cstheme="minorHAnsi"/>
          <w:sz w:val="22"/>
          <w:szCs w:val="22"/>
        </w:rPr>
        <w:t xml:space="preserve">. </w:t>
      </w:r>
    </w:p>
    <w:bookmarkEnd w:id="71"/>
    <w:p w14:paraId="6F080CFB" w14:textId="77777777" w:rsidR="00CC07B2"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14:paraId="22E6F052"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Phone 999 in an emergency and follow the pathway </w:t>
      </w:r>
      <w:r w:rsidR="00FA3C21">
        <w:rPr>
          <w:rFonts w:asciiTheme="minorHAnsi" w:hAnsiTheme="minorHAnsi" w:cstheme="minorHAnsi"/>
          <w:sz w:val="22"/>
          <w:szCs w:val="22"/>
        </w:rPr>
        <w:t>above.</w:t>
      </w:r>
    </w:p>
    <w:p w14:paraId="109E4C70"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Contact the </w:t>
      </w:r>
      <w:r w:rsidR="001E5F25">
        <w:rPr>
          <w:rFonts w:asciiTheme="minorHAnsi" w:hAnsiTheme="minorHAnsi" w:cstheme="minorHAnsi"/>
          <w:sz w:val="22"/>
          <w:szCs w:val="22"/>
        </w:rPr>
        <w:t>student’s</w:t>
      </w:r>
      <w:r>
        <w:rPr>
          <w:rFonts w:asciiTheme="minorHAnsi" w:hAnsiTheme="minorHAnsi" w:cstheme="minorHAnsi"/>
          <w:sz w:val="22"/>
          <w:szCs w:val="22"/>
        </w:rPr>
        <w:t xml:space="preserve"> parent/</w:t>
      </w:r>
      <w:r w:rsidR="00FA3C21">
        <w:rPr>
          <w:rFonts w:asciiTheme="minorHAnsi" w:hAnsiTheme="minorHAnsi" w:cstheme="minorHAnsi"/>
          <w:sz w:val="22"/>
          <w:szCs w:val="22"/>
        </w:rPr>
        <w:t>carer</w:t>
      </w:r>
      <w:r w:rsidR="00C1539B">
        <w:rPr>
          <w:rFonts w:asciiTheme="minorHAnsi" w:hAnsiTheme="minorHAnsi" w:cstheme="minorHAnsi"/>
          <w:sz w:val="22"/>
          <w:szCs w:val="22"/>
        </w:rPr>
        <w:t xml:space="preserve"> and advise if medical attention is needed.</w:t>
      </w:r>
    </w:p>
    <w:p w14:paraId="23E72594"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14:paraId="75995DC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14:paraId="17AF9248" w14:textId="7E1EA805" w:rsidR="00CC07B2" w:rsidRPr="00341651"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w:t>
      </w:r>
      <w:r w:rsidR="00202800">
        <w:rPr>
          <w:rFonts w:asciiTheme="minorHAnsi" w:hAnsiTheme="minorHAnsi" w:cstheme="minorHAnsi"/>
          <w:sz w:val="22"/>
          <w:szCs w:val="22"/>
        </w:rPr>
        <w:t xml:space="preserve">if </w:t>
      </w:r>
      <w:r>
        <w:rPr>
          <w:rFonts w:asciiTheme="minorHAnsi" w:hAnsiTheme="minorHAnsi" w:cstheme="minorHAnsi"/>
          <w:sz w:val="22"/>
          <w:szCs w:val="22"/>
        </w:rPr>
        <w:t>a safety plan i</w:t>
      </w:r>
      <w:r w:rsidR="00202800">
        <w:rPr>
          <w:rFonts w:asciiTheme="minorHAnsi" w:hAnsiTheme="minorHAnsi" w:cstheme="minorHAnsi"/>
          <w:sz w:val="22"/>
          <w:szCs w:val="22"/>
        </w:rPr>
        <w:t>s required</w:t>
      </w:r>
      <w:r>
        <w:rPr>
          <w:rFonts w:asciiTheme="minorHAnsi" w:hAnsiTheme="minorHAnsi" w:cstheme="minorHAnsi"/>
          <w:sz w:val="22"/>
          <w:szCs w:val="22"/>
        </w:rPr>
        <w:t xml:space="preserve"> to</w:t>
      </w:r>
      <w:r w:rsidR="00202800">
        <w:rPr>
          <w:rFonts w:asciiTheme="minorHAnsi" w:hAnsiTheme="minorHAnsi" w:cstheme="minorHAnsi"/>
          <w:sz w:val="22"/>
          <w:szCs w:val="22"/>
        </w:rPr>
        <w:t xml:space="preserve"> help</w:t>
      </w:r>
      <w:r>
        <w:rPr>
          <w:rFonts w:asciiTheme="minorHAnsi" w:hAnsiTheme="minorHAnsi" w:cstheme="minorHAnsi"/>
          <w:sz w:val="22"/>
          <w:szCs w:val="22"/>
        </w:rPr>
        <w:t xml:space="preserve"> protect the student and others.</w:t>
      </w:r>
      <w:r w:rsidRPr="00341651">
        <w:rPr>
          <w:rFonts w:asciiTheme="minorHAnsi" w:hAnsiTheme="minorHAnsi" w:cstheme="minorHAnsi"/>
          <w:sz w:val="22"/>
          <w:szCs w:val="22"/>
        </w:rPr>
        <w:t xml:space="preserve"> </w:t>
      </w:r>
    </w:p>
    <w:p w14:paraId="458B98B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w:t>
      </w:r>
      <w:r w:rsidRPr="00B6287E">
        <w:rPr>
          <w:rFonts w:asciiTheme="minorHAnsi" w:hAnsiTheme="minorHAnsi" w:cstheme="minorHAnsi"/>
          <w:sz w:val="22"/>
          <w:szCs w:val="22"/>
        </w:rPr>
        <w:t>ccess a range of advice</w:t>
      </w:r>
      <w:r>
        <w:rPr>
          <w:rFonts w:asciiTheme="minorHAnsi" w:hAnsiTheme="minorHAnsi" w:cstheme="minorHAnsi"/>
          <w:sz w:val="22"/>
          <w:szCs w:val="22"/>
        </w:rPr>
        <w:t xml:space="preserve"> </w:t>
      </w:r>
      <w:r w:rsidRPr="000B0399">
        <w:rPr>
          <w:rFonts w:asciiTheme="minorHAnsi" w:hAnsiTheme="minorHAnsi" w:cstheme="minorHAnsi"/>
          <w:sz w:val="22"/>
          <w:szCs w:val="22"/>
        </w:rPr>
        <w:t>and</w:t>
      </w:r>
      <w:r>
        <w:rPr>
          <w:rFonts w:asciiTheme="minorHAnsi" w:hAnsiTheme="minorHAnsi" w:cstheme="minorHAnsi"/>
          <w:sz w:val="22"/>
          <w:szCs w:val="22"/>
        </w:rPr>
        <w:t xml:space="preserve"> support from specialist mental health services</w:t>
      </w:r>
      <w:r w:rsidRPr="00B6287E">
        <w:rPr>
          <w:rFonts w:asciiTheme="minorHAnsi" w:hAnsiTheme="minorHAnsi" w:cstheme="minorHAnsi"/>
          <w:sz w:val="22"/>
          <w:szCs w:val="22"/>
        </w:rPr>
        <w:t xml:space="preserve"> to help </w:t>
      </w:r>
      <w:r>
        <w:rPr>
          <w:rFonts w:asciiTheme="minorHAnsi" w:hAnsiTheme="minorHAnsi" w:cstheme="minorHAnsi"/>
          <w:sz w:val="22"/>
          <w:szCs w:val="22"/>
        </w:rPr>
        <w:t xml:space="preserve">us to </w:t>
      </w:r>
      <w:r w:rsidRPr="00B6287E">
        <w:rPr>
          <w:rFonts w:asciiTheme="minorHAnsi" w:hAnsiTheme="minorHAnsi" w:cstheme="minorHAnsi"/>
          <w:sz w:val="22"/>
          <w:szCs w:val="22"/>
        </w:rPr>
        <w:t xml:space="preserve">identify </w:t>
      </w:r>
      <w:r>
        <w:rPr>
          <w:rFonts w:asciiTheme="minorHAnsi" w:hAnsiTheme="minorHAnsi" w:cstheme="minorHAnsi"/>
          <w:sz w:val="22"/>
          <w:szCs w:val="22"/>
        </w:rPr>
        <w:t xml:space="preserve">what </w:t>
      </w:r>
      <w:r w:rsidRPr="00B6287E">
        <w:rPr>
          <w:rFonts w:asciiTheme="minorHAnsi" w:hAnsiTheme="minorHAnsi" w:cstheme="minorHAnsi"/>
          <w:sz w:val="22"/>
          <w:szCs w:val="22"/>
        </w:rPr>
        <w:t>extra support</w:t>
      </w:r>
      <w:r>
        <w:rPr>
          <w:rFonts w:asciiTheme="minorHAnsi" w:hAnsiTheme="minorHAnsi" w:cstheme="minorHAnsi"/>
          <w:sz w:val="22"/>
          <w:szCs w:val="22"/>
        </w:rPr>
        <w:t xml:space="preserve"> can be provided.</w:t>
      </w:r>
    </w:p>
    <w:p w14:paraId="176E860A" w14:textId="77777777" w:rsidR="00CC07B2" w:rsidRPr="00542A10" w:rsidRDefault="00CC07B2" w:rsidP="00AA0218">
      <w:pPr>
        <w:pStyle w:val="Default"/>
        <w:spacing w:after="93"/>
      </w:pPr>
      <w:r w:rsidRPr="00AA0218">
        <w:rPr>
          <w:rFonts w:asciiTheme="minorHAnsi" w:hAnsiTheme="minorHAnsi" w:cstheme="minorHAnsi"/>
          <w:sz w:val="22"/>
          <w:szCs w:val="22"/>
        </w:rPr>
        <w:t xml:space="preserve">More information is available at </w:t>
      </w:r>
      <w:hyperlink r:id="rId100" w:history="1">
        <w:r w:rsidRPr="00AA0218">
          <w:rPr>
            <w:rStyle w:val="Hyperlink"/>
            <w:rFonts w:asciiTheme="minorHAnsi" w:hAnsiTheme="minorHAnsi" w:cstheme="minorHAnsi"/>
            <w:sz w:val="22"/>
            <w:szCs w:val="22"/>
          </w:rPr>
          <w:t>mental health and behaviour in school’s guidance</w:t>
        </w:r>
      </w:hyperlink>
      <w:r w:rsidR="00BC39A4">
        <w:rPr>
          <w:rFonts w:asciiTheme="minorHAnsi" w:hAnsiTheme="minorHAnsi" w:cstheme="minorHAnsi"/>
          <w:sz w:val="22"/>
          <w:szCs w:val="22"/>
        </w:rPr>
        <w:t xml:space="preserve">. </w:t>
      </w:r>
      <w:r w:rsidR="00774948" w:rsidRPr="00AA0218">
        <w:rPr>
          <w:rFonts w:asciiTheme="minorHAnsi" w:hAnsiTheme="minorHAnsi" w:cstheme="minorHAnsi"/>
          <w:sz w:val="22"/>
          <w:szCs w:val="22"/>
        </w:rPr>
        <w:t xml:space="preserve">Resources are also available </w:t>
      </w:r>
      <w:hyperlink r:id="rId101" w:history="1">
        <w:r w:rsidR="00774948" w:rsidRPr="00AA0218">
          <w:rPr>
            <w:rStyle w:val="Hyperlink"/>
            <w:rFonts w:asciiTheme="minorHAnsi" w:hAnsiTheme="minorHAnsi" w:cstheme="minorHAnsi"/>
            <w:sz w:val="22"/>
            <w:szCs w:val="22"/>
          </w:rPr>
          <w:t>here</w:t>
        </w:r>
      </w:hyperlink>
      <w:r w:rsidR="00774948" w:rsidRPr="00AA0218">
        <w:rPr>
          <w:rFonts w:asciiTheme="minorHAnsi" w:hAnsiTheme="minorHAnsi" w:cstheme="minorHAnsi"/>
          <w:sz w:val="22"/>
          <w:szCs w:val="22"/>
        </w:rPr>
        <w:t>.</w:t>
      </w:r>
    </w:p>
    <w:p w14:paraId="0618F425" w14:textId="70E03959" w:rsidR="00CC07B2" w:rsidRPr="0070510D" w:rsidRDefault="00670BA4" w:rsidP="00CC07B2">
      <w:pPr>
        <w:pStyle w:val="Default"/>
        <w:rPr>
          <w:rFonts w:asciiTheme="minorHAnsi" w:hAnsiTheme="minorHAnsi"/>
          <w:bCs/>
          <w:sz w:val="22"/>
          <w:szCs w:val="22"/>
        </w:rPr>
      </w:pPr>
      <w:r w:rsidRPr="00E22001">
        <w:rPr>
          <w:rFonts w:asciiTheme="minorHAnsi" w:hAnsiTheme="minorHAnsi"/>
          <w:bCs/>
          <w:sz w:val="22"/>
          <w:szCs w:val="22"/>
        </w:rPr>
        <w:t xml:space="preserve">Further information and guidance </w:t>
      </w:r>
      <w:proofErr w:type="gramStart"/>
      <w:r w:rsidRPr="00E22001">
        <w:rPr>
          <w:rFonts w:asciiTheme="minorHAnsi" w:hAnsiTheme="minorHAnsi"/>
          <w:bCs/>
          <w:sz w:val="22"/>
          <w:szCs w:val="22"/>
        </w:rPr>
        <w:t>is</w:t>
      </w:r>
      <w:proofErr w:type="gramEnd"/>
      <w:r w:rsidRPr="00E22001">
        <w:rPr>
          <w:rFonts w:asciiTheme="minorHAnsi" w:hAnsiTheme="minorHAnsi"/>
          <w:bCs/>
          <w:sz w:val="22"/>
          <w:szCs w:val="22"/>
        </w:rPr>
        <w:t xml:space="preserve"> </w:t>
      </w:r>
      <w:r w:rsidR="0070510D" w:rsidRPr="00E22001">
        <w:rPr>
          <w:rFonts w:asciiTheme="minorHAnsi" w:hAnsiTheme="minorHAnsi"/>
          <w:bCs/>
          <w:sz w:val="22"/>
          <w:szCs w:val="22"/>
        </w:rPr>
        <w:t>available in</w:t>
      </w:r>
      <w:r w:rsidRPr="00E22001">
        <w:rPr>
          <w:rFonts w:asciiTheme="minorHAnsi" w:hAnsiTheme="minorHAnsi"/>
          <w:bCs/>
          <w:sz w:val="22"/>
          <w:szCs w:val="22"/>
        </w:rPr>
        <w:t xml:space="preserve"> </w:t>
      </w:r>
      <w:r w:rsidR="0070510D" w:rsidRPr="00E22001">
        <w:rPr>
          <w:rFonts w:asciiTheme="minorHAnsi" w:hAnsiTheme="minorHAnsi"/>
          <w:bCs/>
          <w:sz w:val="22"/>
          <w:szCs w:val="22"/>
        </w:rPr>
        <w:t>our</w:t>
      </w:r>
      <w:r w:rsidRPr="00E22001">
        <w:rPr>
          <w:rFonts w:asciiTheme="minorHAnsi" w:hAnsiTheme="minorHAnsi"/>
          <w:bCs/>
          <w:sz w:val="22"/>
          <w:szCs w:val="22"/>
        </w:rPr>
        <w:t xml:space="preserve"> </w:t>
      </w:r>
      <w:r w:rsidR="00CC07B2" w:rsidRPr="00E22001">
        <w:rPr>
          <w:rFonts w:asciiTheme="minorHAnsi" w:hAnsiTheme="minorHAnsi"/>
          <w:bCs/>
          <w:sz w:val="22"/>
          <w:szCs w:val="22"/>
        </w:rPr>
        <w:t xml:space="preserve">mental </w:t>
      </w:r>
      <w:r w:rsidRPr="00E22001">
        <w:rPr>
          <w:rFonts w:asciiTheme="minorHAnsi" w:hAnsiTheme="minorHAnsi"/>
          <w:bCs/>
          <w:sz w:val="22"/>
          <w:szCs w:val="22"/>
        </w:rPr>
        <w:t>h</w:t>
      </w:r>
      <w:r w:rsidR="00CC07B2" w:rsidRPr="00E22001">
        <w:rPr>
          <w:rFonts w:asciiTheme="minorHAnsi" w:hAnsiTheme="minorHAnsi"/>
          <w:bCs/>
          <w:sz w:val="22"/>
          <w:szCs w:val="22"/>
        </w:rPr>
        <w:t>ealth</w:t>
      </w:r>
      <w:r w:rsidR="007A57F8" w:rsidRPr="00E22001">
        <w:rPr>
          <w:rFonts w:asciiTheme="minorHAnsi" w:hAnsiTheme="minorHAnsi"/>
          <w:bCs/>
          <w:sz w:val="22"/>
          <w:szCs w:val="22"/>
        </w:rPr>
        <w:t xml:space="preserve"> offer and</w:t>
      </w:r>
      <w:r w:rsidR="00CC07B2" w:rsidRPr="00E22001">
        <w:rPr>
          <w:rFonts w:asciiTheme="minorHAnsi" w:hAnsiTheme="minorHAnsi"/>
          <w:bCs/>
          <w:sz w:val="22"/>
          <w:szCs w:val="22"/>
        </w:rPr>
        <w:t xml:space="preserve"> policy</w:t>
      </w:r>
      <w:r w:rsidRPr="00E22001">
        <w:rPr>
          <w:rFonts w:asciiTheme="minorHAnsi" w:hAnsiTheme="minorHAnsi"/>
          <w:bCs/>
          <w:sz w:val="22"/>
          <w:szCs w:val="22"/>
        </w:rPr>
        <w:t>.</w:t>
      </w:r>
    </w:p>
    <w:bookmarkEnd w:id="69"/>
    <w:p w14:paraId="065AE000" w14:textId="77777777" w:rsidR="00BF3777" w:rsidRDefault="00BF3777" w:rsidP="00CC07B2">
      <w:pPr>
        <w:pStyle w:val="Default"/>
        <w:rPr>
          <w:rFonts w:asciiTheme="minorHAnsi" w:hAnsiTheme="minorHAnsi"/>
          <w:b/>
          <w:sz w:val="22"/>
          <w:szCs w:val="22"/>
        </w:rPr>
      </w:pPr>
    </w:p>
    <w:p w14:paraId="67500816" w14:textId="77777777" w:rsidR="00F54758" w:rsidRPr="005E57CB" w:rsidRDefault="005E57CB" w:rsidP="00CC07B2">
      <w:pPr>
        <w:pStyle w:val="Default"/>
        <w:rPr>
          <w:rFonts w:asciiTheme="minorHAnsi" w:hAnsiTheme="minorHAnsi"/>
          <w:b/>
          <w:sz w:val="22"/>
          <w:szCs w:val="22"/>
        </w:rPr>
      </w:pPr>
      <w:bookmarkStart w:id="72" w:name="_Hlk204848269"/>
      <w:r>
        <w:rPr>
          <w:rFonts w:asciiTheme="minorHAnsi" w:hAnsiTheme="minorHAnsi"/>
          <w:b/>
          <w:sz w:val="22"/>
          <w:szCs w:val="22"/>
        </w:rPr>
        <w:t>Behaviour and safeguarding</w:t>
      </w:r>
    </w:p>
    <w:p w14:paraId="045314A7" w14:textId="77777777" w:rsidR="00F54758" w:rsidRPr="008F4356" w:rsidRDefault="000C0B3E"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We are aware that </w:t>
      </w:r>
      <w:r w:rsidR="00FB35D9" w:rsidRPr="008F4356">
        <w:rPr>
          <w:rFonts w:asciiTheme="minorHAnsi" w:hAnsiTheme="minorHAnsi" w:cstheme="minorHAnsi"/>
          <w:bCs/>
          <w:sz w:val="22"/>
          <w:szCs w:val="22"/>
        </w:rPr>
        <w:t>a student’s</w:t>
      </w:r>
      <w:r w:rsidRPr="008F4356">
        <w:rPr>
          <w:rFonts w:asciiTheme="minorHAnsi" w:hAnsiTheme="minorHAnsi" w:cstheme="minorHAnsi"/>
          <w:bCs/>
          <w:sz w:val="22"/>
          <w:szCs w:val="22"/>
        </w:rPr>
        <w:t xml:space="preserve"> behaviour may be communicating that they </w:t>
      </w:r>
      <w:r w:rsidR="00F54758" w:rsidRPr="008F4356">
        <w:rPr>
          <w:rFonts w:asciiTheme="minorHAnsi" w:hAnsiTheme="minorHAnsi" w:cstheme="minorHAnsi"/>
          <w:bCs/>
          <w:sz w:val="22"/>
          <w:szCs w:val="22"/>
        </w:rPr>
        <w:t>could have suffered from abuse</w:t>
      </w:r>
      <w:r w:rsidR="00E97F11" w:rsidRPr="008F4356">
        <w:rPr>
          <w:rFonts w:asciiTheme="minorHAnsi" w:hAnsiTheme="minorHAnsi" w:cstheme="minorHAnsi"/>
          <w:bCs/>
          <w:sz w:val="22"/>
          <w:szCs w:val="22"/>
        </w:rPr>
        <w:t>,</w:t>
      </w:r>
      <w:r w:rsidR="00F54758" w:rsidRPr="008F4356">
        <w:rPr>
          <w:rFonts w:asciiTheme="minorHAnsi" w:hAnsiTheme="minorHAnsi" w:cstheme="minorHAnsi"/>
          <w:bCs/>
          <w:sz w:val="22"/>
          <w:szCs w:val="22"/>
        </w:rPr>
        <w:t xml:space="preserve"> neglect</w:t>
      </w:r>
      <w:r w:rsidR="00E97F11" w:rsidRPr="008F4356">
        <w:rPr>
          <w:rFonts w:asciiTheme="minorHAnsi" w:hAnsiTheme="minorHAnsi" w:cstheme="minorHAnsi"/>
          <w:bCs/>
          <w:sz w:val="22"/>
          <w:szCs w:val="22"/>
        </w:rPr>
        <w:t xml:space="preserve"> and exploitation</w:t>
      </w:r>
      <w:r w:rsidR="00F54758" w:rsidRPr="008F4356">
        <w:rPr>
          <w:rFonts w:asciiTheme="minorHAnsi" w:hAnsiTheme="minorHAnsi" w:cstheme="minorHAnsi"/>
          <w:bCs/>
          <w:sz w:val="22"/>
          <w:szCs w:val="22"/>
        </w:rPr>
        <w:t>.  The behaviour that is being displayed could be ‘distressed behaviour’.</w:t>
      </w:r>
    </w:p>
    <w:p w14:paraId="024C0A49" w14:textId="77777777" w:rsidR="00F54758" w:rsidRPr="008F4356" w:rsidRDefault="00F54758" w:rsidP="00F54758">
      <w:pPr>
        <w:pStyle w:val="Default"/>
        <w:rPr>
          <w:rFonts w:asciiTheme="minorHAnsi" w:hAnsiTheme="minorHAnsi" w:cstheme="minorHAnsi"/>
          <w:bCs/>
          <w:sz w:val="22"/>
          <w:szCs w:val="22"/>
        </w:rPr>
      </w:pPr>
    </w:p>
    <w:p w14:paraId="3A334E2A" w14:textId="77777777" w:rsidR="00F54758" w:rsidRPr="008F4356" w:rsidRDefault="00F54758"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If we have serious concerns about a </w:t>
      </w:r>
      <w:r w:rsidR="00DB0882" w:rsidRPr="008F4356">
        <w:rPr>
          <w:rFonts w:asciiTheme="minorHAnsi" w:hAnsiTheme="minorHAnsi" w:cstheme="minorHAnsi"/>
          <w:bCs/>
          <w:sz w:val="22"/>
          <w:szCs w:val="22"/>
        </w:rPr>
        <w:t>student</w:t>
      </w:r>
      <w:r w:rsidRPr="008F4356">
        <w:rPr>
          <w:rFonts w:asciiTheme="minorHAnsi" w:hAnsiTheme="minorHAnsi" w:cstheme="minorHAnsi"/>
          <w:bCs/>
          <w:sz w:val="22"/>
          <w:szCs w:val="22"/>
        </w:rPr>
        <w:t>’s behaviour,</w:t>
      </w:r>
      <w:r w:rsidR="005E57CB" w:rsidRPr="008F4356">
        <w:rPr>
          <w:rFonts w:asciiTheme="minorHAnsi" w:hAnsiTheme="minorHAnsi" w:cstheme="minorHAnsi"/>
          <w:bCs/>
          <w:sz w:val="22"/>
          <w:szCs w:val="22"/>
        </w:rPr>
        <w:t xml:space="preserve"> we will follow our behaviour policy and </w:t>
      </w:r>
      <w:r w:rsidRPr="008F4356">
        <w:rPr>
          <w:rFonts w:asciiTheme="minorHAnsi" w:hAnsiTheme="minorHAnsi" w:cstheme="minorHAnsi"/>
          <w:bCs/>
          <w:sz w:val="22"/>
          <w:szCs w:val="22"/>
        </w:rPr>
        <w:t>will</w:t>
      </w:r>
      <w:r w:rsidR="005E57CB" w:rsidRPr="008F4356">
        <w:rPr>
          <w:rFonts w:asciiTheme="minorHAnsi" w:hAnsiTheme="minorHAnsi" w:cstheme="minorHAnsi"/>
          <w:bCs/>
          <w:sz w:val="22"/>
          <w:szCs w:val="22"/>
        </w:rPr>
        <w:t xml:space="preserve"> also</w:t>
      </w:r>
      <w:r w:rsidRPr="008F4356">
        <w:rPr>
          <w:rFonts w:asciiTheme="minorHAnsi" w:hAnsiTheme="minorHAnsi" w:cstheme="minorHAnsi"/>
          <w:bCs/>
          <w:sz w:val="22"/>
          <w:szCs w:val="22"/>
        </w:rPr>
        <w:t xml:space="preserve"> consider whether a multi-agency assessment such as an early help assessment or statutory assessment is required (see guidance </w:t>
      </w:r>
      <w:hyperlink r:id="rId102" w:history="1">
        <w:r w:rsidR="005E57CB" w:rsidRPr="008F4356">
          <w:rPr>
            <w:rStyle w:val="Hyperlink"/>
            <w:rFonts w:asciiTheme="minorHAnsi" w:hAnsiTheme="minorHAnsi" w:cstheme="minorHAnsi"/>
            <w:bCs/>
            <w:sz w:val="22"/>
            <w:szCs w:val="22"/>
          </w:rPr>
          <w:t>Working Together to Safeguard Children</w:t>
        </w:r>
      </w:hyperlink>
      <w:r w:rsidRPr="008F4356">
        <w:rPr>
          <w:rFonts w:asciiTheme="minorHAnsi" w:hAnsiTheme="minorHAnsi" w:cstheme="minorHAnsi"/>
          <w:bCs/>
          <w:sz w:val="22"/>
          <w:szCs w:val="22"/>
        </w:rPr>
        <w:t xml:space="preserve"> </w:t>
      </w:r>
      <w:r w:rsidR="005E57CB" w:rsidRPr="008F4356">
        <w:rPr>
          <w:rFonts w:asciiTheme="minorHAnsi" w:hAnsiTheme="minorHAnsi" w:cstheme="minorHAnsi"/>
          <w:bCs/>
          <w:sz w:val="22"/>
          <w:szCs w:val="22"/>
        </w:rPr>
        <w:t>)</w:t>
      </w:r>
    </w:p>
    <w:p w14:paraId="5D4A6B37" w14:textId="77777777" w:rsidR="00BD457F" w:rsidRPr="008F4356" w:rsidRDefault="00BD457F" w:rsidP="00F54758">
      <w:pPr>
        <w:pStyle w:val="Default"/>
        <w:rPr>
          <w:rFonts w:asciiTheme="minorHAnsi" w:hAnsiTheme="minorHAnsi" w:cstheme="minorHAnsi"/>
          <w:bCs/>
          <w:sz w:val="22"/>
          <w:szCs w:val="22"/>
        </w:rPr>
      </w:pPr>
    </w:p>
    <w:p w14:paraId="0AFFF22D" w14:textId="0BAC0484" w:rsidR="00F54758" w:rsidRPr="008F4356" w:rsidRDefault="008F4356" w:rsidP="00BD457F">
      <w:pPr>
        <w:rPr>
          <w:rFonts w:asciiTheme="minorHAnsi" w:hAnsiTheme="minorHAnsi" w:cstheme="minorHAnsi"/>
        </w:rPr>
      </w:pPr>
      <w:r w:rsidRPr="008F4356">
        <w:rPr>
          <w:rFonts w:asciiTheme="minorHAnsi" w:hAnsiTheme="minorHAnsi" w:cstheme="minorHAnsi"/>
        </w:rPr>
        <w:t>W</w:t>
      </w:r>
      <w:r w:rsidR="00BD457F" w:rsidRPr="008F4356">
        <w:rPr>
          <w:rFonts w:asciiTheme="minorHAnsi" w:hAnsiTheme="minorHAnsi" w:cstheme="minorHAnsi"/>
        </w:rPr>
        <w:t>here a student is placed in an alternative provision, we continue to be responsible for the safeguarding of that student</w:t>
      </w:r>
      <w:r w:rsidR="008A076B" w:rsidRPr="008F4356">
        <w:rPr>
          <w:rFonts w:asciiTheme="minorHAnsi" w:hAnsiTheme="minorHAnsi" w:cstheme="minorHAnsi"/>
        </w:rPr>
        <w:t>. We</w:t>
      </w:r>
      <w:r w:rsidR="00C54956">
        <w:rPr>
          <w:rFonts w:asciiTheme="minorHAnsi" w:hAnsiTheme="minorHAnsi" w:cstheme="minorHAnsi"/>
        </w:rPr>
        <w:t xml:space="preserve"> know where the student is based during school hours and</w:t>
      </w:r>
      <w:r w:rsidR="008A076B" w:rsidRPr="008F4356">
        <w:rPr>
          <w:rFonts w:asciiTheme="minorHAnsi" w:hAnsiTheme="minorHAnsi" w:cstheme="minorHAnsi"/>
        </w:rPr>
        <w:t xml:space="preserve"> will take steps to </w:t>
      </w:r>
      <w:r w:rsidR="00C54956">
        <w:rPr>
          <w:rFonts w:asciiTheme="minorHAnsi" w:hAnsiTheme="minorHAnsi" w:cstheme="minorHAnsi"/>
        </w:rPr>
        <w:t xml:space="preserve">gain written information to </w:t>
      </w:r>
      <w:r w:rsidR="008A076B" w:rsidRPr="008F4356">
        <w:rPr>
          <w:rFonts w:asciiTheme="minorHAnsi" w:hAnsiTheme="minorHAnsi" w:cstheme="minorHAnsi"/>
        </w:rPr>
        <w:t>ensure</w:t>
      </w:r>
      <w:r w:rsidR="00BD457F" w:rsidRPr="008F4356">
        <w:rPr>
          <w:rFonts w:asciiTheme="minorHAnsi" w:hAnsiTheme="minorHAnsi" w:cstheme="minorHAnsi"/>
        </w:rPr>
        <w:t xml:space="preserve"> </w:t>
      </w:r>
      <w:r w:rsidR="008A076B" w:rsidRPr="008F4356">
        <w:rPr>
          <w:rFonts w:asciiTheme="minorHAnsi" w:hAnsiTheme="minorHAnsi" w:cstheme="minorHAnsi"/>
        </w:rPr>
        <w:t>the provision is a safe environment</w:t>
      </w:r>
      <w:r w:rsidR="00C54956">
        <w:rPr>
          <w:rFonts w:asciiTheme="minorHAnsi" w:hAnsiTheme="minorHAnsi" w:cstheme="minorHAnsi"/>
        </w:rPr>
        <w:t>.</w:t>
      </w:r>
      <w:r w:rsidR="008A076B" w:rsidRPr="008F4356">
        <w:rPr>
          <w:rFonts w:asciiTheme="minorHAnsi" w:hAnsiTheme="minorHAnsi" w:cstheme="minorHAnsi"/>
        </w:rPr>
        <w:t xml:space="preserve"> </w:t>
      </w:r>
      <w:r w:rsidR="00C54956">
        <w:rPr>
          <w:rFonts w:asciiTheme="minorHAnsi" w:hAnsiTheme="minorHAnsi" w:cstheme="minorHAnsi"/>
        </w:rPr>
        <w:t xml:space="preserve">We </w:t>
      </w:r>
      <w:r w:rsidR="008E5528">
        <w:rPr>
          <w:rFonts w:asciiTheme="minorHAnsi" w:hAnsiTheme="minorHAnsi" w:cstheme="minorHAnsi"/>
        </w:rPr>
        <w:t xml:space="preserve">regularly review the </w:t>
      </w:r>
      <w:r w:rsidR="00C54956">
        <w:rPr>
          <w:rFonts w:asciiTheme="minorHAnsi" w:hAnsiTheme="minorHAnsi" w:cstheme="minorHAnsi"/>
        </w:rPr>
        <w:t>provision</w:t>
      </w:r>
      <w:r w:rsidR="008E5528">
        <w:rPr>
          <w:rFonts w:asciiTheme="minorHAnsi" w:hAnsiTheme="minorHAnsi" w:cstheme="minorHAnsi"/>
        </w:rPr>
        <w:t xml:space="preserve"> to ensure this</w:t>
      </w:r>
      <w:r w:rsidR="00C54956">
        <w:rPr>
          <w:rFonts w:asciiTheme="minorHAnsi" w:hAnsiTheme="minorHAnsi" w:cstheme="minorHAnsi"/>
        </w:rPr>
        <w:t xml:space="preserve"> is</w:t>
      </w:r>
      <w:r w:rsidR="008A076B" w:rsidRPr="008F4356">
        <w:rPr>
          <w:rFonts w:asciiTheme="minorHAnsi" w:hAnsiTheme="minorHAnsi" w:cstheme="minorHAnsi"/>
        </w:rPr>
        <w:t xml:space="preserve"> meeting the child’s pastoral and educational needs</w:t>
      </w:r>
      <w:r w:rsidR="008E5528">
        <w:rPr>
          <w:rFonts w:asciiTheme="minorHAnsi" w:hAnsiTheme="minorHAnsi" w:cstheme="minorHAnsi"/>
        </w:rPr>
        <w:t>.</w:t>
      </w:r>
    </w:p>
    <w:p w14:paraId="17FA6FFB" w14:textId="05542F91" w:rsidR="00F54758" w:rsidRDefault="008F4356" w:rsidP="00CC07B2">
      <w:pPr>
        <w:pStyle w:val="Default"/>
        <w:rPr>
          <w:rStyle w:val="Hyperlink"/>
          <w:rFonts w:asciiTheme="minorHAnsi" w:hAnsiTheme="minorHAnsi" w:cstheme="minorHAnsi"/>
          <w:bCs/>
          <w:sz w:val="22"/>
          <w:szCs w:val="22"/>
        </w:rPr>
      </w:pPr>
      <w:r w:rsidRPr="008F4356">
        <w:rPr>
          <w:rFonts w:asciiTheme="minorHAnsi" w:hAnsiTheme="minorHAnsi" w:cstheme="minorHAnsi"/>
          <w:sz w:val="22"/>
          <w:szCs w:val="22"/>
        </w:rPr>
        <w:t xml:space="preserve">We follow Boltons Inclusive Practice Handbook (found on the Extranet) and </w:t>
      </w:r>
      <w:r w:rsidR="00F54758" w:rsidRPr="008F4356">
        <w:rPr>
          <w:rFonts w:asciiTheme="minorHAnsi" w:hAnsiTheme="minorHAnsi" w:cstheme="minorHAnsi"/>
          <w:bCs/>
          <w:sz w:val="22"/>
          <w:szCs w:val="22"/>
        </w:rPr>
        <w:t>refer to</w:t>
      </w:r>
      <w:r w:rsidRPr="008F4356">
        <w:rPr>
          <w:rFonts w:asciiTheme="minorHAnsi" w:hAnsiTheme="minorHAnsi" w:cstheme="minorHAnsi"/>
          <w:bCs/>
          <w:sz w:val="22"/>
          <w:szCs w:val="22"/>
        </w:rPr>
        <w:t xml:space="preserve"> the</w:t>
      </w:r>
      <w:r w:rsidR="00F54758" w:rsidRPr="008F4356">
        <w:rPr>
          <w:rFonts w:asciiTheme="minorHAnsi" w:hAnsiTheme="minorHAnsi" w:cstheme="minorHAnsi"/>
          <w:bCs/>
          <w:sz w:val="22"/>
          <w:szCs w:val="22"/>
        </w:rPr>
        <w:t xml:space="preserve"> </w:t>
      </w:r>
      <w:r w:rsidR="006675FF" w:rsidRPr="008F4356">
        <w:rPr>
          <w:rFonts w:asciiTheme="minorHAnsi" w:hAnsiTheme="minorHAnsi" w:cstheme="minorHAnsi"/>
          <w:bCs/>
          <w:sz w:val="22"/>
          <w:szCs w:val="22"/>
        </w:rPr>
        <w:t>DfE Behaviour Guidance (202</w:t>
      </w:r>
      <w:r w:rsidR="00E97F11" w:rsidRPr="008F4356">
        <w:rPr>
          <w:rFonts w:asciiTheme="minorHAnsi" w:hAnsiTheme="minorHAnsi" w:cstheme="minorHAnsi"/>
          <w:bCs/>
          <w:sz w:val="22"/>
          <w:szCs w:val="22"/>
        </w:rPr>
        <w:t>4</w:t>
      </w:r>
      <w:r w:rsidR="006675FF" w:rsidRPr="008F4356">
        <w:rPr>
          <w:rFonts w:asciiTheme="minorHAnsi" w:hAnsiTheme="minorHAnsi" w:cstheme="minorHAnsi"/>
          <w:bCs/>
          <w:sz w:val="22"/>
          <w:szCs w:val="22"/>
        </w:rPr>
        <w:t xml:space="preserve">) </w:t>
      </w:r>
      <w:hyperlink r:id="rId103" w:history="1">
        <w:r w:rsidR="005E57CB" w:rsidRPr="008F4356">
          <w:rPr>
            <w:rStyle w:val="Hyperlink"/>
            <w:rFonts w:asciiTheme="minorHAnsi" w:hAnsiTheme="minorHAnsi" w:cstheme="minorHAnsi"/>
            <w:bCs/>
            <w:sz w:val="22"/>
            <w:szCs w:val="22"/>
          </w:rPr>
          <w:t>Behaviour in schools</w:t>
        </w:r>
      </w:hyperlink>
      <w:r w:rsidR="005E57CB" w:rsidRPr="008F4356">
        <w:rPr>
          <w:rStyle w:val="Hyperlink"/>
          <w:rFonts w:asciiTheme="minorHAnsi" w:hAnsiTheme="minorHAnsi" w:cstheme="minorHAnsi"/>
          <w:bCs/>
          <w:sz w:val="22"/>
          <w:szCs w:val="22"/>
        </w:rPr>
        <w:t>.</w:t>
      </w:r>
    </w:p>
    <w:p w14:paraId="0627B910" w14:textId="114FE408" w:rsidR="00972D5C" w:rsidRPr="008F4356" w:rsidRDefault="00972D5C" w:rsidP="00CC07B2">
      <w:pPr>
        <w:pStyle w:val="Default"/>
        <w:rPr>
          <w:rFonts w:asciiTheme="minorHAnsi" w:hAnsiTheme="minorHAnsi" w:cstheme="minorHAnsi"/>
          <w:bCs/>
          <w:sz w:val="22"/>
          <w:szCs w:val="22"/>
        </w:rPr>
      </w:pPr>
    </w:p>
    <w:p w14:paraId="7DA6BC88" w14:textId="79B92EF9" w:rsidR="00565021" w:rsidRDefault="00972D5C" w:rsidP="00CC07B2">
      <w:pPr>
        <w:pStyle w:val="Default"/>
        <w:rPr>
          <w:rFonts w:asciiTheme="minorHAnsi" w:hAnsiTheme="minorHAnsi"/>
          <w:b/>
          <w:sz w:val="22"/>
          <w:szCs w:val="22"/>
        </w:rPr>
      </w:pPr>
      <w:bookmarkStart w:id="73" w:name="_Hlk173418868"/>
      <w:r w:rsidRPr="00AE1CC5">
        <w:rPr>
          <w:rFonts w:asciiTheme="minorHAnsi" w:hAnsiTheme="minorHAnsi"/>
          <w:b/>
          <w:sz w:val="22"/>
          <w:szCs w:val="22"/>
        </w:rPr>
        <w:t>For more information see our behaviour policy</w:t>
      </w:r>
    </w:p>
    <w:p w14:paraId="376822B8" w14:textId="77777777" w:rsidR="00AE1CC5" w:rsidRDefault="00AE1CC5" w:rsidP="00CC07B2">
      <w:pPr>
        <w:pStyle w:val="Default"/>
        <w:rPr>
          <w:rFonts w:asciiTheme="minorHAnsi" w:hAnsiTheme="minorHAnsi"/>
          <w:b/>
          <w:sz w:val="22"/>
          <w:szCs w:val="22"/>
        </w:rPr>
      </w:pPr>
    </w:p>
    <w:p w14:paraId="39B22E20" w14:textId="77777777" w:rsidR="00AE1CC5" w:rsidRDefault="00AE1CC5" w:rsidP="00CC07B2">
      <w:pPr>
        <w:pStyle w:val="Default"/>
        <w:rPr>
          <w:rFonts w:asciiTheme="minorHAnsi" w:hAnsiTheme="minorHAnsi"/>
          <w:b/>
          <w:sz w:val="22"/>
          <w:szCs w:val="22"/>
        </w:rPr>
      </w:pPr>
    </w:p>
    <w:p w14:paraId="3871C675" w14:textId="77777777" w:rsidR="00AE1CC5" w:rsidRDefault="00AE1CC5" w:rsidP="00CC07B2">
      <w:pPr>
        <w:pStyle w:val="Default"/>
        <w:rPr>
          <w:rFonts w:asciiTheme="minorHAnsi" w:hAnsiTheme="minorHAnsi"/>
          <w:b/>
          <w:sz w:val="22"/>
          <w:szCs w:val="22"/>
        </w:rPr>
      </w:pPr>
    </w:p>
    <w:p w14:paraId="0F241918" w14:textId="77777777" w:rsidR="00972D5C" w:rsidRDefault="00972D5C" w:rsidP="00CC07B2">
      <w:pPr>
        <w:pStyle w:val="Default"/>
        <w:rPr>
          <w:rFonts w:asciiTheme="minorHAnsi" w:hAnsiTheme="minorHAnsi"/>
          <w:b/>
          <w:sz w:val="22"/>
          <w:szCs w:val="22"/>
        </w:rPr>
      </w:pPr>
    </w:p>
    <w:p w14:paraId="009BB122" w14:textId="77777777" w:rsidR="00F25A42" w:rsidRDefault="00F25A42" w:rsidP="00F25A42">
      <w:pPr>
        <w:pStyle w:val="Normal1"/>
        <w:spacing w:after="0"/>
        <w:rPr>
          <w:rFonts w:asciiTheme="minorHAnsi" w:hAnsiTheme="minorHAnsi" w:cstheme="minorHAnsi"/>
          <w:b/>
          <w:bCs/>
          <w:color w:val="000000" w:themeColor="text1"/>
        </w:rPr>
      </w:pPr>
      <w:bookmarkStart w:id="74" w:name="Missing"/>
      <w:bookmarkStart w:id="75" w:name="_Hlk143009781"/>
      <w:bookmarkStart w:id="76" w:name="_Hlk140246253"/>
      <w:bookmarkStart w:id="77" w:name="_Hlk140245860"/>
      <w:bookmarkEnd w:id="74"/>
      <w:bookmarkEnd w:id="73"/>
      <w:bookmarkEnd w:id="72"/>
      <w:r w:rsidRPr="008A076B">
        <w:rPr>
          <w:rFonts w:asciiTheme="minorHAnsi" w:hAnsiTheme="minorHAnsi" w:cstheme="minorHAnsi"/>
          <w:b/>
          <w:bCs/>
          <w:color w:val="000000" w:themeColor="text1"/>
        </w:rPr>
        <w:t>ATTENDANCE AND CHILDREN WHO ARE MISSING EDUCATION</w:t>
      </w:r>
    </w:p>
    <w:p w14:paraId="00B0E2F9" w14:textId="77777777" w:rsidR="00AE1CC5" w:rsidRPr="008A076B" w:rsidRDefault="00AE1CC5" w:rsidP="00F25A42">
      <w:pPr>
        <w:pStyle w:val="Normal1"/>
        <w:spacing w:after="0"/>
        <w:rPr>
          <w:rFonts w:asciiTheme="minorHAnsi" w:hAnsiTheme="minorHAnsi" w:cstheme="minorHAnsi"/>
          <w:b/>
          <w:bCs/>
          <w:color w:val="000000" w:themeColor="text1"/>
        </w:rPr>
      </w:pPr>
    </w:p>
    <w:p w14:paraId="6FE7256A" w14:textId="77777777" w:rsidR="00F25A42" w:rsidRPr="008A076B" w:rsidRDefault="00F25A42" w:rsidP="00F25A42">
      <w:pPr>
        <w:pStyle w:val="Normal1"/>
        <w:spacing w:after="0" w:line="240" w:lineRule="auto"/>
        <w:rPr>
          <w:rFonts w:asciiTheme="minorHAnsi" w:hAnsiTheme="minorHAnsi" w:cstheme="minorHAnsi"/>
          <w:i/>
          <w:iCs/>
          <w:color w:val="000000" w:themeColor="text1"/>
        </w:rPr>
      </w:pPr>
      <w:r w:rsidRPr="008A076B">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sidRPr="008A076B">
        <w:rPr>
          <w:rFonts w:asciiTheme="minorHAnsi" w:hAnsiTheme="minorHAnsi" w:cstheme="minorHAnsi"/>
          <w:color w:val="000000" w:themeColor="text1"/>
        </w:rPr>
        <w:t>It is important we response to persistently and severely absent students to explore and identify the barriers and ensure support is put in place.</w:t>
      </w:r>
    </w:p>
    <w:p w14:paraId="119338F7" w14:textId="77777777" w:rsidR="00F25A42" w:rsidRPr="008A076B" w:rsidRDefault="00F25A42" w:rsidP="00F25A42">
      <w:pPr>
        <w:rPr>
          <w:rFonts w:asciiTheme="minorHAnsi" w:hAnsiTheme="minorHAnsi" w:cstheme="minorHAnsi"/>
          <w:color w:val="000000" w:themeColor="text1"/>
        </w:rPr>
      </w:pPr>
      <w:r w:rsidRPr="008A076B">
        <w:rPr>
          <w:rFonts w:asciiTheme="minorHAnsi" w:hAnsiTheme="minorHAnsi" w:cstheme="minorHAnsi"/>
          <w:color w:val="000000" w:themeColor="text1"/>
        </w:rPr>
        <w:lastRenderedPageBreak/>
        <w:t>The law requires us to have an admission register and an attendance register. All students must be placed on both registers. We</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follow LA </w:t>
      </w:r>
      <w:hyperlink r:id="rId104" w:history="1">
        <w:r w:rsidRPr="008A076B">
          <w:rPr>
            <w:rStyle w:val="Hyperlink"/>
            <w:rFonts w:asciiTheme="minorHAnsi" w:hAnsiTheme="minorHAnsi" w:cstheme="minorHAnsi"/>
            <w:color w:val="000000" w:themeColor="text1"/>
          </w:rPr>
          <w:t>Guidance for schools on removing a pupil from the school roll</w:t>
        </w:r>
      </w:hyperlink>
      <w:r w:rsidRPr="008A076B">
        <w:rPr>
          <w:rFonts w:asciiTheme="minorHAnsi" w:hAnsiTheme="minorHAnsi" w:cstheme="minorHAnsi"/>
          <w:color w:val="000000" w:themeColor="text1"/>
        </w:rPr>
        <w:t>.</w:t>
      </w:r>
    </w:p>
    <w:p w14:paraId="23A1A5E4" w14:textId="35FAA161" w:rsidR="00F25A42" w:rsidRPr="008A076B" w:rsidRDefault="00F25A42" w:rsidP="008F4356">
      <w:pPr>
        <w:rPr>
          <w:rFonts w:asciiTheme="minorHAnsi" w:hAnsiTheme="minorHAnsi" w:cstheme="minorHAnsi"/>
          <w:color w:val="000000" w:themeColor="text1"/>
        </w:rPr>
      </w:pPr>
      <w:r w:rsidRPr="008A076B">
        <w:rPr>
          <w:rFonts w:asciiTheme="minorHAnsi" w:hAnsiTheme="minorHAnsi" w:cstheme="minorHAnsi"/>
          <w:color w:val="000000" w:themeColor="text1"/>
        </w:rPr>
        <w:t>We complete the web-based form</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r:id="rId105" w:history="1">
        <w:r w:rsidRPr="008A076B">
          <w:rPr>
            <w:rStyle w:val="Hyperlink"/>
            <w:rFonts w:asciiTheme="minorHAnsi" w:hAnsiTheme="minorHAnsi" w:cstheme="minorHAnsi"/>
            <w:color w:val="000000" w:themeColor="text1"/>
          </w:rPr>
          <w:t>http://www.bolton.gov.uk/schoolsadminremove</w:t>
        </w:r>
      </w:hyperlink>
    </w:p>
    <w:p w14:paraId="0B65E8EF" w14:textId="1875A8C6"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6" w:history="1">
        <w:r w:rsidRPr="008A076B">
          <w:rPr>
            <w:rStyle w:val="Hyperlink"/>
            <w:rFonts w:asciiTheme="minorHAnsi" w:hAnsiTheme="minorHAnsi" w:cstheme="minorHAnsi"/>
            <w:color w:val="000000" w:themeColor="text1"/>
          </w:rPr>
          <w:t>onrollgonemissing@bolton.gov.uk</w:t>
        </w:r>
      </w:hyperlink>
      <w:r w:rsidRPr="008A076B">
        <w:rPr>
          <w:rFonts w:asciiTheme="minorHAnsi" w:hAnsiTheme="minorHAnsi" w:cstheme="minorHAnsi"/>
          <w:color w:val="000000" w:themeColor="text1"/>
        </w:rPr>
        <w:t xml:space="preserve"> .The child remains on role until reasonable checks have been carried out to ascertain the where abouts under 9(1)(i) School Attendance(Pupil Registration)(England) Regulations 2024 (</w:t>
      </w:r>
      <w:r w:rsidR="00D6181F">
        <w:rPr>
          <w:rFonts w:asciiTheme="minorHAnsi" w:hAnsiTheme="minorHAnsi" w:cstheme="minorHAnsi"/>
          <w:color w:val="000000" w:themeColor="text1"/>
        </w:rPr>
        <w:t xml:space="preserve">one of the </w:t>
      </w:r>
      <w:r w:rsidRPr="008A076B">
        <w:rPr>
          <w:rFonts w:asciiTheme="minorHAnsi" w:hAnsiTheme="minorHAnsi" w:cstheme="minorHAnsi"/>
          <w:color w:val="000000" w:themeColor="text1"/>
        </w:rPr>
        <w:t>15 grounds</w:t>
      </w:r>
      <w:r w:rsidR="00D6181F">
        <w:rPr>
          <w:rFonts w:asciiTheme="minorHAnsi" w:hAnsiTheme="minorHAnsi" w:cstheme="minorHAnsi"/>
          <w:color w:val="000000" w:themeColor="text1"/>
        </w:rPr>
        <w:t xml:space="preserve"> must apply</w:t>
      </w:r>
      <w:r w:rsidRPr="008A076B">
        <w:rPr>
          <w:rFonts w:asciiTheme="minorHAnsi" w:hAnsiTheme="minorHAnsi" w:cstheme="minorHAnsi"/>
          <w:color w:val="000000" w:themeColor="text1"/>
        </w:rPr>
        <w:t>)</w:t>
      </w:r>
      <w:r w:rsidR="00D6181F">
        <w:rPr>
          <w:rFonts w:asciiTheme="minorHAnsi" w:hAnsiTheme="minorHAnsi" w:cstheme="minorHAnsi"/>
          <w:color w:val="000000" w:themeColor="text1"/>
        </w:rPr>
        <w:t>.</w:t>
      </w:r>
      <w:r w:rsidRPr="008A076B">
        <w:rPr>
          <w:rFonts w:asciiTheme="minorHAnsi" w:hAnsiTheme="minorHAnsi" w:cstheme="minorHAnsi"/>
          <w:color w:val="000000" w:themeColor="text1"/>
        </w:rPr>
        <w:t xml:space="preserve"> Any other related CME enquires are e mailed to: </w:t>
      </w:r>
      <w:hyperlink r:id="rId107" w:history="1">
        <w:r w:rsidRPr="008A076B">
          <w:rPr>
            <w:rStyle w:val="Hyperlink"/>
            <w:rFonts w:asciiTheme="minorHAnsi" w:hAnsiTheme="minorHAnsi" w:cstheme="minorHAnsi"/>
            <w:color w:val="000000" w:themeColor="text1"/>
          </w:rPr>
          <w:t>childrenmissingeducation@bolton.gov.uk</w:t>
        </w:r>
      </w:hyperlink>
    </w:p>
    <w:p w14:paraId="5FA5C8C7" w14:textId="77777777"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For any student who is absent and has a child protection plan in place or is looked after but placed at home, we will </w:t>
      </w:r>
      <w:bookmarkStart w:id="78" w:name="_Hlk198633944"/>
      <w:r w:rsidRPr="008A076B">
        <w:rPr>
          <w:rFonts w:asciiTheme="minorHAnsi" w:hAnsiTheme="minorHAnsi" w:cstheme="minorHAnsi"/>
          <w:color w:val="000000" w:themeColor="text1"/>
        </w:rPr>
        <w:t xml:space="preserve">submit the online form to the Early Intervention Service on the first day of absence </w:t>
      </w:r>
      <w:bookmarkEnd w:id="78"/>
      <w:r w:rsidRPr="008A076B">
        <w:rPr>
          <w:rFonts w:asciiTheme="minorHAnsi" w:hAnsiTheme="minorHAnsi" w:cstheme="minorHAnsi"/>
          <w:color w:val="000000" w:themeColor="text1"/>
        </w:rPr>
        <w:t xml:space="preserve">before 10:30am.  </w:t>
      </w:r>
      <w:hyperlink r:id="rId108" w:history="1">
        <w:r w:rsidRPr="008A076B">
          <w:rPr>
            <w:rStyle w:val="Hyperlink"/>
            <w:rFonts w:asciiTheme="minorHAnsi" w:hAnsiTheme="minorHAnsi" w:cstheme="minorHAnsi"/>
            <w:color w:val="000000" w:themeColor="text1"/>
            <w14:ligatures w14:val="standardContextual"/>
          </w:rPr>
          <w:t>School User Guides – Bolton Council</w:t>
        </w:r>
      </w:hyperlink>
      <w:r w:rsidRPr="008A076B">
        <w:rPr>
          <w:rFonts w:asciiTheme="minorHAnsi" w:hAnsiTheme="minorHAnsi" w:cstheme="minorHAnsi"/>
          <w:color w:val="000000" w:themeColor="text1"/>
          <w14:ligatures w14:val="standardContextual"/>
        </w:rPr>
        <w:t xml:space="preserve"> </w:t>
      </w:r>
      <w:r w:rsidRPr="008A076B">
        <w:rPr>
          <w:rFonts w:asciiTheme="minorHAnsi" w:hAnsiTheme="minorHAnsi" w:cstheme="minorHAnsi"/>
          <w:color w:val="000000" w:themeColor="text1"/>
        </w:rPr>
        <w:t>The Early Intervention Service duty team will then conduct a home visit.</w:t>
      </w:r>
    </w:p>
    <w:p w14:paraId="76145DB8" w14:textId="77777777" w:rsidR="00F25A42" w:rsidRPr="008A076B" w:rsidRDefault="00F25A42" w:rsidP="00F25A42">
      <w:pPr>
        <w:pStyle w:val="Default"/>
        <w:rPr>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14:paraId="065C5D79" w14:textId="77777777" w:rsidR="00F25A42" w:rsidRPr="008A076B" w:rsidRDefault="00F25A42" w:rsidP="00F25A42">
      <w:pPr>
        <w:pStyle w:val="Default"/>
        <w:rPr>
          <w:rStyle w:val="Hyperlink"/>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We will also adhere to the DfE  statutory guidance </w:t>
      </w:r>
      <w:hyperlink r:id="rId109" w:history="1">
        <w:r w:rsidRPr="008A076B">
          <w:rPr>
            <w:rStyle w:val="Hyperlink"/>
            <w:rFonts w:asciiTheme="minorHAnsi" w:hAnsiTheme="minorHAnsi" w:cstheme="minorHAnsi"/>
            <w:color w:val="000000" w:themeColor="text1"/>
            <w:sz w:val="22"/>
            <w:szCs w:val="22"/>
            <w14:ligatures w14:val="standardContextual"/>
          </w:rPr>
          <w:t>Working together to improve school attendance - GOV.UK</w:t>
        </w:r>
      </w:hyperlink>
    </w:p>
    <w:bookmarkEnd w:id="75"/>
    <w:p w14:paraId="7DD20DB7" w14:textId="77777777" w:rsidR="003943E8" w:rsidRPr="00CA38C7" w:rsidRDefault="003943E8" w:rsidP="005675D0">
      <w:pPr>
        <w:pStyle w:val="Normal1"/>
        <w:spacing w:after="0" w:line="240" w:lineRule="auto"/>
        <w:rPr>
          <w:b/>
        </w:rPr>
      </w:pPr>
    </w:p>
    <w:p w14:paraId="7B7985E4" w14:textId="77777777" w:rsidR="007A57F8" w:rsidRPr="007A57F8" w:rsidRDefault="00AC6478" w:rsidP="007A57F8">
      <w:pPr>
        <w:pStyle w:val="Normal1"/>
        <w:spacing w:after="0" w:line="240" w:lineRule="auto"/>
        <w:rPr>
          <w:b/>
        </w:rPr>
      </w:pPr>
      <w:bookmarkStart w:id="79" w:name="LAC"/>
      <w:bookmarkStart w:id="80" w:name="_Hlk76031632"/>
      <w:bookmarkStart w:id="81" w:name="_Hlk173419277"/>
      <w:bookmarkEnd w:id="76"/>
      <w:bookmarkEnd w:id="77"/>
      <w:bookmarkEnd w:id="79"/>
      <w:r w:rsidRPr="0025647D">
        <w:rPr>
          <w:b/>
        </w:rPr>
        <w:t xml:space="preserve">LOOKED AFTER CHILDREN </w:t>
      </w:r>
    </w:p>
    <w:p w14:paraId="0012651B" w14:textId="1B6EFB1A" w:rsidR="007A57F8" w:rsidRPr="007A57F8" w:rsidRDefault="007A57F8" w:rsidP="007A57F8">
      <w:pPr>
        <w:pStyle w:val="Normal1"/>
        <w:spacing w:after="0" w:line="240" w:lineRule="auto"/>
        <w:rPr>
          <w:bCs/>
          <w:color w:val="auto"/>
        </w:rPr>
      </w:pPr>
      <w:r w:rsidRPr="007A57F8">
        <w:rPr>
          <w:bCs/>
          <w:color w:val="auto"/>
        </w:rPr>
        <w:t xml:space="preserve">Under the Children Act (1989), a child is looked after if </w:t>
      </w:r>
      <w:r w:rsidR="006F7930">
        <w:rPr>
          <w:bCs/>
          <w:color w:val="auto"/>
        </w:rPr>
        <w:t>they</w:t>
      </w:r>
      <w:r w:rsidRPr="007A57F8">
        <w:rPr>
          <w:bCs/>
          <w:color w:val="auto"/>
        </w:rPr>
        <w:t>:</w:t>
      </w:r>
    </w:p>
    <w:p w14:paraId="5CBD783A" w14:textId="2A0BCD3A" w:rsidR="007A57F8" w:rsidRPr="007A57F8" w:rsidRDefault="006F7930" w:rsidP="009141C3">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are</w:t>
      </w:r>
      <w:r w:rsidR="007A57F8" w:rsidRPr="007A57F8">
        <w:rPr>
          <w:rFonts w:asciiTheme="minorHAnsi" w:hAnsiTheme="minorHAnsi" w:cstheme="minorHAnsi"/>
          <w:color w:val="auto"/>
          <w:sz w:val="22"/>
          <w:szCs w:val="22"/>
        </w:rPr>
        <w:t xml:space="preserve"> provided with accommodation, for a continuous period of more than 24 hours, [Children Act 1989, Section 20 and 21] </w:t>
      </w:r>
    </w:p>
    <w:p w14:paraId="6BBA247B" w14:textId="77777777" w:rsidR="007A57F8" w:rsidRPr="007A57F8" w:rsidRDefault="007A57F8" w:rsidP="009141C3">
      <w:pPr>
        <w:pStyle w:val="Default"/>
        <w:numPr>
          <w:ilvl w:val="0"/>
          <w:numId w:val="38"/>
        </w:numPr>
        <w:ind w:left="360"/>
        <w:rPr>
          <w:rFonts w:asciiTheme="minorHAnsi" w:hAnsiTheme="minorHAnsi" w:cstheme="minorHAnsi"/>
          <w:color w:val="auto"/>
          <w:sz w:val="22"/>
          <w:szCs w:val="22"/>
        </w:rPr>
      </w:pPr>
      <w:r w:rsidRPr="007A57F8">
        <w:rPr>
          <w:rFonts w:asciiTheme="minorHAnsi" w:hAnsiTheme="minorHAnsi" w:cstheme="minorHAnsi"/>
          <w:color w:val="auto"/>
          <w:sz w:val="22"/>
          <w:szCs w:val="22"/>
        </w:rPr>
        <w:t xml:space="preserve">is subject to a care order [Children Act 1989, Part IV] </w:t>
      </w:r>
    </w:p>
    <w:p w14:paraId="5F16813C" w14:textId="77777777" w:rsidR="007A57F8" w:rsidRPr="007A57F8" w:rsidRDefault="007A57F8" w:rsidP="009141C3">
      <w:pPr>
        <w:pStyle w:val="Default"/>
        <w:numPr>
          <w:ilvl w:val="0"/>
          <w:numId w:val="38"/>
        </w:numPr>
        <w:ind w:left="360"/>
        <w:rPr>
          <w:color w:val="auto"/>
          <w:sz w:val="23"/>
          <w:szCs w:val="23"/>
        </w:rPr>
      </w:pPr>
      <w:r w:rsidRPr="007A57F8">
        <w:rPr>
          <w:rFonts w:asciiTheme="minorHAnsi" w:hAnsiTheme="minorHAnsi" w:cstheme="minorHAnsi"/>
          <w:color w:val="auto"/>
          <w:sz w:val="22"/>
          <w:szCs w:val="22"/>
        </w:rPr>
        <w:t xml:space="preserve">is subject to a placement </w:t>
      </w:r>
      <w:r w:rsidR="007101F0" w:rsidRPr="007A57F8">
        <w:rPr>
          <w:rFonts w:asciiTheme="minorHAnsi" w:hAnsiTheme="minorHAnsi" w:cstheme="minorHAnsi"/>
          <w:color w:val="auto"/>
          <w:sz w:val="22"/>
          <w:szCs w:val="22"/>
        </w:rPr>
        <w:t>order.</w:t>
      </w:r>
      <w:r w:rsidRPr="007A57F8">
        <w:rPr>
          <w:color w:val="auto"/>
          <w:sz w:val="23"/>
          <w:szCs w:val="23"/>
        </w:rPr>
        <w:t xml:space="preserve"> </w:t>
      </w:r>
    </w:p>
    <w:p w14:paraId="7D68D30E" w14:textId="77777777" w:rsidR="007A57F8" w:rsidRPr="00474695" w:rsidRDefault="007A57F8" w:rsidP="007A57F8">
      <w:pPr>
        <w:pStyle w:val="Normal1"/>
        <w:spacing w:after="0" w:line="240" w:lineRule="auto"/>
        <w:rPr>
          <w:b/>
          <w:color w:val="FF0000"/>
        </w:rPr>
      </w:pPr>
    </w:p>
    <w:p w14:paraId="3975AE62" w14:textId="3D82A784" w:rsidR="007A57F8" w:rsidRPr="007A57F8" w:rsidRDefault="007A57F8" w:rsidP="007A57F8">
      <w:pPr>
        <w:pStyle w:val="Normal1"/>
        <w:spacing w:after="0" w:line="240" w:lineRule="auto"/>
      </w:pPr>
      <w:r>
        <w:t xml:space="preserve">We will </w:t>
      </w:r>
      <w:r w:rsidRPr="0025647D">
        <w:t xml:space="preserve">ensure that appropriate staff have the information they need in relation to a </w:t>
      </w:r>
      <w:r>
        <w:t>student</w:t>
      </w:r>
      <w:r w:rsidRPr="0025647D">
        <w:t xml:space="preserve">’s looked after legal status and </w:t>
      </w:r>
      <w:r>
        <w:t xml:space="preserve">support </w:t>
      </w:r>
      <w:r w:rsidRPr="0025647D">
        <w:t xml:space="preserve">contact arrangements with birth parents or those with parental responsibility. </w:t>
      </w:r>
      <w:r>
        <w:t xml:space="preserve">We shall </w:t>
      </w:r>
      <w:r w:rsidRPr="0025647D">
        <w:t xml:space="preserve">also have information about the </w:t>
      </w:r>
      <w:r>
        <w:t>student</w:t>
      </w:r>
      <w:r w:rsidRPr="0025647D">
        <w:t xml:space="preserve">’s care arrangements and the levels of authority delegated to the carer by the </w:t>
      </w:r>
      <w:r w:rsidR="00E97F11">
        <w:t>Local A</w:t>
      </w:r>
      <w:r w:rsidRPr="0025647D">
        <w:t xml:space="preserve">uthority looking after </w:t>
      </w:r>
      <w:r w:rsidR="006F7930">
        <w:t>them</w:t>
      </w:r>
      <w:r w:rsidRPr="0025647D">
        <w:t>.</w:t>
      </w:r>
    </w:p>
    <w:p w14:paraId="72AFA776" w14:textId="77777777" w:rsidR="007A57F8" w:rsidRPr="0025647D" w:rsidRDefault="007A57F8" w:rsidP="007A57F8">
      <w:pPr>
        <w:pStyle w:val="Normal1"/>
        <w:spacing w:after="0" w:line="240" w:lineRule="auto"/>
      </w:pPr>
    </w:p>
    <w:p w14:paraId="57B84D1B" w14:textId="77777777" w:rsidR="007A57F8" w:rsidRPr="007A57F8" w:rsidRDefault="007A57F8" w:rsidP="007A57F8">
      <w:pPr>
        <w:pStyle w:val="Default"/>
        <w:rPr>
          <w:rFonts w:asciiTheme="minorHAnsi" w:hAnsiTheme="minorHAnsi" w:cstheme="minorHAnsi"/>
          <w:b/>
          <w:bCs/>
          <w:sz w:val="22"/>
          <w:szCs w:val="22"/>
        </w:rPr>
      </w:pPr>
      <w:bookmarkStart w:id="82" w:name="DSL"/>
      <w:bookmarkEnd w:id="82"/>
      <w:r w:rsidRPr="004C738A">
        <w:rPr>
          <w:rFonts w:asciiTheme="minorHAnsi" w:hAnsiTheme="minorHAnsi" w:cstheme="minorHAnsi"/>
          <w:b/>
          <w:bCs/>
          <w:sz w:val="22"/>
          <w:szCs w:val="22"/>
        </w:rPr>
        <w:t>T</w:t>
      </w:r>
      <w:r w:rsidR="00AE7A20">
        <w:rPr>
          <w:rFonts w:asciiTheme="minorHAnsi" w:hAnsiTheme="minorHAnsi" w:cstheme="minorHAnsi"/>
          <w:b/>
          <w:bCs/>
          <w:sz w:val="22"/>
          <w:szCs w:val="22"/>
        </w:rPr>
        <w:t>he Designated Teacher</w:t>
      </w:r>
    </w:p>
    <w:p w14:paraId="5472ECBC" w14:textId="3F65616D" w:rsidR="007A57F8" w:rsidRDefault="007A57F8" w:rsidP="007A57F8">
      <w:pPr>
        <w:pStyle w:val="Default"/>
        <w:rPr>
          <w:rFonts w:asciiTheme="minorHAnsi" w:hAnsiTheme="minorHAnsi" w:cstheme="minorHAnsi"/>
          <w:sz w:val="22"/>
          <w:szCs w:val="22"/>
        </w:rPr>
      </w:pPr>
      <w:r>
        <w:rPr>
          <w:rFonts w:asciiTheme="minorHAnsi" w:hAnsiTheme="minorHAnsi" w:cstheme="minorHAnsi"/>
          <w:sz w:val="22"/>
          <w:szCs w:val="22"/>
        </w:rPr>
        <w:t xml:space="preserve">Our </w:t>
      </w:r>
      <w:r w:rsidR="00180C75">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180C75">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is</w:t>
      </w:r>
      <w:r w:rsidR="00140FC9">
        <w:rPr>
          <w:rFonts w:asciiTheme="minorHAnsi" w:hAnsiTheme="minorHAnsi" w:cstheme="minorHAnsi"/>
          <w:sz w:val="22"/>
          <w:szCs w:val="22"/>
        </w:rPr>
        <w:t xml:space="preserve"> Darren </w:t>
      </w:r>
      <w:proofErr w:type="gramStart"/>
      <w:r w:rsidR="00060EC6">
        <w:rPr>
          <w:rFonts w:asciiTheme="minorHAnsi" w:hAnsiTheme="minorHAnsi" w:cstheme="minorHAnsi"/>
          <w:sz w:val="22"/>
          <w:szCs w:val="22"/>
        </w:rPr>
        <w:t>M</w:t>
      </w:r>
      <w:r w:rsidR="00140FC9">
        <w:rPr>
          <w:rFonts w:asciiTheme="minorHAnsi" w:hAnsiTheme="minorHAnsi" w:cstheme="minorHAnsi"/>
          <w:sz w:val="22"/>
          <w:szCs w:val="22"/>
        </w:rPr>
        <w:t>acfarlane</w:t>
      </w:r>
      <w:proofErr w:type="gramEnd"/>
      <w:r w:rsidRPr="007A57F8">
        <w:rPr>
          <w:rFonts w:asciiTheme="minorHAnsi" w:hAnsiTheme="minorHAnsi" w:cstheme="minorHAnsi"/>
          <w:color w:val="auto"/>
          <w:sz w:val="22"/>
          <w:szCs w:val="22"/>
        </w:rPr>
        <w:t xml:space="preserve"> </w:t>
      </w:r>
      <w:r>
        <w:rPr>
          <w:rFonts w:asciiTheme="minorHAnsi" w:hAnsiTheme="minorHAnsi" w:cstheme="minorHAnsi"/>
          <w:sz w:val="22"/>
          <w:szCs w:val="22"/>
        </w:rPr>
        <w:t>and they will</w:t>
      </w:r>
      <w:r w:rsidRPr="004C738A">
        <w:rPr>
          <w:rFonts w:asciiTheme="minorHAnsi" w:hAnsiTheme="minorHAnsi" w:cstheme="minorHAnsi"/>
          <w:sz w:val="22"/>
          <w:szCs w:val="22"/>
        </w:rPr>
        <w:t xml:space="preserve"> work with</w:t>
      </w:r>
      <w:r w:rsidR="00AE7A20">
        <w:rPr>
          <w:rFonts w:asciiTheme="minorHAnsi" w:hAnsiTheme="minorHAnsi" w:cstheme="minorHAnsi"/>
          <w:sz w:val="22"/>
          <w:szCs w:val="22"/>
        </w:rPr>
        <w:t xml:space="preserve"> the</w:t>
      </w:r>
      <w:r w:rsidRPr="004C738A">
        <w:rPr>
          <w:rFonts w:asciiTheme="minorHAnsi" w:hAnsiTheme="minorHAnsi" w:cstheme="minorHAnsi"/>
          <w:sz w:val="22"/>
          <w:szCs w:val="22"/>
        </w:rPr>
        <w:t xml:space="preserve"> local authorit</w:t>
      </w:r>
      <w:r w:rsidR="00AE7A20">
        <w:rPr>
          <w:rFonts w:asciiTheme="minorHAnsi" w:hAnsiTheme="minorHAnsi" w:cstheme="minorHAnsi"/>
          <w:sz w:val="22"/>
          <w:szCs w:val="22"/>
        </w:rPr>
        <w:t>y</w:t>
      </w:r>
      <w:r w:rsidRPr="004C738A">
        <w:rPr>
          <w:rFonts w:asciiTheme="minorHAnsi" w:hAnsiTheme="minorHAnsi" w:cstheme="minorHAnsi"/>
          <w:sz w:val="22"/>
          <w:szCs w:val="22"/>
        </w:rPr>
        <w:t xml:space="preserve"> to promote the educational achievement of </w:t>
      </w:r>
      <w:r>
        <w:rPr>
          <w:rFonts w:asciiTheme="minorHAnsi" w:hAnsiTheme="minorHAnsi" w:cstheme="minorHAnsi"/>
          <w:sz w:val="22"/>
          <w:szCs w:val="22"/>
        </w:rPr>
        <w:t xml:space="preserve">our </w:t>
      </w:r>
      <w:r w:rsidRPr="004C738A">
        <w:rPr>
          <w:rFonts w:asciiTheme="minorHAnsi" w:hAnsiTheme="minorHAnsi" w:cstheme="minorHAnsi"/>
          <w:sz w:val="22"/>
          <w:szCs w:val="22"/>
        </w:rPr>
        <w:t xml:space="preserve">registered </w:t>
      </w:r>
      <w:r w:rsidR="00AE7A20">
        <w:rPr>
          <w:rFonts w:asciiTheme="minorHAnsi" w:hAnsiTheme="minorHAnsi" w:cstheme="minorHAnsi"/>
          <w:sz w:val="22"/>
          <w:szCs w:val="22"/>
        </w:rPr>
        <w:t>students</w:t>
      </w:r>
      <w:r w:rsidRPr="004C738A">
        <w:rPr>
          <w:rFonts w:asciiTheme="minorHAnsi" w:hAnsiTheme="minorHAnsi" w:cstheme="minorHAnsi"/>
          <w:sz w:val="22"/>
          <w:szCs w:val="22"/>
        </w:rPr>
        <w:t xml:space="preserve"> who are looked</w:t>
      </w:r>
      <w:r>
        <w:rPr>
          <w:rFonts w:asciiTheme="minorHAnsi" w:hAnsiTheme="minorHAnsi" w:cstheme="minorHAnsi"/>
          <w:sz w:val="22"/>
          <w:szCs w:val="22"/>
        </w:rPr>
        <w:t xml:space="preserve"> </w:t>
      </w:r>
      <w:r w:rsidRPr="004C738A">
        <w:rPr>
          <w:rFonts w:asciiTheme="minorHAnsi" w:hAnsiTheme="minorHAnsi" w:cstheme="minorHAnsi"/>
          <w:sz w:val="22"/>
          <w:szCs w:val="22"/>
        </w:rPr>
        <w:t xml:space="preserve">after. With the commencement of sections 4 to 6 of the Children and Social Work Act 2017, </w:t>
      </w:r>
      <w:r>
        <w:rPr>
          <w:rFonts w:asciiTheme="minorHAnsi" w:hAnsiTheme="minorHAnsi" w:cstheme="minorHAnsi"/>
          <w:sz w:val="22"/>
          <w:szCs w:val="22"/>
        </w:rPr>
        <w:t xml:space="preserve">our </w:t>
      </w:r>
      <w:r w:rsidR="003F0D63">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3F0D63">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t>
      </w:r>
      <w:r w:rsidR="00AE7A20">
        <w:rPr>
          <w:rFonts w:asciiTheme="minorHAnsi" w:hAnsiTheme="minorHAnsi" w:cstheme="minorHAnsi"/>
          <w:sz w:val="22"/>
          <w:szCs w:val="22"/>
        </w:rPr>
        <w:t>has</w:t>
      </w:r>
      <w:r w:rsidRPr="004C738A">
        <w:rPr>
          <w:rFonts w:asciiTheme="minorHAnsi" w:hAnsiTheme="minorHAnsi" w:cstheme="minorHAnsi"/>
          <w:sz w:val="22"/>
          <w:szCs w:val="22"/>
        </w:rPr>
        <w:t xml:space="preserve"> responsibility for promoting the educational achievement of children who have left care through adoption, special </w:t>
      </w:r>
      <w:r w:rsidR="007101F0" w:rsidRPr="004C738A">
        <w:rPr>
          <w:rFonts w:asciiTheme="minorHAnsi" w:hAnsiTheme="minorHAnsi" w:cstheme="minorHAnsi"/>
          <w:sz w:val="22"/>
          <w:szCs w:val="22"/>
        </w:rPr>
        <w:t>guardianship,</w:t>
      </w:r>
      <w:r w:rsidRPr="004C738A">
        <w:rPr>
          <w:rFonts w:asciiTheme="minorHAnsi" w:hAnsiTheme="minorHAnsi" w:cstheme="minorHAnsi"/>
          <w:sz w:val="22"/>
          <w:szCs w:val="22"/>
        </w:rPr>
        <w:t xml:space="preserve"> or child arrangement orders.</w:t>
      </w:r>
    </w:p>
    <w:p w14:paraId="57F0BFAA" w14:textId="77777777" w:rsidR="00AA3051" w:rsidRDefault="00AA3051" w:rsidP="007A57F8">
      <w:pPr>
        <w:pStyle w:val="Default"/>
        <w:rPr>
          <w:rFonts w:asciiTheme="minorHAnsi" w:hAnsiTheme="minorHAnsi" w:cstheme="minorHAnsi"/>
          <w:sz w:val="22"/>
          <w:szCs w:val="22"/>
        </w:rPr>
      </w:pPr>
    </w:p>
    <w:p w14:paraId="49F5AEA7" w14:textId="77777777" w:rsidR="00AA3051" w:rsidRDefault="00C64B4D" w:rsidP="007A57F8">
      <w:pPr>
        <w:pStyle w:val="Default"/>
        <w:rPr>
          <w:rFonts w:asciiTheme="minorHAnsi" w:hAnsiTheme="minorHAnsi" w:cstheme="minorHAnsi"/>
          <w:sz w:val="22"/>
          <w:szCs w:val="22"/>
        </w:rPr>
      </w:pPr>
      <w:r>
        <w:rPr>
          <w:rFonts w:asciiTheme="minorHAnsi" w:hAnsiTheme="minorHAnsi" w:cstheme="minorHAnsi"/>
          <w:sz w:val="22"/>
          <w:szCs w:val="22"/>
        </w:rPr>
        <w:t>T</w:t>
      </w:r>
      <w:r w:rsidR="00AA3051" w:rsidRPr="00AA3051">
        <w:rPr>
          <w:rFonts w:asciiTheme="minorHAnsi" w:eastAsiaTheme="minorEastAsia" w:hAnsiTheme="minorHAnsi" w:cstheme="minorHAnsi"/>
          <w:color w:val="auto"/>
          <w:kern w:val="24"/>
          <w:sz w:val="22"/>
          <w:szCs w:val="22"/>
        </w:rPr>
        <w:t xml:space="preserve">he </w:t>
      </w:r>
      <w:r w:rsidR="003F0D63">
        <w:rPr>
          <w:rFonts w:asciiTheme="minorHAnsi" w:eastAsiaTheme="minorEastAsia" w:hAnsiTheme="minorHAnsi" w:cstheme="minorHAnsi"/>
          <w:color w:val="auto"/>
          <w:kern w:val="24"/>
          <w:sz w:val="22"/>
          <w:szCs w:val="22"/>
        </w:rPr>
        <w:t>D</w:t>
      </w:r>
      <w:r w:rsidR="00AA3051" w:rsidRPr="00AA3051">
        <w:rPr>
          <w:rFonts w:asciiTheme="minorHAnsi" w:eastAsiaTheme="minorEastAsia" w:hAnsiTheme="minorHAnsi" w:cstheme="minorHAnsi"/>
          <w:color w:val="auto"/>
          <w:kern w:val="24"/>
          <w:sz w:val="22"/>
          <w:szCs w:val="22"/>
        </w:rPr>
        <w:t xml:space="preserve">esignated </w:t>
      </w:r>
      <w:r w:rsidR="003F0D63">
        <w:rPr>
          <w:rFonts w:asciiTheme="minorHAnsi" w:eastAsiaTheme="minorEastAsia" w:hAnsiTheme="minorHAnsi" w:cstheme="minorHAnsi"/>
          <w:color w:val="auto"/>
          <w:kern w:val="24"/>
          <w:sz w:val="22"/>
          <w:szCs w:val="22"/>
        </w:rPr>
        <w:t>T</w:t>
      </w:r>
      <w:r w:rsidR="00AA3051" w:rsidRPr="00AA3051">
        <w:rPr>
          <w:rFonts w:asciiTheme="minorHAnsi" w:eastAsiaTheme="minorEastAsia" w:hAnsiTheme="minorHAnsi" w:cstheme="minorHAnsi"/>
          <w:color w:val="auto"/>
          <w:kern w:val="24"/>
          <w:sz w:val="22"/>
          <w:szCs w:val="22"/>
        </w:rPr>
        <w:t xml:space="preserve">eacher </w:t>
      </w:r>
      <w:r w:rsidR="00180C75">
        <w:rPr>
          <w:rFonts w:asciiTheme="minorHAnsi" w:eastAsiaTheme="minorEastAsia" w:hAnsiTheme="minorHAnsi" w:cstheme="minorHAnsi"/>
          <w:color w:val="auto"/>
          <w:kern w:val="24"/>
          <w:sz w:val="22"/>
          <w:szCs w:val="22"/>
        </w:rPr>
        <w:t>chair</w:t>
      </w:r>
      <w:r>
        <w:rPr>
          <w:rFonts w:asciiTheme="minorHAnsi" w:eastAsiaTheme="minorEastAsia" w:hAnsiTheme="minorHAnsi" w:cstheme="minorHAnsi"/>
          <w:color w:val="auto"/>
          <w:kern w:val="24"/>
          <w:sz w:val="22"/>
          <w:szCs w:val="22"/>
        </w:rPr>
        <w:t>s</w:t>
      </w:r>
      <w:r w:rsidR="00180C75">
        <w:rPr>
          <w:rFonts w:asciiTheme="minorHAnsi" w:eastAsiaTheme="minorEastAsia" w:hAnsiTheme="minorHAnsi" w:cstheme="minorHAnsi"/>
          <w:color w:val="auto"/>
          <w:kern w:val="24"/>
          <w:sz w:val="22"/>
          <w:szCs w:val="22"/>
        </w:rPr>
        <w:t xml:space="preserve"> and </w:t>
      </w:r>
      <w:r w:rsidR="00AA3051">
        <w:rPr>
          <w:rFonts w:asciiTheme="minorHAnsi" w:eastAsiaTheme="minorEastAsia" w:hAnsiTheme="minorHAnsi" w:cstheme="minorHAnsi"/>
          <w:color w:val="auto"/>
          <w:kern w:val="24"/>
          <w:sz w:val="22"/>
          <w:szCs w:val="22"/>
        </w:rPr>
        <w:t>leads</w:t>
      </w:r>
      <w:r w:rsidR="00AA3051" w:rsidRPr="00AA3051">
        <w:rPr>
          <w:rFonts w:asciiTheme="minorHAnsi" w:eastAsiaTheme="minorEastAsia" w:hAnsiTheme="minorHAnsi" w:cstheme="minorHAnsi"/>
          <w:color w:val="auto"/>
          <w:kern w:val="24"/>
          <w:sz w:val="22"/>
          <w:szCs w:val="22"/>
        </w:rPr>
        <w:t xml:space="preserve"> on how the P</w:t>
      </w:r>
      <w:r w:rsidR="00AA3051">
        <w:rPr>
          <w:rFonts w:asciiTheme="minorHAnsi" w:eastAsiaTheme="minorEastAsia" w:hAnsiTheme="minorHAnsi" w:cstheme="minorHAnsi"/>
          <w:color w:val="auto"/>
          <w:kern w:val="24"/>
          <w:sz w:val="22"/>
          <w:szCs w:val="22"/>
        </w:rPr>
        <w:t xml:space="preserve">ersonal </w:t>
      </w:r>
      <w:r w:rsidR="00AA3051" w:rsidRPr="00AA3051">
        <w:rPr>
          <w:rFonts w:asciiTheme="minorHAnsi" w:eastAsiaTheme="minorEastAsia" w:hAnsiTheme="minorHAnsi" w:cstheme="minorHAnsi"/>
          <w:color w:val="auto"/>
          <w:kern w:val="24"/>
          <w:sz w:val="22"/>
          <w:szCs w:val="22"/>
        </w:rPr>
        <w:t>E</w:t>
      </w:r>
      <w:r w:rsidR="00AA3051">
        <w:rPr>
          <w:rFonts w:asciiTheme="minorHAnsi" w:eastAsiaTheme="minorEastAsia" w:hAnsiTheme="minorHAnsi" w:cstheme="minorHAnsi"/>
          <w:color w:val="auto"/>
          <w:kern w:val="24"/>
          <w:sz w:val="22"/>
          <w:szCs w:val="22"/>
        </w:rPr>
        <w:t xml:space="preserve">ducation </w:t>
      </w:r>
      <w:r w:rsidR="00AA3051" w:rsidRPr="00AA3051">
        <w:rPr>
          <w:rFonts w:asciiTheme="minorHAnsi" w:eastAsiaTheme="minorEastAsia" w:hAnsiTheme="minorHAnsi" w:cstheme="minorHAnsi"/>
          <w:color w:val="auto"/>
          <w:kern w:val="24"/>
          <w:sz w:val="22"/>
          <w:szCs w:val="22"/>
        </w:rPr>
        <w:t>P</w:t>
      </w:r>
      <w:r w:rsidR="00AA3051">
        <w:rPr>
          <w:rFonts w:asciiTheme="minorHAnsi" w:eastAsiaTheme="minorEastAsia" w:hAnsiTheme="minorHAnsi" w:cstheme="minorHAnsi"/>
          <w:color w:val="auto"/>
          <w:kern w:val="24"/>
          <w:sz w:val="22"/>
          <w:szCs w:val="22"/>
        </w:rPr>
        <w:t>lan (PEP)</w:t>
      </w:r>
      <w:r w:rsidR="00AA3051" w:rsidRPr="00AA3051">
        <w:rPr>
          <w:rFonts w:asciiTheme="minorHAnsi" w:eastAsiaTheme="minorEastAsia" w:hAnsiTheme="minorHAnsi" w:cstheme="minorHAnsi"/>
          <w:color w:val="auto"/>
          <w:kern w:val="24"/>
          <w:sz w:val="22"/>
          <w:szCs w:val="22"/>
        </w:rPr>
        <w:t xml:space="preserve"> is developed and used to make sure the child’s progress towards education targets is </w:t>
      </w:r>
      <w:r w:rsidR="007101F0" w:rsidRPr="00AA3051">
        <w:rPr>
          <w:rFonts w:asciiTheme="minorHAnsi" w:eastAsiaTheme="minorEastAsia" w:hAnsiTheme="minorHAnsi" w:cstheme="minorHAnsi"/>
          <w:color w:val="auto"/>
          <w:kern w:val="24"/>
          <w:sz w:val="22"/>
          <w:szCs w:val="22"/>
        </w:rPr>
        <w:t>monitored.</w:t>
      </w:r>
    </w:p>
    <w:p w14:paraId="713A2AF6" w14:textId="2737CAB1" w:rsidR="007A57F8" w:rsidRPr="00AE7A20" w:rsidRDefault="007A57F8" w:rsidP="007A57F8">
      <w:pPr>
        <w:pStyle w:val="Default"/>
        <w:rPr>
          <w:rFonts w:asciiTheme="minorHAnsi" w:hAnsiTheme="minorHAnsi" w:cstheme="minorHAnsi"/>
          <w:color w:val="auto"/>
          <w:sz w:val="22"/>
          <w:szCs w:val="22"/>
        </w:rPr>
      </w:pPr>
      <w:r w:rsidRPr="00AE7A20">
        <w:rPr>
          <w:rFonts w:asciiTheme="minorHAnsi" w:hAnsiTheme="minorHAnsi" w:cstheme="minorHAnsi"/>
          <w:color w:val="auto"/>
          <w:sz w:val="22"/>
          <w:szCs w:val="22"/>
        </w:rPr>
        <w:t xml:space="preserve">For further information on the role of the Designated Teacher please see </w:t>
      </w:r>
      <w:hyperlink w:anchor="Appendix13" w:history="1">
        <w:r w:rsidRPr="001B69E4">
          <w:rPr>
            <w:rStyle w:val="Hyperlink"/>
            <w:rFonts w:asciiTheme="minorHAnsi" w:hAnsiTheme="minorHAnsi" w:cstheme="minorHAnsi"/>
            <w:sz w:val="22"/>
            <w:szCs w:val="22"/>
          </w:rPr>
          <w:t>Appendix 1</w:t>
        </w:r>
        <w:r w:rsidR="003C6B50" w:rsidRPr="001B69E4">
          <w:rPr>
            <w:rStyle w:val="Hyperlink"/>
            <w:rFonts w:asciiTheme="minorHAnsi" w:hAnsiTheme="minorHAnsi" w:cstheme="minorHAnsi"/>
            <w:sz w:val="22"/>
            <w:szCs w:val="22"/>
          </w:rPr>
          <w:t>3</w:t>
        </w:r>
      </w:hyperlink>
      <w:r w:rsidRPr="00AE7A20">
        <w:rPr>
          <w:rFonts w:asciiTheme="minorHAnsi" w:hAnsiTheme="minorHAnsi" w:cstheme="minorHAnsi"/>
          <w:color w:val="auto"/>
          <w:sz w:val="22"/>
          <w:szCs w:val="22"/>
        </w:rPr>
        <w:t xml:space="preserve"> and the following</w:t>
      </w:r>
      <w:r w:rsidRPr="00AE7A20">
        <w:rPr>
          <w:rFonts w:asciiTheme="minorHAnsi" w:hAnsiTheme="minorHAnsi" w:cstheme="minorHAnsi"/>
          <w:color w:val="00B0F0"/>
          <w:sz w:val="22"/>
          <w:szCs w:val="22"/>
        </w:rPr>
        <w:t xml:space="preserve"> </w:t>
      </w:r>
      <w:hyperlink r:id="rId110" w:history="1">
        <w:r w:rsidRPr="00421638">
          <w:rPr>
            <w:rStyle w:val="Hyperlink"/>
            <w:rFonts w:asciiTheme="minorHAnsi" w:hAnsiTheme="minorHAnsi" w:cstheme="minorHAnsi"/>
            <w:sz w:val="22"/>
            <w:szCs w:val="22"/>
          </w:rPr>
          <w:t>link</w:t>
        </w:r>
      </w:hyperlink>
      <w:r w:rsidR="00421638">
        <w:rPr>
          <w:rFonts w:asciiTheme="minorHAnsi" w:hAnsiTheme="minorHAnsi" w:cstheme="minorHAnsi"/>
          <w:sz w:val="22"/>
          <w:szCs w:val="22"/>
        </w:rPr>
        <w:t>.</w:t>
      </w:r>
    </w:p>
    <w:p w14:paraId="5F8F0797" w14:textId="77777777" w:rsidR="007A57F8" w:rsidRPr="004C738A" w:rsidRDefault="007A57F8" w:rsidP="007A57F8">
      <w:pPr>
        <w:pStyle w:val="Default"/>
        <w:rPr>
          <w:sz w:val="23"/>
          <w:szCs w:val="23"/>
        </w:rPr>
      </w:pPr>
    </w:p>
    <w:p w14:paraId="3F9C3C37" w14:textId="77777777" w:rsidR="00A67876" w:rsidRPr="006F7930" w:rsidRDefault="00A67876" w:rsidP="006F7930">
      <w:pPr>
        <w:pStyle w:val="Normal1"/>
        <w:spacing w:after="0" w:line="240" w:lineRule="auto"/>
        <w:rPr>
          <w:b/>
        </w:rPr>
      </w:pPr>
      <w:bookmarkStart w:id="83" w:name="Virtual_School"/>
      <w:bookmarkEnd w:id="83"/>
      <w:bookmarkEnd w:id="80"/>
      <w:bookmarkEnd w:id="81"/>
      <w:r w:rsidRPr="006F7930">
        <w:rPr>
          <w:b/>
        </w:rPr>
        <w:t>Virtual School</w:t>
      </w:r>
    </w:p>
    <w:p w14:paraId="67BEF0B4" w14:textId="77777777" w:rsidR="00A67876" w:rsidRPr="00A67876" w:rsidRDefault="00A67876" w:rsidP="006F7930">
      <w:pPr>
        <w:pStyle w:val="Normal1"/>
        <w:spacing w:after="0" w:line="240" w:lineRule="auto"/>
        <w:rPr>
          <w:rFonts w:asciiTheme="minorHAnsi" w:eastAsia="Times New Roman" w:hAnsiTheme="minorHAnsi" w:cstheme="minorHAnsi"/>
        </w:rPr>
      </w:pPr>
      <w:r w:rsidRPr="006F7930">
        <w:rPr>
          <w:bCs/>
        </w:rPr>
        <w:t>The Virtual School in Bolton is led by the Virtual School Head Lindsay Nelson. The Virtual School exists to support and</w:t>
      </w:r>
      <w:r w:rsidRPr="00A67876">
        <w:rPr>
          <w:rFonts w:asciiTheme="minorHAnsi" w:eastAsia="Times New Roman" w:hAnsiTheme="minorHAnsi" w:cstheme="minorHAns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63E49BF3" w14:textId="537F39E1"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team will ensure that they are receiving a suitable education, wherever they are living, and monitor their attendance, attainment and progress.</w:t>
      </w:r>
    </w:p>
    <w:p w14:paraId="28267E9D" w14:textId="28DCED2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14:paraId="4C9D0252" w14:textId="5D02A6AD"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lastRenderedPageBreak/>
        <w:t>The Virtual School also have a statutory duty to promote the education of Previously Looked After Children. The service will provide information advice and guidance to education establishments and their families. </w:t>
      </w:r>
    </w:p>
    <w:p w14:paraId="2ECBA3FD" w14:textId="2C77845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In addition to this the Virtual School also has a </w:t>
      </w:r>
      <w:r w:rsidR="00522ED9" w:rsidRPr="00A67876">
        <w:rPr>
          <w:rFonts w:asciiTheme="minorHAnsi" w:eastAsia="Times New Roman" w:hAnsiTheme="minorHAnsi" w:cstheme="minorHAnsi"/>
        </w:rPr>
        <w:t>non-statutory</w:t>
      </w:r>
      <w:r w:rsidRPr="00A67876">
        <w:rPr>
          <w:rFonts w:asciiTheme="minorHAnsi" w:eastAsia="Times New Roman" w:hAnsiTheme="minorHAnsi" w:cstheme="minorHAnsi"/>
        </w:rPr>
        <w:t xml:space="preserve"> responsibility to promote the educational outcomes including attendance, attainment and progress of children with a social worker and those living under kinship care arrangements.</w:t>
      </w:r>
      <w:r>
        <w:rPr>
          <w:rFonts w:asciiTheme="minorHAnsi" w:eastAsia="Times New Roman" w:hAnsiTheme="minorHAnsi" w:cstheme="minorHAnsi"/>
        </w:rPr>
        <w:t xml:space="preserve">  </w:t>
      </w:r>
      <w:r w:rsidRPr="00A67876">
        <w:rPr>
          <w:rFonts w:asciiTheme="minorHAnsi" w:eastAsia="Times New Roman" w:hAnsiTheme="minorHAnsi" w:cstheme="minorHAnsi"/>
        </w:rPr>
        <w:t xml:space="preserve">More information on the Virtual School can be found </w:t>
      </w:r>
      <w:hyperlink r:id="rId111" w:tgtFrame="_blank" w:tooltip="Original URL: https://www.bolton.gov.uk/children-care/virtual-schools. Click or tap if you trust this link." w:history="1">
        <w:r w:rsidRPr="00A67876">
          <w:rPr>
            <w:rStyle w:val="Hyperlink"/>
            <w:rFonts w:asciiTheme="minorHAnsi" w:eastAsia="Times New Roman" w:hAnsiTheme="minorHAnsi" w:cstheme="minorHAnsi"/>
          </w:rPr>
          <w:t>here</w:t>
        </w:r>
      </w:hyperlink>
      <w:r w:rsidRPr="00A67876">
        <w:rPr>
          <w:rFonts w:asciiTheme="minorHAnsi" w:eastAsia="Times New Roman" w:hAnsiTheme="minorHAnsi" w:cstheme="minorHAnsi"/>
        </w:rPr>
        <w:t>.</w:t>
      </w:r>
    </w:p>
    <w:p w14:paraId="2DE86B4C" w14:textId="52C950EC" w:rsidR="00AC6478" w:rsidRPr="00AE7A20" w:rsidRDefault="00AC6478" w:rsidP="00AC6478">
      <w:pPr>
        <w:pStyle w:val="Normal1"/>
        <w:shd w:val="clear" w:color="auto" w:fill="FFFFFF"/>
        <w:spacing w:before="45" w:after="45" w:line="240" w:lineRule="auto"/>
        <w:rPr>
          <w:b/>
        </w:rPr>
      </w:pPr>
      <w:bookmarkStart w:id="84" w:name="Private_Fostering"/>
      <w:r w:rsidRPr="0025647D">
        <w:rPr>
          <w:b/>
        </w:rPr>
        <w:t>P</w:t>
      </w:r>
      <w:r>
        <w:rPr>
          <w:b/>
        </w:rPr>
        <w:t>RIVATE FOSTERING</w:t>
      </w:r>
      <w:r w:rsidRPr="0025647D">
        <w:rPr>
          <w:b/>
        </w:rPr>
        <w:t xml:space="preserve"> </w:t>
      </w:r>
    </w:p>
    <w:bookmarkEnd w:id="84"/>
    <w:p w14:paraId="4868FCAE" w14:textId="2E22B188" w:rsidR="005675D0" w:rsidRPr="004A6DCD" w:rsidRDefault="005675D0" w:rsidP="0036618F">
      <w:pPr>
        <w:pStyle w:val="Normal1"/>
        <w:shd w:val="clear" w:color="auto" w:fill="FFFFFF"/>
        <w:spacing w:before="45" w:after="45" w:line="240" w:lineRule="auto"/>
        <w:rPr>
          <w:highlight w:val="green"/>
        </w:rPr>
      </w:pPr>
      <w:r>
        <w:t>B</w:t>
      </w:r>
      <w:r w:rsidRPr="0025647D">
        <w:t xml:space="preserve">y law </w:t>
      </w:r>
      <w:r w:rsidR="006F7930">
        <w:t>the</w:t>
      </w:r>
      <w:r w:rsidR="0036618F">
        <w:t xml:space="preserve"> Local Authority </w:t>
      </w:r>
      <w:r w:rsidRPr="0025647D">
        <w:t xml:space="preserve">must be notified when parents </w:t>
      </w:r>
      <w:proofErr w:type="gramStart"/>
      <w:r w:rsidRPr="0025647D">
        <w:t>make arrangements</w:t>
      </w:r>
      <w:proofErr w:type="gramEnd"/>
      <w:r w:rsidRPr="0025647D">
        <w:t xml:space="preserve"> for their child to be cared for by friends, neighbours or extended family for more than 28 days.  When parents make plans for their child to be cared for like this it is called a Private Fostering Arrangement. </w:t>
      </w:r>
    </w:p>
    <w:p w14:paraId="7EB27048" w14:textId="77777777" w:rsidR="005675D0" w:rsidRDefault="005675D0" w:rsidP="005675D0">
      <w:pPr>
        <w:pStyle w:val="Normal1"/>
        <w:shd w:val="clear" w:color="auto" w:fill="FFFFFF"/>
        <w:spacing w:before="45" w:after="45" w:line="240" w:lineRule="auto"/>
        <w:ind w:left="1800"/>
      </w:pPr>
    </w:p>
    <w:p w14:paraId="1E8A6887" w14:textId="77777777" w:rsidR="003A42D4" w:rsidRPr="00170ACB" w:rsidRDefault="005675D0" w:rsidP="00AC6478">
      <w:pPr>
        <w:pStyle w:val="Normal1"/>
        <w:shd w:val="clear" w:color="auto" w:fill="FFFFFF"/>
        <w:spacing w:before="45" w:after="45" w:line="240" w:lineRule="auto"/>
      </w:pPr>
      <w:r w:rsidRPr="0025647D">
        <w:t xml:space="preserve">If a member of staff believes a child may be privately </w:t>
      </w:r>
      <w:r w:rsidR="007101F0" w:rsidRPr="0025647D">
        <w:t>fostered,</w:t>
      </w:r>
      <w:r w:rsidRPr="0025647D">
        <w:t xml:space="preserve"> </w:t>
      </w:r>
      <w:r w:rsidRPr="0036618F">
        <w:t xml:space="preserve">they must inform the </w:t>
      </w:r>
      <w:r w:rsidR="003F0D63">
        <w:t>D</w:t>
      </w:r>
      <w:r w:rsidRPr="0036618F">
        <w:t xml:space="preserve">esignated </w:t>
      </w:r>
      <w:r w:rsidR="003F0D63">
        <w:t>S</w:t>
      </w:r>
      <w:r w:rsidRPr="0036618F">
        <w:t xml:space="preserve">afeguarding </w:t>
      </w:r>
      <w:r w:rsidR="003F0D63">
        <w:t>L</w:t>
      </w:r>
      <w:r w:rsidRPr="0036618F">
        <w:t>ead, who</w:t>
      </w:r>
      <w:r w:rsidR="0036618F">
        <w:t xml:space="preserve"> will contact the Integrated Front Door</w:t>
      </w:r>
      <w:r w:rsidRPr="0036618F">
        <w:rPr>
          <w:color w:val="auto"/>
        </w:rPr>
        <w:t>.</w:t>
      </w:r>
      <w:r w:rsidR="0036618F" w:rsidRPr="0036618F">
        <w:rPr>
          <w:rStyle w:val="Hyperlink"/>
          <w:color w:val="auto"/>
          <w:u w:val="none"/>
        </w:rPr>
        <w:t xml:space="preserve"> More information can be found </w:t>
      </w:r>
      <w:hyperlink r:id="rId112" w:history="1">
        <w:r w:rsidR="0036618F" w:rsidRPr="0036618F">
          <w:rPr>
            <w:rStyle w:val="Hyperlink"/>
          </w:rPr>
          <w:t>here</w:t>
        </w:r>
      </w:hyperlink>
      <w:r w:rsidR="0036618F" w:rsidRPr="0036618F">
        <w:rPr>
          <w:rStyle w:val="Hyperlink"/>
          <w:color w:val="auto"/>
          <w:u w:val="none"/>
        </w:rPr>
        <w:t>.</w:t>
      </w:r>
    </w:p>
    <w:p w14:paraId="3ED8CBF3" w14:textId="77777777" w:rsidR="003A42D4" w:rsidRDefault="003A42D4" w:rsidP="00AC6478">
      <w:pPr>
        <w:pStyle w:val="Normal1"/>
        <w:shd w:val="clear" w:color="auto" w:fill="FFFFFF"/>
        <w:spacing w:before="45" w:after="45" w:line="240" w:lineRule="auto"/>
        <w:rPr>
          <w:b/>
        </w:rPr>
      </w:pPr>
    </w:p>
    <w:p w14:paraId="1E14F901" w14:textId="77777777" w:rsidR="00AC6478" w:rsidRPr="0025647D" w:rsidRDefault="00AC6478" w:rsidP="00AC6478">
      <w:pPr>
        <w:pStyle w:val="Normal1"/>
        <w:shd w:val="clear" w:color="auto" w:fill="FFFFFF"/>
        <w:spacing w:before="45" w:after="45" w:line="240" w:lineRule="auto"/>
        <w:rPr>
          <w:b/>
        </w:rPr>
      </w:pPr>
      <w:bookmarkStart w:id="85" w:name="Special_Needs"/>
      <w:bookmarkStart w:id="86" w:name="_Hlk173419352"/>
      <w:bookmarkEnd w:id="85"/>
      <w:r>
        <w:rPr>
          <w:b/>
        </w:rPr>
        <w:t>SPECIAL EDUCTIONAL NEEDS AND DISABILITIES</w:t>
      </w:r>
    </w:p>
    <w:p w14:paraId="25A15908" w14:textId="77777777" w:rsidR="0036618F" w:rsidRPr="0025647D" w:rsidRDefault="0036618F" w:rsidP="0036618F">
      <w:pPr>
        <w:pStyle w:val="Normal1"/>
        <w:shd w:val="clear" w:color="auto" w:fill="FFFFFF"/>
        <w:spacing w:before="45" w:after="45" w:line="240" w:lineRule="auto"/>
      </w:pPr>
      <w:r>
        <w:t>Students with</w:t>
      </w:r>
      <w:r w:rsidRPr="0025647D">
        <w:t xml:space="preserve"> special educational needs and disabilities</w:t>
      </w:r>
      <w:r>
        <w:t xml:space="preserve"> </w:t>
      </w:r>
      <w:r w:rsidRPr="0025647D">
        <w:t>(SEN</w:t>
      </w:r>
      <w:r>
        <w:t>D</w:t>
      </w:r>
      <w:r w:rsidRPr="0025647D">
        <w:t xml:space="preserve">) can face additional safeguarding challenges. </w:t>
      </w:r>
      <w:r w:rsidRPr="0036618F">
        <w:rPr>
          <w:color w:val="auto"/>
        </w:rPr>
        <w:t xml:space="preserve">We are aware </w:t>
      </w:r>
      <w:r>
        <w:t>that</w:t>
      </w:r>
      <w:r w:rsidRPr="0025647D">
        <w:t xml:space="preserve"> additional barriers can exist when recognising abuse and neglect in this group of </w:t>
      </w:r>
      <w:r>
        <w:t>students</w:t>
      </w:r>
      <w:r w:rsidRPr="0025647D">
        <w:t xml:space="preserve">. </w:t>
      </w:r>
      <w:r>
        <w:t xml:space="preserve">We </w:t>
      </w:r>
      <w:r w:rsidR="008A7D3B">
        <w:t xml:space="preserve">will </w:t>
      </w:r>
      <w:r>
        <w:t>ensure that</w:t>
      </w:r>
      <w:r w:rsidRPr="0025647D">
        <w:t>:</w:t>
      </w:r>
    </w:p>
    <w:p w14:paraId="39E14E31" w14:textId="77777777" w:rsidR="0036618F" w:rsidRPr="0025647D" w:rsidRDefault="00E97F11" w:rsidP="009141C3">
      <w:pPr>
        <w:pStyle w:val="Normal1"/>
        <w:numPr>
          <w:ilvl w:val="0"/>
          <w:numId w:val="13"/>
        </w:numPr>
        <w:shd w:val="clear" w:color="auto" w:fill="FFFFFF"/>
        <w:spacing w:after="0" w:line="240" w:lineRule="auto"/>
        <w:ind w:left="360"/>
      </w:pPr>
      <w:r>
        <w:t>W</w:t>
      </w:r>
      <w:r w:rsidR="0036618F">
        <w:t xml:space="preserve">e do not make </w:t>
      </w:r>
      <w:r w:rsidR="0036618F" w:rsidRPr="0025647D">
        <w:t xml:space="preserve">assumptions that indicators of possible abuse such as behaviour, mood and injury relate to the </w:t>
      </w:r>
      <w:r w:rsidR="0036618F">
        <w:t>student</w:t>
      </w:r>
      <w:r w:rsidR="0036618F" w:rsidRPr="0025647D">
        <w:t xml:space="preserve">’s disability without further </w:t>
      </w:r>
      <w:r w:rsidR="008A7D3B" w:rsidRPr="0025647D">
        <w:t>exploration.</w:t>
      </w:r>
    </w:p>
    <w:p w14:paraId="13816FD1" w14:textId="77777777" w:rsidR="008A7D3B" w:rsidRDefault="00E97F11" w:rsidP="009141C3">
      <w:pPr>
        <w:pStyle w:val="Normal1"/>
        <w:numPr>
          <w:ilvl w:val="0"/>
          <w:numId w:val="13"/>
        </w:numPr>
        <w:shd w:val="clear" w:color="auto" w:fill="FFFFFF"/>
        <w:spacing w:after="0" w:line="240" w:lineRule="auto"/>
        <w:ind w:left="360"/>
      </w:pPr>
      <w:r>
        <w:t>W</w:t>
      </w:r>
      <w:r w:rsidR="008A7D3B">
        <w:t>e consider that students</w:t>
      </w:r>
      <w:r w:rsidR="008A7D3B" w:rsidRPr="0025647D">
        <w:t xml:space="preserve"> with SEN and disabilities</w:t>
      </w:r>
      <w:r w:rsidR="008A7D3B">
        <w:t xml:space="preserve"> may be</w:t>
      </w:r>
      <w:r w:rsidR="008A7D3B" w:rsidRPr="0025647D">
        <w:t xml:space="preserve"> disproportionally impacted by behaviours such as bullying, without outwardly showing any signs.</w:t>
      </w:r>
    </w:p>
    <w:p w14:paraId="67AB5960" w14:textId="77777777" w:rsidR="00CC0492" w:rsidRDefault="00E97F11" w:rsidP="009141C3">
      <w:pPr>
        <w:pStyle w:val="Normal1"/>
        <w:numPr>
          <w:ilvl w:val="0"/>
          <w:numId w:val="13"/>
        </w:numPr>
        <w:shd w:val="clear" w:color="auto" w:fill="FFFFFF"/>
        <w:spacing w:after="0" w:line="240" w:lineRule="auto"/>
        <w:ind w:left="360"/>
      </w:pPr>
      <w:r>
        <w:t>C</w:t>
      </w:r>
      <w:r w:rsidR="0036618F" w:rsidRPr="0025647D">
        <w:t xml:space="preserve">ommunication barriers </w:t>
      </w:r>
      <w:r w:rsidR="008A7D3B">
        <w:t xml:space="preserve">do not prevent us from gaining the students views </w:t>
      </w:r>
      <w:r w:rsidR="0036618F" w:rsidRPr="0025647D">
        <w:t xml:space="preserve">and </w:t>
      </w:r>
      <w:r w:rsidR="008A7D3B">
        <w:t>we will be creative in</w:t>
      </w:r>
      <w:r w:rsidR="0036618F" w:rsidRPr="0025647D">
        <w:t xml:space="preserve"> overcoming </w:t>
      </w:r>
      <w:r w:rsidR="008A7D3B">
        <w:t>any potential</w:t>
      </w:r>
      <w:r w:rsidR="0036618F" w:rsidRPr="0025647D">
        <w:t xml:space="preserve"> </w:t>
      </w:r>
      <w:r w:rsidR="008A7D3B">
        <w:t>difficulties</w:t>
      </w:r>
      <w:r w:rsidR="0036618F" w:rsidRPr="0025647D">
        <w:t>.</w:t>
      </w:r>
      <w:r w:rsidR="001A072B">
        <w:t xml:space="preserve"> </w:t>
      </w:r>
    </w:p>
    <w:p w14:paraId="33909769" w14:textId="77777777" w:rsidR="00CC0492" w:rsidRPr="00CC0492" w:rsidRDefault="00CC0492" w:rsidP="009141C3">
      <w:pPr>
        <w:pStyle w:val="Normal1"/>
        <w:numPr>
          <w:ilvl w:val="0"/>
          <w:numId w:val="13"/>
        </w:numPr>
        <w:shd w:val="clear" w:color="auto" w:fill="FFFFFF"/>
        <w:spacing w:after="0" w:line="240" w:lineRule="auto"/>
        <w:ind w:left="360"/>
      </w:pPr>
      <w:r w:rsidRPr="00CC0492">
        <w:rPr>
          <w:rFonts w:asciiTheme="minorHAnsi" w:hAnsiTheme="minorHAnsi" w:cstheme="minorHAnsi"/>
        </w:rPr>
        <w:t>The SENCO will be liaised with when there are any reports of abuse for children with SEND</w:t>
      </w:r>
      <w:r w:rsidRPr="00CC0492">
        <w:rPr>
          <w:rFonts w:ascii="Arial" w:hAnsi="Arial" w:cs="Arial"/>
          <w:sz w:val="24"/>
          <w:szCs w:val="24"/>
        </w:rPr>
        <w:t>.</w:t>
      </w:r>
    </w:p>
    <w:p w14:paraId="4D0D6153" w14:textId="77777777" w:rsidR="00CC0492" w:rsidRDefault="00CC0492" w:rsidP="00CC0492">
      <w:pPr>
        <w:pStyle w:val="Normal1"/>
        <w:shd w:val="clear" w:color="auto" w:fill="FFFFFF"/>
        <w:spacing w:after="0" w:line="240" w:lineRule="auto"/>
        <w:ind w:left="360"/>
      </w:pPr>
    </w:p>
    <w:p w14:paraId="155B8040" w14:textId="77777777" w:rsidR="00655583" w:rsidRDefault="008B0F3D" w:rsidP="008B0F3D">
      <w:pPr>
        <w:pStyle w:val="Normal1"/>
        <w:shd w:val="clear" w:color="auto" w:fill="FFFFFF"/>
        <w:spacing w:after="0" w:line="240" w:lineRule="auto"/>
      </w:pPr>
      <w:r>
        <w:t xml:space="preserve">We refer to guidance on </w:t>
      </w:r>
      <w:hyperlink r:id="rId113" w:history="1">
        <w:r w:rsidRPr="008B0F3D">
          <w:rPr>
            <w:rStyle w:val="Hyperlink"/>
          </w:rPr>
          <w:t>Reducing the need for Restraint</w:t>
        </w:r>
      </w:hyperlink>
      <w:r>
        <w:t xml:space="preserve"> and restrictive intervention in regards to supporting students with learning disabilities, autistic spectrum conditions and mental health difficulties who are at risk of intervention.</w:t>
      </w:r>
      <w:r w:rsidR="00655583">
        <w:t xml:space="preserve"> We also signpost families to </w:t>
      </w:r>
      <w:hyperlink r:id="rId114" w:history="1">
        <w:r w:rsidR="00655583" w:rsidRPr="00655583">
          <w:rPr>
            <w:rStyle w:val="Hyperlink"/>
          </w:rPr>
          <w:t>Bolton's SEND local Offer</w:t>
        </w:r>
      </w:hyperlink>
      <w:r w:rsidR="00115C14" w:rsidRPr="00115C14">
        <w:t xml:space="preserve"> </w:t>
      </w:r>
      <w:r w:rsidR="00115C14">
        <w:t xml:space="preserve">and refer to </w:t>
      </w:r>
      <w:hyperlink r:id="rId115" w:history="1">
        <w:r w:rsidR="00115C14" w:rsidRPr="00115C14">
          <w:rPr>
            <w:rStyle w:val="Hyperlink"/>
          </w:rPr>
          <w:t>SEND Code of Practice 0-25yrs</w:t>
        </w:r>
      </w:hyperlink>
      <w:r w:rsidR="00115C14">
        <w:t xml:space="preserve">, and </w:t>
      </w:r>
      <w:hyperlink r:id="rId116" w:history="1">
        <w:r w:rsidR="00115C14" w:rsidRPr="00115C14">
          <w:rPr>
            <w:rStyle w:val="Hyperlink"/>
          </w:rPr>
          <w:t>Supporting Pupils with Medical Conditions</w:t>
        </w:r>
      </w:hyperlink>
      <w:r w:rsidR="00115C14">
        <w:t>.</w:t>
      </w:r>
    </w:p>
    <w:p w14:paraId="161BD626" w14:textId="77777777" w:rsidR="00C00561" w:rsidRDefault="00C00561" w:rsidP="00EC6961">
      <w:pPr>
        <w:pStyle w:val="Normal1"/>
        <w:spacing w:after="0"/>
        <w:rPr>
          <w:b/>
          <w:color w:val="auto"/>
        </w:rPr>
      </w:pPr>
      <w:bookmarkStart w:id="87" w:name="Childs_Voice"/>
      <w:bookmarkEnd w:id="87"/>
      <w:bookmarkEnd w:id="86"/>
    </w:p>
    <w:p w14:paraId="44F31C63" w14:textId="5A2E000D" w:rsidR="00AC6478" w:rsidRPr="00700D2A" w:rsidRDefault="00AC6478" w:rsidP="00EC6961">
      <w:pPr>
        <w:pStyle w:val="Normal1"/>
        <w:spacing w:after="0"/>
        <w:rPr>
          <w:b/>
          <w:color w:val="auto"/>
        </w:rPr>
      </w:pPr>
      <w:bookmarkStart w:id="88" w:name="The_childs_voice"/>
      <w:bookmarkStart w:id="89" w:name="The_voice_of_the_Child"/>
      <w:r w:rsidRPr="00700D2A">
        <w:rPr>
          <w:b/>
          <w:color w:val="auto"/>
        </w:rPr>
        <w:t xml:space="preserve">THE CHILD’S </w:t>
      </w:r>
      <w:r w:rsidR="002A29A0" w:rsidRPr="00700D2A">
        <w:rPr>
          <w:b/>
          <w:color w:val="auto"/>
        </w:rPr>
        <w:t>VOICE</w:t>
      </w:r>
      <w:r w:rsidR="00893836">
        <w:rPr>
          <w:b/>
          <w:color w:val="auto"/>
        </w:rPr>
        <w:t xml:space="preserve"> AND</w:t>
      </w:r>
      <w:r w:rsidR="00586265">
        <w:rPr>
          <w:b/>
          <w:color w:val="auto"/>
        </w:rPr>
        <w:t xml:space="preserve"> </w:t>
      </w:r>
      <w:r w:rsidR="00893836">
        <w:rPr>
          <w:b/>
          <w:color w:val="auto"/>
        </w:rPr>
        <w:t>DAILY LIVED EXPERIENCE</w:t>
      </w:r>
    </w:p>
    <w:bookmarkEnd w:id="88"/>
    <w:bookmarkEnd w:id="89"/>
    <w:p w14:paraId="3D94DEBA" w14:textId="2C20549A" w:rsidR="00B4146B" w:rsidRPr="00814013" w:rsidRDefault="00700D2A" w:rsidP="00B4146B">
      <w:pPr>
        <w:pStyle w:val="Normal1"/>
        <w:spacing w:after="0"/>
        <w:contextualSpacing/>
        <w:jc w:val="both"/>
      </w:pPr>
      <w:r w:rsidRPr="003D7CDB">
        <w:t>We are proactive and take positive steps to inform students of their rights to safety and protection and the options available to express their fears or concerns.</w:t>
      </w:r>
      <w:r w:rsidRPr="003D7CDB">
        <w:rPr>
          <w:color w:val="auto"/>
        </w:rPr>
        <w:t xml:space="preserve"> We</w:t>
      </w:r>
      <w:r w:rsidR="00AC6478" w:rsidRPr="003D7CDB">
        <w:rPr>
          <w:color w:val="auto"/>
        </w:rPr>
        <w:t xml:space="preserve"> ha</w:t>
      </w:r>
      <w:r w:rsidRPr="003D7CDB">
        <w:rPr>
          <w:color w:val="auto"/>
        </w:rPr>
        <w:t>ve</w:t>
      </w:r>
      <w:r w:rsidR="00AC6478" w:rsidRPr="003D7CDB">
        <w:rPr>
          <w:color w:val="auto"/>
        </w:rPr>
        <w:t xml:space="preserve"> systems in place to ascertain </w:t>
      </w:r>
      <w:r w:rsidRPr="003D7CDB">
        <w:rPr>
          <w:color w:val="auto"/>
        </w:rPr>
        <w:t>our students</w:t>
      </w:r>
      <w:r w:rsidR="00AC6478" w:rsidRPr="003D7CDB">
        <w:rPr>
          <w:color w:val="auto"/>
        </w:rPr>
        <w:t xml:space="preserve"> wishes and feelings</w:t>
      </w:r>
      <w:r w:rsidR="00893836">
        <w:rPr>
          <w:color w:val="auto"/>
        </w:rPr>
        <w:t xml:space="preserve"> and understand their daily lived experiences</w:t>
      </w:r>
      <w:r w:rsidR="00AC6478" w:rsidRPr="003D7CDB">
        <w:rPr>
          <w:color w:val="auto"/>
        </w:rPr>
        <w:t xml:space="preserve">.  Where there is a safeguarding </w:t>
      </w:r>
      <w:r w:rsidR="00893836" w:rsidRPr="003D7CDB">
        <w:rPr>
          <w:color w:val="auto"/>
        </w:rPr>
        <w:t>concern,</w:t>
      </w:r>
      <w:r w:rsidR="00AC6478" w:rsidRPr="003D7CDB">
        <w:rPr>
          <w:color w:val="auto"/>
        </w:rPr>
        <w:t xml:space="preserve"> </w:t>
      </w:r>
      <w:r w:rsidR="00893836">
        <w:rPr>
          <w:color w:val="auto"/>
        </w:rPr>
        <w:t>we</w:t>
      </w:r>
      <w:r w:rsidR="00AC6478" w:rsidRPr="003D7CDB">
        <w:rPr>
          <w:color w:val="auto"/>
        </w:rPr>
        <w:t xml:space="preserve"> seek the </w:t>
      </w:r>
      <w:r w:rsidR="00893836">
        <w:rPr>
          <w:color w:val="auto"/>
        </w:rPr>
        <w:t>views</w:t>
      </w:r>
      <w:r w:rsidR="00AC6478" w:rsidRPr="003D7CDB">
        <w:rPr>
          <w:color w:val="auto"/>
        </w:rPr>
        <w:t xml:space="preserve"> of the </w:t>
      </w:r>
      <w:r w:rsidR="00586265">
        <w:rPr>
          <w:color w:val="auto"/>
        </w:rPr>
        <w:t>student</w:t>
      </w:r>
      <w:r w:rsidR="00AC6478" w:rsidRPr="003D7CDB">
        <w:rPr>
          <w:color w:val="auto"/>
        </w:rPr>
        <w:t xml:space="preserve">.  </w:t>
      </w:r>
      <w:r w:rsidR="00AC6478" w:rsidRPr="00814013">
        <w:rPr>
          <w:color w:val="auto"/>
        </w:rPr>
        <w:t xml:space="preserve">All </w:t>
      </w:r>
      <w:r w:rsidR="00315612" w:rsidRPr="00814013">
        <w:rPr>
          <w:color w:val="auto"/>
        </w:rPr>
        <w:t xml:space="preserve">our </w:t>
      </w:r>
      <w:r w:rsidR="00AC6478" w:rsidRPr="00814013">
        <w:rPr>
          <w:color w:val="auto"/>
        </w:rPr>
        <w:t xml:space="preserve">systems operate with the </w:t>
      </w:r>
      <w:r w:rsidR="00E73B47" w:rsidRPr="00814013">
        <w:rPr>
          <w:color w:val="auto"/>
        </w:rPr>
        <w:t>students’</w:t>
      </w:r>
      <w:r w:rsidR="00AC6478" w:rsidRPr="00814013">
        <w:rPr>
          <w:color w:val="auto"/>
        </w:rPr>
        <w:t xml:space="preserve"> best interests at heart.</w:t>
      </w:r>
      <w:r w:rsidRPr="00814013">
        <w:rPr>
          <w:color w:val="auto"/>
        </w:rPr>
        <w:t xml:space="preserve"> Tools and resources are available </w:t>
      </w:r>
      <w:hyperlink r:id="rId117" w:history="1">
        <w:r w:rsidRPr="00814013">
          <w:rPr>
            <w:rStyle w:val="Hyperlink"/>
          </w:rPr>
          <w:t>here</w:t>
        </w:r>
      </w:hyperlink>
      <w:r w:rsidR="00B33B46" w:rsidRPr="00814013">
        <w:t>.</w:t>
      </w:r>
    </w:p>
    <w:p w14:paraId="7A986B87" w14:textId="5C9607CF" w:rsidR="005C6C1A" w:rsidRDefault="001C030C" w:rsidP="00B4146B">
      <w:pPr>
        <w:pStyle w:val="Normal1"/>
        <w:spacing w:after="0"/>
        <w:contextualSpacing/>
        <w:jc w:val="both"/>
      </w:pPr>
      <w:r w:rsidRPr="00814013">
        <w:t>S</w:t>
      </w:r>
      <w:r w:rsidR="005C6C1A" w:rsidRPr="00814013">
        <w:t xml:space="preserve">tudents can report a concern </w:t>
      </w:r>
      <w:r w:rsidRPr="00814013">
        <w:t xml:space="preserve">to their tutor in the </w:t>
      </w:r>
      <w:r w:rsidR="005C6C1A" w:rsidRPr="00814013">
        <w:t xml:space="preserve">pastoral office and </w:t>
      </w:r>
      <w:proofErr w:type="gramStart"/>
      <w:r w:rsidRPr="00814013">
        <w:t>also</w:t>
      </w:r>
      <w:proofErr w:type="gramEnd"/>
      <w:r w:rsidRPr="00814013">
        <w:t xml:space="preserve"> </w:t>
      </w:r>
      <w:r w:rsidR="00814013" w:rsidRPr="00814013">
        <w:t>they can attend the safeguarding office.</w:t>
      </w:r>
    </w:p>
    <w:p w14:paraId="5FD5B1CD" w14:textId="77777777" w:rsidR="00574F9B" w:rsidRDefault="00574F9B" w:rsidP="00B4146B">
      <w:pPr>
        <w:pStyle w:val="Normal1"/>
        <w:spacing w:after="0"/>
        <w:contextualSpacing/>
        <w:jc w:val="both"/>
      </w:pPr>
    </w:p>
    <w:p w14:paraId="7E381221" w14:textId="77777777" w:rsidR="009A0839" w:rsidRDefault="009A0839" w:rsidP="00B4146B">
      <w:pPr>
        <w:pStyle w:val="Normal1"/>
        <w:spacing w:after="0"/>
        <w:contextualSpacing/>
        <w:jc w:val="both"/>
        <w:rPr>
          <w:b/>
        </w:rPr>
      </w:pPr>
      <w:bookmarkStart w:id="90" w:name="Whistleblowing"/>
      <w:bookmarkEnd w:id="90"/>
    </w:p>
    <w:p w14:paraId="6768595A" w14:textId="21E235D6" w:rsidR="00E32D88" w:rsidRPr="00B4146B" w:rsidRDefault="006B6217" w:rsidP="00B4146B">
      <w:pPr>
        <w:pStyle w:val="Normal1"/>
        <w:spacing w:after="0"/>
        <w:contextualSpacing/>
        <w:jc w:val="both"/>
        <w:rPr>
          <w:bCs/>
        </w:rPr>
      </w:pPr>
      <w:r>
        <w:rPr>
          <w:b/>
        </w:rPr>
        <w:t>WHISTLEBLOWING</w:t>
      </w:r>
      <w:r w:rsidR="004C67D2">
        <w:rPr>
          <w:b/>
        </w:rPr>
        <w:t xml:space="preserve"> </w:t>
      </w:r>
    </w:p>
    <w:p w14:paraId="2938AE88" w14:textId="7B8A9373" w:rsidR="00C439C8" w:rsidRDefault="007F42B0" w:rsidP="00C439C8">
      <w:pPr>
        <w:pStyle w:val="Normal1"/>
        <w:spacing w:after="0" w:line="240" w:lineRule="auto"/>
      </w:pPr>
      <w:r w:rsidRPr="0025647D">
        <w:t xml:space="preserve">Staff and volunteers should feel able to raise concerns about poor or unsafe practice and potential failures in </w:t>
      </w:r>
      <w:r w:rsidR="006B6217">
        <w:t xml:space="preserve">our </w:t>
      </w:r>
      <w:r w:rsidRPr="0025647D">
        <w:t xml:space="preserve">safeguarding regime. Appropriate whistleblowing procedures, which are suitably reflected in staff training and staff behaviour policies, </w:t>
      </w:r>
      <w:r w:rsidR="00C439C8">
        <w:t xml:space="preserve">are </w:t>
      </w:r>
      <w:r w:rsidRPr="0025647D">
        <w:t xml:space="preserve">in place for such concerns to be raised with </w:t>
      </w:r>
      <w:r w:rsidR="00C439C8">
        <w:t xml:space="preserve">our </w:t>
      </w:r>
      <w:r w:rsidR="008F4356">
        <w:t>Senior Leadership</w:t>
      </w:r>
      <w:r w:rsidRPr="0025647D">
        <w:t xml:space="preserve"> </w:t>
      </w:r>
      <w:r w:rsidR="008F4356">
        <w:t>T</w:t>
      </w:r>
      <w:r w:rsidRPr="0025647D">
        <w:t>eam.</w:t>
      </w:r>
      <w:r w:rsidR="00C439C8">
        <w:t xml:space="preserve"> The Designated Safeguarding lead in the first instance.</w:t>
      </w:r>
    </w:p>
    <w:p w14:paraId="7E8C7344" w14:textId="77777777" w:rsidR="00C439C8" w:rsidRDefault="00C439C8" w:rsidP="00C439C8">
      <w:pPr>
        <w:pStyle w:val="Normal1"/>
        <w:spacing w:after="0" w:line="240" w:lineRule="auto"/>
      </w:pPr>
    </w:p>
    <w:p w14:paraId="6D2EEC10" w14:textId="3F668ED4" w:rsidR="00E32D88" w:rsidRPr="0025647D" w:rsidRDefault="00C439C8">
      <w:pPr>
        <w:pStyle w:val="Normal1"/>
      </w:pPr>
      <w:r>
        <w:t>Our</w:t>
      </w:r>
      <w:r w:rsidR="007F42B0" w:rsidRPr="0025647D">
        <w:t xml:space="preserve"> Whistleblowing policy enables staff to raise concerns or allegations in confidence and for a sensitive enquiry to take place. All concerns of poor practice or concerns about a child’s welfare brought about by the behaviour of colleagues should be reported to the</w:t>
      </w:r>
      <w:r w:rsidR="005C3797">
        <w:t xml:space="preserve"> </w:t>
      </w:r>
      <w:proofErr w:type="gramStart"/>
      <w:r w:rsidR="005C3797">
        <w:t>Principal</w:t>
      </w:r>
      <w:proofErr w:type="gramEnd"/>
      <w:r w:rsidR="007F42B0" w:rsidRPr="0025647D">
        <w:t>. Complaints about the</w:t>
      </w:r>
      <w:r w:rsidR="005C3797">
        <w:t xml:space="preserve"> Principal</w:t>
      </w:r>
      <w:r w:rsidR="007F42B0" w:rsidRPr="0025647D">
        <w:t xml:space="preserve"> should be reported to the chair of governors. </w:t>
      </w:r>
    </w:p>
    <w:p w14:paraId="3C232576" w14:textId="77777777" w:rsidR="00E32D88" w:rsidRPr="0025647D" w:rsidRDefault="00C439C8" w:rsidP="004976A1">
      <w:pPr>
        <w:pStyle w:val="Normal1"/>
        <w:spacing w:after="0" w:line="240" w:lineRule="auto"/>
      </w:pPr>
      <w:r>
        <w:t xml:space="preserve">Staff </w:t>
      </w:r>
      <w:r w:rsidR="007F42B0" w:rsidRPr="0025647D">
        <w:t>can also refer to the NSPCC Whistleblowing Advice Line if:</w:t>
      </w:r>
    </w:p>
    <w:p w14:paraId="2B60FF41" w14:textId="77777777" w:rsidR="00E32D88" w:rsidRPr="0025647D" w:rsidRDefault="00C439C8" w:rsidP="009141C3">
      <w:pPr>
        <w:pStyle w:val="Normal1"/>
        <w:numPr>
          <w:ilvl w:val="0"/>
          <w:numId w:val="43"/>
        </w:numPr>
        <w:spacing w:after="0" w:line="240" w:lineRule="auto"/>
        <w:ind w:left="709"/>
      </w:pPr>
      <w:r>
        <w:t>They feel we don’t</w:t>
      </w:r>
      <w:r w:rsidR="007F42B0" w:rsidRPr="0025647D">
        <w:t xml:space="preserve"> have clear safeguarding procedures to </w:t>
      </w:r>
      <w:r w:rsidR="007101F0" w:rsidRPr="0025647D">
        <w:t>follow.</w:t>
      </w:r>
    </w:p>
    <w:p w14:paraId="432D1CDB" w14:textId="3C27F58B" w:rsidR="00E32D88" w:rsidRPr="0025647D" w:rsidRDefault="00C439C8" w:rsidP="00F72927">
      <w:pPr>
        <w:pStyle w:val="Normal1"/>
        <w:numPr>
          <w:ilvl w:val="0"/>
          <w:numId w:val="2"/>
        </w:numPr>
        <w:spacing w:after="0" w:line="240" w:lineRule="auto"/>
        <w:ind w:left="709"/>
      </w:pPr>
      <w:r>
        <w:lastRenderedPageBreak/>
        <w:t>Their</w:t>
      </w:r>
      <w:r w:rsidR="007F42B0" w:rsidRPr="0025647D">
        <w:t xml:space="preserve"> concern won't be dealt with properly or may be </w:t>
      </w:r>
      <w:r w:rsidR="00507EBE" w:rsidRPr="0025647D">
        <w:t>covered up</w:t>
      </w:r>
      <w:r w:rsidR="00507EBE">
        <w:t>.</w:t>
      </w:r>
    </w:p>
    <w:p w14:paraId="34B8D8E6" w14:textId="6403A0CC" w:rsidR="00E32D88" w:rsidRPr="0025647D" w:rsidRDefault="00C439C8" w:rsidP="00F72927">
      <w:pPr>
        <w:pStyle w:val="Normal1"/>
        <w:numPr>
          <w:ilvl w:val="0"/>
          <w:numId w:val="2"/>
        </w:numPr>
        <w:spacing w:after="0" w:line="240" w:lineRule="auto"/>
        <w:ind w:left="709"/>
      </w:pPr>
      <w:r>
        <w:t>They have</w:t>
      </w:r>
      <w:r w:rsidR="007F42B0" w:rsidRPr="0025647D">
        <w:t xml:space="preserve"> raised a </w:t>
      </w:r>
      <w:r w:rsidR="007101F0" w:rsidRPr="0025647D">
        <w:t>concern,</w:t>
      </w:r>
      <w:r w:rsidR="007F42B0" w:rsidRPr="0025647D">
        <w:t xml:space="preserve"> but it hasn't been acted upon</w:t>
      </w:r>
      <w:r w:rsidR="00507EBE">
        <w:t>.</w:t>
      </w:r>
    </w:p>
    <w:p w14:paraId="3265B324" w14:textId="77777777" w:rsidR="00E32D88" w:rsidRDefault="00C439C8" w:rsidP="00F72927">
      <w:pPr>
        <w:pStyle w:val="Normal1"/>
        <w:numPr>
          <w:ilvl w:val="0"/>
          <w:numId w:val="2"/>
        </w:numPr>
        <w:spacing w:after="0" w:line="240" w:lineRule="auto"/>
        <w:ind w:left="709"/>
      </w:pPr>
      <w:r>
        <w:t>They are</w:t>
      </w:r>
      <w:r w:rsidR="007F42B0" w:rsidRPr="0025647D">
        <w:t xml:space="preserve"> worried about being treated unfairly.</w:t>
      </w:r>
    </w:p>
    <w:p w14:paraId="02963FC7" w14:textId="77777777" w:rsidR="004976A1" w:rsidRPr="0025647D" w:rsidRDefault="004976A1" w:rsidP="004976A1">
      <w:pPr>
        <w:pStyle w:val="Normal1"/>
        <w:spacing w:after="0" w:line="240" w:lineRule="auto"/>
        <w:ind w:left="360"/>
      </w:pPr>
    </w:p>
    <w:p w14:paraId="591964A5" w14:textId="434F4848" w:rsidR="00651E4C" w:rsidRPr="00952FE5" w:rsidRDefault="004A510E" w:rsidP="00170ACB">
      <w:pPr>
        <w:pStyle w:val="Normal1"/>
        <w:spacing w:after="280" w:line="240" w:lineRule="auto"/>
      </w:pPr>
      <w:r>
        <w:t>Staff</w:t>
      </w:r>
      <w:r w:rsidR="007F42B0" w:rsidRPr="0025647D">
        <w:t xml:space="preserve"> can call about an incident that happened in the past, is happening now or </w:t>
      </w:r>
      <w:r>
        <w:t>they</w:t>
      </w:r>
      <w:r w:rsidR="007F42B0" w:rsidRPr="0025647D">
        <w:t xml:space="preserve"> believe may happen in the future. Whistleblowing Advice Line</w:t>
      </w:r>
      <w:r w:rsidR="00C439C8">
        <w:t xml:space="preserve"> </w:t>
      </w:r>
      <w:r w:rsidR="007F42B0" w:rsidRPr="0025647D">
        <w:t>Call </w:t>
      </w:r>
      <w:hyperlink r:id="rId118">
        <w:r w:rsidR="007F42B0" w:rsidRPr="0025647D">
          <w:rPr>
            <w:color w:val="0000FF"/>
            <w:u w:val="single"/>
          </w:rPr>
          <w:t>0800 028 0285</w:t>
        </w:r>
      </w:hyperlink>
      <w:r w:rsidR="00C439C8">
        <w:rPr>
          <w:color w:val="0000FF"/>
          <w:u w:val="single"/>
        </w:rPr>
        <w:t xml:space="preserve"> </w:t>
      </w:r>
      <w:r w:rsidR="007F42B0" w:rsidRPr="0025647D">
        <w:t>Email</w:t>
      </w:r>
      <w:r w:rsidR="00C439C8">
        <w:t xml:space="preserve"> </w:t>
      </w:r>
      <w:hyperlink r:id="rId119" w:history="1">
        <w:r w:rsidR="00507EBE" w:rsidRPr="009C3028">
          <w:rPr>
            <w:rStyle w:val="Hyperlink"/>
          </w:rPr>
          <w:t>help@nspcc.org.uk</w:t>
        </w:r>
      </w:hyperlink>
      <w:r w:rsidR="00507EBE">
        <w:t>.</w:t>
      </w:r>
    </w:p>
    <w:p w14:paraId="3E37065B" w14:textId="77777777" w:rsidR="00A2217D" w:rsidRDefault="00A2217D" w:rsidP="00A2217D">
      <w:pPr>
        <w:pStyle w:val="Normal1"/>
        <w:spacing w:after="0"/>
        <w:contextualSpacing/>
        <w:jc w:val="both"/>
        <w:rPr>
          <w:b/>
          <w:bCs/>
        </w:rPr>
      </w:pPr>
      <w:bookmarkStart w:id="91" w:name="Resolving_differences"/>
      <w:r w:rsidRPr="004C67D2">
        <w:rPr>
          <w:b/>
          <w:bCs/>
        </w:rPr>
        <w:t>RESOLVING DIFFERENCES AND ESCALATION PROCESS</w:t>
      </w:r>
    </w:p>
    <w:bookmarkEnd w:id="91"/>
    <w:p w14:paraId="5FFB9791" w14:textId="77777777" w:rsidR="00A2217D" w:rsidRDefault="00A2217D" w:rsidP="00A2217D">
      <w:pPr>
        <w:pStyle w:val="Normal1"/>
        <w:spacing w:after="0"/>
        <w:contextualSpacing/>
        <w:jc w:val="both"/>
      </w:pPr>
      <w:r>
        <w:t xml:space="preserve">We recognise that effective partnership working is a vital element in ensuring that children are </w:t>
      </w:r>
      <w:r w:rsidR="007101F0">
        <w:t>safeguarded,</w:t>
      </w:r>
      <w:r>
        <w:t xml:space="preserve"> and positive outcomes are achieved. However if we do</w:t>
      </w:r>
      <w:r w:rsidR="00586265">
        <w:t xml:space="preserve"> need to challenge practice </w:t>
      </w:r>
      <w:r>
        <w:t xml:space="preserve">, we will follow </w:t>
      </w:r>
      <w:hyperlink r:id="rId120" w:history="1">
        <w:r>
          <w:rPr>
            <w:rStyle w:val="Hyperlink"/>
          </w:rPr>
          <w:t>Bolton’s Challenge and Escalation processes</w:t>
        </w:r>
      </w:hyperlink>
      <w:r>
        <w:t>.</w:t>
      </w:r>
    </w:p>
    <w:p w14:paraId="51F26C98" w14:textId="77777777" w:rsidR="00460CE9" w:rsidRPr="00E02992" w:rsidRDefault="00A2217D" w:rsidP="00E02992">
      <w:pPr>
        <w:pStyle w:val="Normal1"/>
        <w:spacing w:after="0"/>
        <w:contextualSpacing/>
        <w:jc w:val="both"/>
        <w:rPr>
          <w:b/>
          <w:bCs/>
          <w:color w:val="auto"/>
        </w:rPr>
      </w:pPr>
      <w:r>
        <w:t xml:space="preserve">  </w:t>
      </w:r>
      <w:bookmarkStart w:id="92" w:name="_Hlk173419680"/>
    </w:p>
    <w:p w14:paraId="5C3CD1AB" w14:textId="77777777" w:rsidR="00E32D88" w:rsidRDefault="007F42B0" w:rsidP="004976A1">
      <w:pPr>
        <w:pStyle w:val="Normal1"/>
        <w:spacing w:after="0"/>
        <w:rPr>
          <w:b/>
        </w:rPr>
      </w:pPr>
      <w:bookmarkStart w:id="93" w:name="Managing_Allegations"/>
      <w:bookmarkStart w:id="94" w:name="_Hlk204092068"/>
      <w:r w:rsidRPr="0025647D">
        <w:rPr>
          <w:b/>
        </w:rPr>
        <w:t>MANAGING ALLEGATIONS AGAINST THOSE WHO WORK WITH CHILDREN</w:t>
      </w:r>
    </w:p>
    <w:bookmarkEnd w:id="93"/>
    <w:p w14:paraId="24446DC8" w14:textId="67DE9BBD" w:rsidR="007A7628" w:rsidRDefault="00EE53E3" w:rsidP="007A7628">
      <w:pPr>
        <w:autoSpaceDE w:val="0"/>
        <w:autoSpaceDN w:val="0"/>
        <w:adjustRightInd w:val="0"/>
        <w:spacing w:after="0" w:line="240" w:lineRule="auto"/>
      </w:pPr>
      <w:r w:rsidRPr="0025647D">
        <w:t>Bol</w:t>
      </w:r>
      <w:r w:rsidR="00532846">
        <w:t xml:space="preserve">ton’s </w:t>
      </w:r>
      <w:hyperlink r:id="rId121" w:history="1">
        <w:r w:rsidR="00F05483">
          <w:rPr>
            <w:rStyle w:val="Hyperlink"/>
          </w:rPr>
          <w:t>“First steps” flowchart</w:t>
        </w:r>
      </w:hyperlink>
      <w:r w:rsidR="005A703B">
        <w:t xml:space="preserve"> </w:t>
      </w:r>
      <w:r w:rsidR="0056345E">
        <w:t xml:space="preserve">is displayed around our building and </w:t>
      </w:r>
      <w:r>
        <w:t>will be followed</w:t>
      </w:r>
      <w:r w:rsidR="007F459F">
        <w:t xml:space="preserve"> in the event that there is an allegation about a </w:t>
      </w:r>
      <w:r w:rsidR="007F459F" w:rsidRPr="00CF0021">
        <w:t>member of staff</w:t>
      </w:r>
      <w:r w:rsidR="00DB206B" w:rsidRPr="00CF0021">
        <w:t>, supply teacher, volunteer or contractor</w:t>
      </w:r>
      <w:r w:rsidRPr="0025647D">
        <w:t xml:space="preserve"> </w:t>
      </w:r>
      <w:r w:rsidR="000D701D" w:rsidRPr="00C22D0C">
        <w:rPr>
          <w:color w:val="auto"/>
        </w:rPr>
        <w:t>(</w:t>
      </w:r>
      <w:hyperlink w:anchor="Appendix11" w:history="1">
        <w:r w:rsidR="00EC6961" w:rsidRPr="001B69E4">
          <w:rPr>
            <w:rStyle w:val="Hyperlink"/>
          </w:rPr>
          <w:t>appendi</w:t>
        </w:r>
        <w:r w:rsidR="004A510E" w:rsidRPr="001B69E4">
          <w:rPr>
            <w:rStyle w:val="Hyperlink"/>
          </w:rPr>
          <w:t>x</w:t>
        </w:r>
        <w:r w:rsidRPr="001B69E4">
          <w:rPr>
            <w:rStyle w:val="Hyperlink"/>
          </w:rPr>
          <w:t xml:space="preserve"> </w:t>
        </w:r>
        <w:r w:rsidR="00F36979" w:rsidRPr="001B69E4">
          <w:rPr>
            <w:rStyle w:val="Hyperlink"/>
          </w:rPr>
          <w:t>11</w:t>
        </w:r>
      </w:hyperlink>
      <w:r w:rsidRPr="00C22D0C">
        <w:rPr>
          <w:color w:val="auto"/>
        </w:rPr>
        <w:t>).</w:t>
      </w:r>
      <w:r w:rsidRPr="00E25585">
        <w:rPr>
          <w:color w:val="FF0000"/>
        </w:rPr>
        <w:t xml:space="preserve">  </w:t>
      </w:r>
      <w:r w:rsidR="007A7628" w:rsidRPr="0025647D">
        <w:t xml:space="preserve">Allegations against staff </w:t>
      </w:r>
      <w:r w:rsidR="007A7628">
        <w:t>will</w:t>
      </w:r>
      <w:r w:rsidR="007A7628" w:rsidRPr="0025647D">
        <w:t xml:space="preserve"> be reported to the </w:t>
      </w:r>
      <w:proofErr w:type="gramStart"/>
      <w:r w:rsidR="005C3797">
        <w:t>Principal</w:t>
      </w:r>
      <w:proofErr w:type="gramEnd"/>
      <w:r w:rsidR="007A7628" w:rsidRPr="0025647D">
        <w:t xml:space="preserve">. Allegations against the </w:t>
      </w:r>
      <w:r w:rsidR="005C3797">
        <w:t>Principal</w:t>
      </w:r>
      <w:r w:rsidR="007A7628" w:rsidRPr="0025647D">
        <w:t xml:space="preserve"> </w:t>
      </w:r>
      <w:r w:rsidR="007A7628">
        <w:t>will</w:t>
      </w:r>
      <w:r w:rsidR="007A7628" w:rsidRPr="0025647D">
        <w:t xml:space="preserve"> be reported to the </w:t>
      </w:r>
      <w:r w:rsidR="007A7628">
        <w:t>C</w:t>
      </w:r>
      <w:r w:rsidR="007A7628" w:rsidRPr="0025647D">
        <w:t xml:space="preserve">hair of </w:t>
      </w:r>
      <w:r w:rsidR="007A7628">
        <w:t>G</w:t>
      </w:r>
      <w:r w:rsidR="007A7628" w:rsidRPr="0025647D">
        <w:t>overnors</w:t>
      </w:r>
      <w:r w:rsidR="007A7628">
        <w:t>.</w:t>
      </w:r>
      <w:r w:rsidR="007A7628" w:rsidRPr="0025647D">
        <w:t xml:space="preserve"> </w:t>
      </w:r>
    </w:p>
    <w:p w14:paraId="70345145" w14:textId="20A07F82" w:rsidR="00915626" w:rsidRPr="00915626" w:rsidRDefault="007F459F" w:rsidP="00915626">
      <w:pPr>
        <w:rPr>
          <w:color w:val="auto"/>
        </w:rPr>
      </w:pPr>
      <w:r w:rsidRPr="00AE5587">
        <w:rPr>
          <w:rFonts w:asciiTheme="minorHAnsi" w:hAnsiTheme="minorHAnsi" w:cstheme="minorHAnsi"/>
        </w:rPr>
        <w:t>We will not wait to act if a student is at risk of</w:t>
      </w:r>
      <w:r w:rsidR="00AE5587">
        <w:rPr>
          <w:rFonts w:asciiTheme="minorHAnsi" w:hAnsiTheme="minorHAnsi" w:cstheme="minorHAnsi"/>
        </w:rPr>
        <w:t xml:space="preserve"> </w:t>
      </w:r>
      <w:r w:rsidRPr="00AE5587">
        <w:rPr>
          <w:rFonts w:asciiTheme="minorHAnsi" w:hAnsiTheme="minorHAnsi" w:cstheme="minorHAnsi"/>
        </w:rPr>
        <w:t>significant harm, we will immediately contact the Police or</w:t>
      </w:r>
      <w:r w:rsidRPr="00AE5587">
        <w:rPr>
          <w:rFonts w:asciiTheme="minorHAnsi" w:hAnsiTheme="minorHAnsi" w:cstheme="minorHAnsi"/>
          <w:color w:val="FF0000"/>
        </w:rPr>
        <w:t xml:space="preserve"> </w:t>
      </w:r>
      <w:hyperlink r:id="rId122" w:history="1">
        <w:r w:rsidRPr="00421638">
          <w:rPr>
            <w:rStyle w:val="Hyperlink"/>
            <w:rFonts w:asciiTheme="minorHAnsi" w:hAnsiTheme="minorHAnsi" w:cstheme="minorHAnsi"/>
          </w:rPr>
          <w:t>Integrated Front Door</w:t>
        </w:r>
      </w:hyperlink>
      <w:r w:rsidR="00A36BF1" w:rsidRPr="00421638">
        <w:rPr>
          <w:rFonts w:asciiTheme="minorHAnsi" w:hAnsiTheme="minorHAnsi" w:cstheme="minorHAnsi"/>
          <w:color w:val="auto"/>
        </w:rPr>
        <w:t>.</w:t>
      </w:r>
      <w:r w:rsidR="00AE5587">
        <w:rPr>
          <w:rFonts w:asciiTheme="minorHAnsi" w:hAnsiTheme="minorHAnsi" w:cstheme="minorHAnsi"/>
          <w:b/>
          <w:bCs/>
          <w:color w:val="FF0000"/>
        </w:rPr>
        <w:t xml:space="preserve"> </w:t>
      </w:r>
      <w:r w:rsidR="00AE5587" w:rsidRPr="00AE5587">
        <w:rPr>
          <w:rFonts w:asciiTheme="minorHAnsi" w:hAnsiTheme="minorHAnsi" w:cstheme="minorHAnsi"/>
          <w:color w:val="auto"/>
        </w:rPr>
        <w:t>We will also contact the Local Authority Designated Officer (LADO)</w:t>
      </w:r>
      <w:r w:rsidR="007A7628">
        <w:rPr>
          <w:rFonts w:asciiTheme="minorHAnsi" w:hAnsiTheme="minorHAnsi" w:cstheme="minorHAnsi"/>
          <w:color w:val="auto"/>
        </w:rPr>
        <w:t xml:space="preserve"> </w:t>
      </w:r>
      <w:r w:rsidR="009D049F" w:rsidRPr="00CF0021">
        <w:t xml:space="preserve">Lisa Kelly </w:t>
      </w:r>
      <w:r w:rsidR="00915626">
        <w:t>using the LADO portal</w:t>
      </w:r>
      <w:r w:rsidR="00915626" w:rsidRPr="00915626">
        <w:t xml:space="preserve"> </w:t>
      </w:r>
      <w:hyperlink r:id="rId123" w:history="1">
        <w:r w:rsidR="00915626">
          <w:rPr>
            <w:rStyle w:val="Hyperlink"/>
          </w:rPr>
          <w:t>Bolton Safeguarding Children LADO webpage</w:t>
        </w:r>
      </w:hyperlink>
      <w:r w:rsidR="00915626" w:rsidRPr="00915626">
        <w:rPr>
          <w:rStyle w:val="Hyperlink"/>
          <w:color w:val="auto"/>
          <w:u w:val="none"/>
        </w:rPr>
        <w:t xml:space="preserve"> </w:t>
      </w:r>
      <w:r w:rsidR="00915626" w:rsidRPr="00586265">
        <w:rPr>
          <w:rStyle w:val="Hyperlink"/>
          <w:color w:val="auto"/>
          <w:u w:val="none"/>
        </w:rPr>
        <w:t xml:space="preserve">and </w:t>
      </w:r>
      <w:r w:rsidR="00915626">
        <w:rPr>
          <w:rStyle w:val="Hyperlink"/>
          <w:color w:val="auto"/>
          <w:u w:val="none"/>
        </w:rPr>
        <w:t xml:space="preserve">use guidance from </w:t>
      </w:r>
      <w:r w:rsidR="00915626">
        <w:rPr>
          <w:color w:val="000000" w:themeColor="text1"/>
        </w:rPr>
        <w:t xml:space="preserve">The Safer Recruitment Consortium </w:t>
      </w:r>
      <w:hyperlink r:id="rId124" w:history="1">
        <w:r w:rsidR="00915626">
          <w:rPr>
            <w:rStyle w:val="Hyperlink"/>
          </w:rPr>
          <w:t>Guidance for Safer Working Practice</w:t>
        </w:r>
      </w:hyperlink>
      <w:r w:rsidR="00915626">
        <w:rPr>
          <w:color w:val="000000" w:themeColor="text1"/>
        </w:rPr>
        <w:t xml:space="preserve"> </w:t>
      </w:r>
    </w:p>
    <w:p w14:paraId="221EA613" w14:textId="77777777" w:rsidR="007F459F" w:rsidRPr="0025647D" w:rsidRDefault="007F459F" w:rsidP="007F459F">
      <w:pPr>
        <w:pStyle w:val="Normal1"/>
        <w:spacing w:after="0"/>
        <w:rPr>
          <w:b/>
        </w:rPr>
      </w:pPr>
      <w:r w:rsidRPr="0025647D">
        <w:rPr>
          <w:b/>
        </w:rPr>
        <w:t>Staff who are the subject of an allegation</w:t>
      </w:r>
    </w:p>
    <w:p w14:paraId="0CD5F0DC" w14:textId="77777777" w:rsidR="007A7628" w:rsidRDefault="007F459F" w:rsidP="007A7628">
      <w:pPr>
        <w:pStyle w:val="Normal1"/>
        <w:spacing w:after="0"/>
        <w:rPr>
          <w:color w:val="FF0000"/>
        </w:rPr>
      </w:pPr>
      <w:r w:rsidRPr="0025647D">
        <w:t xml:space="preserve">When an allegation is made against a member of </w:t>
      </w:r>
      <w:r>
        <w:t>our team</w:t>
      </w:r>
      <w:r w:rsidRPr="0025647D">
        <w:t xml:space="preserve">, set procedures must be followed. Staff who are the subject of an allegation have the right to have their case dealt with fairly, </w:t>
      </w:r>
      <w:r w:rsidR="00FA3C21" w:rsidRPr="0025647D">
        <w:t>quickly</w:t>
      </w:r>
      <w:r w:rsidR="00FA3C21">
        <w:t xml:space="preserve"> </w:t>
      </w:r>
      <w:r w:rsidRPr="0025647D">
        <w:t xml:space="preserve">and consistently and to be kept informed of its progress. Suspension is not mandatory, nor is it automatic but, in some cases, staff may be suspended where this is deemed to be the best way to ensure that </w:t>
      </w:r>
      <w:r>
        <w:t>students</w:t>
      </w:r>
      <w:r w:rsidRPr="0025647D">
        <w:t xml:space="preserve"> are protected.</w:t>
      </w:r>
      <w:r w:rsidRPr="0056345E">
        <w:t xml:space="preserve"> </w:t>
      </w:r>
      <w:r w:rsidRPr="0056345E">
        <w:rPr>
          <w:color w:val="auto"/>
        </w:rPr>
        <w:t>Arrangements will also be made to support the member of staff against whom an allegation has been made.</w:t>
      </w:r>
      <w:r w:rsidR="007A7628">
        <w:rPr>
          <w:color w:val="FF0000"/>
        </w:rPr>
        <w:t xml:space="preserve"> </w:t>
      </w:r>
    </w:p>
    <w:p w14:paraId="0685E61E" w14:textId="77777777" w:rsidR="00586265" w:rsidRDefault="00586265" w:rsidP="007A7628">
      <w:pPr>
        <w:pStyle w:val="Normal1"/>
        <w:spacing w:after="0"/>
        <w:rPr>
          <w:rFonts w:asciiTheme="minorHAnsi" w:hAnsiTheme="minorHAnsi" w:cstheme="minorHAnsi"/>
          <w:b/>
          <w:bCs/>
        </w:rPr>
      </w:pPr>
    </w:p>
    <w:p w14:paraId="59D9B73B" w14:textId="77777777" w:rsidR="00EE53E3" w:rsidRPr="007A7628" w:rsidRDefault="00EE53E3" w:rsidP="007A7628">
      <w:pPr>
        <w:pStyle w:val="Normal1"/>
        <w:spacing w:after="0"/>
        <w:rPr>
          <w:color w:val="FF0000"/>
        </w:rPr>
      </w:pPr>
      <w:r w:rsidRPr="00ED7BAE">
        <w:rPr>
          <w:rFonts w:asciiTheme="minorHAnsi" w:hAnsiTheme="minorHAnsi" w:cstheme="minorHAnsi"/>
          <w:b/>
          <w:bCs/>
        </w:rPr>
        <w:t xml:space="preserve">Transferable risk </w:t>
      </w:r>
    </w:p>
    <w:p w14:paraId="10574454" w14:textId="77777777" w:rsidR="00EE53E3" w:rsidRPr="00ED7BAE" w:rsidRDefault="00EE53E3" w:rsidP="00EE53E3">
      <w:pPr>
        <w:pStyle w:val="Default"/>
        <w:rPr>
          <w:rFonts w:asciiTheme="minorHAnsi" w:eastAsiaTheme="minorHAnsi" w:hAnsiTheme="minorHAnsi" w:cstheme="minorHAnsi"/>
          <w:sz w:val="22"/>
          <w:szCs w:val="22"/>
        </w:rPr>
      </w:pPr>
      <w:r w:rsidRPr="00ED7BAE">
        <w:rPr>
          <w:rFonts w:asciiTheme="minorHAnsi" w:hAnsiTheme="minorHAnsi" w:cstheme="minorHAnsi"/>
          <w:sz w:val="22"/>
          <w:szCs w:val="22"/>
        </w:rPr>
        <w:t>Where a member of staff or volunteer is involved in an incident outside of work which did not involve children but could have an impact on their suitability to work with children</w:t>
      </w:r>
      <w:r>
        <w:rPr>
          <w:rFonts w:asciiTheme="minorHAnsi" w:hAnsiTheme="minorHAnsi" w:cstheme="minorHAnsi"/>
          <w:sz w:val="22"/>
          <w:szCs w:val="22"/>
        </w:rPr>
        <w:t>, w</w:t>
      </w:r>
      <w:r w:rsidRPr="00ED7BAE">
        <w:rPr>
          <w:rFonts w:asciiTheme="minorHAnsi" w:hAnsiTheme="minorHAnsi" w:cstheme="minorHAnsi"/>
          <w:sz w:val="22"/>
          <w:szCs w:val="22"/>
        </w:rPr>
        <w:t xml:space="preserve">e will </w:t>
      </w:r>
      <w:r w:rsidRPr="00ED7BAE">
        <w:rPr>
          <w:rFonts w:asciiTheme="minorHAnsi" w:eastAsiaTheme="minorHAnsi" w:hAnsiTheme="minorHAnsi" w:cstheme="minorHAnsi"/>
          <w:sz w:val="22"/>
          <w:szCs w:val="22"/>
        </w:rPr>
        <w:t xml:space="preserve">consider what triggered these actions </w:t>
      </w:r>
      <w:r w:rsidR="00586265">
        <w:rPr>
          <w:rFonts w:asciiTheme="minorHAnsi" w:eastAsiaTheme="minorHAnsi" w:hAnsiTheme="minorHAnsi" w:cstheme="minorHAnsi"/>
          <w:sz w:val="22"/>
          <w:szCs w:val="22"/>
        </w:rPr>
        <w:t xml:space="preserve">and if there is any transferable risk to our students. </w:t>
      </w:r>
    </w:p>
    <w:p w14:paraId="7EE50196" w14:textId="77777777" w:rsidR="007A7628" w:rsidRPr="007A7628" w:rsidRDefault="00EE53E3" w:rsidP="007A7628">
      <w:pPr>
        <w:autoSpaceDE w:val="0"/>
        <w:autoSpaceDN w:val="0"/>
        <w:adjustRightInd w:val="0"/>
        <w:spacing w:after="0" w:line="240" w:lineRule="auto"/>
      </w:pPr>
      <w:r w:rsidRPr="00ED7BAE">
        <w:rPr>
          <w:rFonts w:ascii="Times New Roman" w:hAnsi="Times New Roman" w:cs="Times New Roman"/>
          <w:sz w:val="24"/>
          <w:szCs w:val="24"/>
        </w:rPr>
        <w:t xml:space="preserve"> </w:t>
      </w:r>
    </w:p>
    <w:p w14:paraId="327AC4BD" w14:textId="77777777" w:rsidR="0082530E" w:rsidRPr="00CF0021" w:rsidRDefault="007712CB" w:rsidP="007712CB">
      <w:pPr>
        <w:pStyle w:val="Normal1"/>
        <w:spacing w:after="0"/>
        <w:rPr>
          <w:b/>
          <w:bCs/>
        </w:rPr>
      </w:pPr>
      <w:r w:rsidRPr="00CF0021">
        <w:rPr>
          <w:b/>
          <w:bCs/>
        </w:rPr>
        <w:t>Low Level concerns</w:t>
      </w:r>
    </w:p>
    <w:p w14:paraId="2ADA5A35" w14:textId="04353162" w:rsidR="0082530E" w:rsidRPr="00CF0021" w:rsidRDefault="006A20BC" w:rsidP="007712CB">
      <w:pPr>
        <w:pStyle w:val="Normal1"/>
        <w:spacing w:after="0"/>
      </w:pPr>
      <w:r w:rsidRPr="00CF0021">
        <w:t>W</w:t>
      </w:r>
      <w:r w:rsidR="0082530E" w:rsidRPr="00CF0021">
        <w:t xml:space="preserve">e promote an open and transparent culture in which all concerns about all adults working in or on behalf of </w:t>
      </w:r>
      <w:r w:rsidR="00993424">
        <w:t xml:space="preserve">The Sixth Form Bolton </w:t>
      </w:r>
      <w:r w:rsidR="0082530E" w:rsidRPr="00CF0021">
        <w:t xml:space="preserve">(including supply teachers, </w:t>
      </w:r>
      <w:r w:rsidR="007101F0" w:rsidRPr="00CF0021">
        <w:t>volunteers,</w:t>
      </w:r>
      <w:r w:rsidR="0082530E" w:rsidRPr="00CF0021">
        <w:t xml:space="preserve"> and contractors) are dealt with promptly and appropriately.</w:t>
      </w:r>
    </w:p>
    <w:p w14:paraId="15C36B0A" w14:textId="77777777" w:rsidR="005A1D0F" w:rsidRPr="00CF0021" w:rsidRDefault="0082530E" w:rsidP="00A359B5">
      <w:r w:rsidRPr="00CF0021">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04EE1290" w14:textId="56930735" w:rsidR="00C00561" w:rsidRDefault="007712CB" w:rsidP="007712CB">
      <w:pPr>
        <w:pStyle w:val="Normal1"/>
        <w:spacing w:after="0"/>
      </w:pPr>
      <w:r w:rsidRPr="00CF0021">
        <w:t xml:space="preserve">Low level concerns will be reported </w:t>
      </w:r>
      <w:r w:rsidRPr="00993424">
        <w:t xml:space="preserve">to the </w:t>
      </w:r>
      <w:r w:rsidR="005C3797">
        <w:t>Principal</w:t>
      </w:r>
      <w:r w:rsidR="00A359B5" w:rsidRPr="00993424">
        <w:t>/DSL</w:t>
      </w:r>
      <w:r w:rsidR="00CF0021" w:rsidRPr="00993424">
        <w:t xml:space="preserve"> </w:t>
      </w:r>
      <w:r w:rsidRPr="00CF0021">
        <w:t>who will record th</w:t>
      </w:r>
      <w:r w:rsidR="005A1D0F" w:rsidRPr="00CF0021">
        <w:t>e concern</w:t>
      </w:r>
      <w:r w:rsidR="00E25585">
        <w:t xml:space="preserve"> and identify if there </w:t>
      </w:r>
      <w:proofErr w:type="gramStart"/>
      <w:r w:rsidR="00E25585">
        <w:t>has</w:t>
      </w:r>
      <w:proofErr w:type="gramEnd"/>
      <w:r w:rsidR="00E25585">
        <w:t xml:space="preserve"> been any other concerns</w:t>
      </w:r>
      <w:r w:rsidRPr="00CF0021">
        <w:t xml:space="preserve">. </w:t>
      </w:r>
      <w:proofErr w:type="spellStart"/>
      <w:r w:rsidR="00A359B5" w:rsidRPr="00CF0021">
        <w:t>The</w:t>
      </w:r>
      <w:r w:rsidR="005C3797">
        <w:t>Principal</w:t>
      </w:r>
      <w:proofErr w:type="spellEnd"/>
      <w:r w:rsidR="00A359B5" w:rsidRPr="00CF0021">
        <w:t xml:space="preserve"> will always be made aware and make the final decision on how to respond. </w:t>
      </w:r>
      <w:r w:rsidR="004204D9" w:rsidRPr="00CF0021">
        <w:t xml:space="preserve">Consultation will be made with the LADO if it is unclear if it is a </w:t>
      </w:r>
      <w:r w:rsidR="004F08B6" w:rsidRPr="00CF0021">
        <w:t>low-level</w:t>
      </w:r>
      <w:r w:rsidR="004204D9" w:rsidRPr="00CF0021">
        <w:t xml:space="preserve"> concern or the </w:t>
      </w:r>
      <w:r w:rsidR="00E25585">
        <w:t xml:space="preserve">multiple </w:t>
      </w:r>
      <w:r w:rsidR="004204D9" w:rsidRPr="00CF0021">
        <w:t>concern</w:t>
      </w:r>
      <w:r w:rsidR="00E25585">
        <w:t>s</w:t>
      </w:r>
      <w:r w:rsidR="004204D9" w:rsidRPr="00CF0021">
        <w:t xml:space="preserve"> </w:t>
      </w:r>
      <w:r w:rsidR="00E25585">
        <w:t xml:space="preserve">now may </w:t>
      </w:r>
      <w:r w:rsidR="004204D9" w:rsidRPr="00CF0021">
        <w:t xml:space="preserve">meet the harm threshold. </w:t>
      </w:r>
      <w:r w:rsidR="001A2A5D" w:rsidRPr="00CF0021">
        <w:t xml:space="preserve">Any repeated concerns or allegations which do not meet the harm threshold which have all be found to be false, unfounded, </w:t>
      </w:r>
      <w:r w:rsidR="004F08B6" w:rsidRPr="00CF0021">
        <w:t>unsubstantiated,</w:t>
      </w:r>
      <w:r w:rsidR="001A2A5D" w:rsidRPr="00CF0021">
        <w:t xml:space="preserve"> or malicious will not be included in any reference. Substantiated safeguarding allegations that meet the harm threshold will be included in references.</w:t>
      </w:r>
      <w:r w:rsidR="004F08B6">
        <w:t xml:space="preserve"> </w:t>
      </w:r>
      <w:r w:rsidR="003D6623" w:rsidRPr="00CF0021">
        <w:t xml:space="preserve">See Part Four, section two of </w:t>
      </w:r>
      <w:hyperlink r:id="rId125" w:history="1">
        <w:r w:rsidR="003D6623" w:rsidRPr="00CF0021">
          <w:rPr>
            <w:rStyle w:val="Hyperlink"/>
          </w:rPr>
          <w:t>KCSiE</w:t>
        </w:r>
      </w:hyperlink>
      <w:r w:rsidR="003B30D8" w:rsidRPr="00CF0021">
        <w:t>.</w:t>
      </w:r>
      <w:r w:rsidR="003B30D8">
        <w:t xml:space="preserve"> </w:t>
      </w:r>
    </w:p>
    <w:p w14:paraId="6CC32D4C" w14:textId="77777777" w:rsidR="00CB3188" w:rsidRDefault="00EE53E3" w:rsidP="00CB3188">
      <w:pPr>
        <w:pStyle w:val="Normal1"/>
        <w:spacing w:after="0"/>
        <w:rPr>
          <w:b/>
          <w:bCs/>
          <w:color w:val="000000" w:themeColor="text1"/>
        </w:rPr>
      </w:pPr>
      <w:bookmarkStart w:id="95" w:name="Safer_Recruitment"/>
      <w:bookmarkEnd w:id="95"/>
      <w:r w:rsidRPr="00BB63BA">
        <w:rPr>
          <w:b/>
          <w:bCs/>
          <w:color w:val="000000" w:themeColor="text1"/>
        </w:rPr>
        <w:t>S</w:t>
      </w:r>
      <w:r>
        <w:rPr>
          <w:b/>
          <w:bCs/>
          <w:color w:val="000000" w:themeColor="text1"/>
        </w:rPr>
        <w:t>AFER RECRUITMENT</w:t>
      </w:r>
    </w:p>
    <w:p w14:paraId="16ADC090" w14:textId="15B82610" w:rsidR="00EE53E3" w:rsidRPr="002B015D" w:rsidRDefault="00EE53E3" w:rsidP="002B015D">
      <w:pPr>
        <w:pStyle w:val="Normal1"/>
        <w:spacing w:after="0"/>
        <w:rPr>
          <w:b/>
          <w:bCs/>
          <w:color w:val="000000" w:themeColor="text1"/>
        </w:rPr>
      </w:pPr>
      <w:r w:rsidRPr="00410332">
        <w:rPr>
          <w:rFonts w:asciiTheme="minorHAnsi" w:hAnsiTheme="minorHAnsi" w:cstheme="minorHAnsi"/>
          <w:color w:val="000000" w:themeColor="text1"/>
        </w:rPr>
        <w:lastRenderedPageBreak/>
        <w:t xml:space="preserve">We will </w:t>
      </w:r>
      <w:r w:rsidRPr="00BB63BA">
        <w:rPr>
          <w:rFonts w:asciiTheme="minorHAnsi" w:hAnsiTheme="minorHAnsi" w:cstheme="minorHAnsi"/>
        </w:rPr>
        <w:t xml:space="preserve">prevent people </w:t>
      </w:r>
      <w:r w:rsidR="00586265">
        <w:rPr>
          <w:rFonts w:asciiTheme="minorHAnsi" w:hAnsiTheme="minorHAnsi" w:cstheme="minorHAnsi"/>
        </w:rPr>
        <w:t xml:space="preserve">working </w:t>
      </w:r>
      <w:r w:rsidR="00862618">
        <w:rPr>
          <w:rFonts w:asciiTheme="minorHAnsi" w:hAnsiTheme="minorHAnsi" w:cstheme="minorHAnsi"/>
        </w:rPr>
        <w:t xml:space="preserve">at </w:t>
      </w:r>
      <w:r w:rsidR="00C208EC">
        <w:rPr>
          <w:rFonts w:asciiTheme="minorHAnsi" w:hAnsiTheme="minorHAnsi" w:cstheme="minorHAnsi"/>
        </w:rPr>
        <w:t>The Sixth form Bolton</w:t>
      </w:r>
      <w:r w:rsidR="00586265">
        <w:rPr>
          <w:rFonts w:asciiTheme="minorHAnsi" w:hAnsiTheme="minorHAnsi" w:cstheme="minorHAnsi"/>
        </w:rPr>
        <w:t xml:space="preserve"> </w:t>
      </w:r>
      <w:r w:rsidRPr="00BB63BA">
        <w:rPr>
          <w:rFonts w:asciiTheme="minorHAnsi" w:hAnsiTheme="minorHAnsi" w:cstheme="minorHAnsi"/>
        </w:rPr>
        <w:t>who pose a risk of harm by adhering to</w:t>
      </w:r>
      <w:r w:rsidRPr="00410332">
        <w:rPr>
          <w:rFonts w:asciiTheme="minorHAnsi" w:hAnsiTheme="minorHAnsi" w:cstheme="minorHAnsi"/>
        </w:rPr>
        <w:t xml:space="preserve"> </w:t>
      </w:r>
      <w:r w:rsidRPr="00ED7BAE">
        <w:rPr>
          <w:rFonts w:asciiTheme="minorHAnsi" w:hAnsiTheme="minorHAnsi" w:cstheme="minorHAnsi"/>
        </w:rPr>
        <w:t xml:space="preserve">statutory responsibilities </w:t>
      </w:r>
      <w:r w:rsidRPr="00410332">
        <w:rPr>
          <w:rFonts w:asciiTheme="minorHAnsi" w:hAnsiTheme="minorHAnsi" w:cstheme="minorHAnsi"/>
        </w:rPr>
        <w:t>and</w:t>
      </w:r>
      <w:r w:rsidRPr="00ED7BAE">
        <w:rPr>
          <w:rFonts w:asciiTheme="minorHAnsi" w:hAnsiTheme="minorHAnsi" w:cstheme="minorHAnsi"/>
        </w:rPr>
        <w:t xml:space="preserve"> </w:t>
      </w:r>
      <w:r w:rsidRPr="00410332">
        <w:rPr>
          <w:rFonts w:asciiTheme="minorHAnsi" w:hAnsiTheme="minorHAnsi" w:cstheme="minorHAnsi"/>
        </w:rPr>
        <w:t xml:space="preserve">using the </w:t>
      </w:r>
      <w:hyperlink r:id="rId126" w:history="1">
        <w:r w:rsidRPr="00410332">
          <w:rPr>
            <w:rStyle w:val="Hyperlink"/>
            <w:rFonts w:asciiTheme="minorHAnsi" w:hAnsiTheme="minorHAnsi" w:cstheme="minorHAnsi"/>
          </w:rPr>
          <w:t>Disclosure and Barring Service</w:t>
        </w:r>
      </w:hyperlink>
      <w:r w:rsidRPr="00410332">
        <w:rPr>
          <w:rFonts w:asciiTheme="minorHAnsi" w:hAnsiTheme="minorHAnsi" w:cstheme="minorHAnsi"/>
          <w:color w:val="000000" w:themeColor="text1"/>
        </w:rPr>
        <w:t>.</w:t>
      </w:r>
      <w:r w:rsidRPr="00410332">
        <w:rPr>
          <w:rFonts w:asciiTheme="minorHAnsi" w:hAnsiTheme="minorHAnsi" w:cstheme="minorHAnsi"/>
        </w:rPr>
        <w:t xml:space="preserve"> We</w:t>
      </w:r>
      <w:r w:rsidRPr="00410332">
        <w:rPr>
          <w:rFonts w:asciiTheme="minorHAnsi" w:hAnsiTheme="minorHAnsi" w:cstheme="minorHAnsi"/>
          <w:i/>
          <w:iCs/>
        </w:rPr>
        <w:t xml:space="preserve"> </w:t>
      </w:r>
      <w:r w:rsidRPr="00ED7BAE">
        <w:rPr>
          <w:rFonts w:asciiTheme="minorHAnsi" w:hAnsiTheme="minorHAnsi" w:cstheme="minorHAnsi"/>
        </w:rPr>
        <w:t>tak</w:t>
      </w:r>
      <w:r w:rsidRPr="00410332">
        <w:rPr>
          <w:rFonts w:asciiTheme="minorHAnsi" w:hAnsiTheme="minorHAnsi" w:cstheme="minorHAnsi"/>
        </w:rPr>
        <w:t>e</w:t>
      </w:r>
      <w:r w:rsidRPr="00ED7BAE">
        <w:rPr>
          <w:rFonts w:asciiTheme="minorHAnsi" w:hAnsiTheme="minorHAnsi" w:cstheme="minorHAnsi"/>
        </w:rPr>
        <w:t xml:space="preserve"> proportionate decisions on whether to ask for any checks beyond what is required and ensur</w:t>
      </w:r>
      <w:r w:rsidRPr="00410332">
        <w:rPr>
          <w:rFonts w:asciiTheme="minorHAnsi" w:hAnsiTheme="minorHAnsi" w:cstheme="minorHAnsi"/>
        </w:rPr>
        <w:t>e</w:t>
      </w:r>
      <w:r w:rsidRPr="00ED7BAE">
        <w:rPr>
          <w:rFonts w:asciiTheme="minorHAnsi" w:hAnsiTheme="minorHAnsi" w:cstheme="minorHAnsi"/>
        </w:rPr>
        <w:t xml:space="preserve"> volunteers are appropriately supervised. </w:t>
      </w:r>
      <w:r w:rsidRPr="00410332">
        <w:rPr>
          <w:rFonts w:asciiTheme="minorHAnsi" w:hAnsiTheme="minorHAnsi" w:cstheme="minorHAnsi"/>
        </w:rPr>
        <w:t xml:space="preserve">We </w:t>
      </w:r>
      <w:r w:rsidRPr="00ED7BAE">
        <w:rPr>
          <w:rFonts w:asciiTheme="minorHAnsi" w:hAnsiTheme="minorHAnsi" w:cstheme="minorHAnsi"/>
        </w:rPr>
        <w:t>have written recruitment and selection policies and procedures in place</w:t>
      </w:r>
      <w:r w:rsidR="002B015D">
        <w:rPr>
          <w:rFonts w:asciiTheme="minorHAnsi" w:hAnsiTheme="minorHAnsi" w:cstheme="minorHAnsi"/>
        </w:rPr>
        <w:t>. We</w:t>
      </w:r>
      <w:r>
        <w:rPr>
          <w:rFonts w:asciiTheme="minorHAnsi" w:hAnsiTheme="minorHAnsi" w:cstheme="minorHAnsi"/>
        </w:rPr>
        <w:t xml:space="preserve"> utilise information from </w:t>
      </w:r>
      <w:hyperlink r:id="rId127" w:history="1">
        <w:r w:rsidRPr="00410332">
          <w:rPr>
            <w:rStyle w:val="Hyperlink"/>
            <w:rFonts w:asciiTheme="minorHAnsi" w:hAnsiTheme="minorHAnsi" w:cstheme="minorHAnsi"/>
          </w:rPr>
          <w:t>The Safer Recruitment Consortium</w:t>
        </w:r>
      </w:hyperlink>
      <w:r w:rsidR="002B015D">
        <w:rPr>
          <w:rFonts w:asciiTheme="minorHAnsi" w:hAnsiTheme="minorHAnsi" w:cstheme="minorHAnsi"/>
        </w:rPr>
        <w:t xml:space="preserve"> in particular</w:t>
      </w:r>
      <w:r w:rsidR="002B015D">
        <w:rPr>
          <w:color w:val="000000" w:themeColor="text1"/>
        </w:rPr>
        <w:t xml:space="preserve"> </w:t>
      </w:r>
      <w:r w:rsidRPr="009649AC">
        <w:rPr>
          <w:color w:val="000000" w:themeColor="text1"/>
        </w:rPr>
        <w:t xml:space="preserve"> </w:t>
      </w:r>
      <w:hyperlink r:id="rId128" w:history="1">
        <w:r w:rsidRPr="00421638">
          <w:rPr>
            <w:rStyle w:val="Hyperlink"/>
          </w:rPr>
          <w:t>Guidance for Safer Working Practice</w:t>
        </w:r>
      </w:hyperlink>
      <w:r w:rsidRPr="009649AC">
        <w:rPr>
          <w:color w:val="000000" w:themeColor="text1"/>
        </w:rPr>
        <w:t xml:space="preserve"> for those working in Education settings</w:t>
      </w:r>
      <w:r w:rsidR="00D84D3B">
        <w:rPr>
          <w:color w:val="000000" w:themeColor="text1"/>
        </w:rPr>
        <w:t xml:space="preserve">. </w:t>
      </w:r>
    </w:p>
    <w:p w14:paraId="22C102D8" w14:textId="77777777" w:rsidR="00AC6478" w:rsidRDefault="00EE53E3" w:rsidP="00AC6478">
      <w:pPr>
        <w:autoSpaceDE w:val="0"/>
        <w:autoSpaceDN w:val="0"/>
        <w:adjustRightInd w:val="0"/>
        <w:spacing w:after="0" w:line="240" w:lineRule="auto"/>
        <w:rPr>
          <w:rFonts w:cstheme="minorHAnsi"/>
        </w:rPr>
      </w:pPr>
      <w:r w:rsidRPr="00410332">
        <w:rPr>
          <w:rFonts w:cstheme="minorHAnsi"/>
        </w:rPr>
        <w:t>A</w:t>
      </w:r>
      <w:r w:rsidRPr="00ED7BAE">
        <w:rPr>
          <w:rFonts w:cstheme="minorHAnsi"/>
        </w:rPr>
        <w:t xml:space="preserve">t least one </w:t>
      </w:r>
      <w:r w:rsidR="007A7628">
        <w:rPr>
          <w:rFonts w:cstheme="minorHAnsi"/>
        </w:rPr>
        <w:t>person</w:t>
      </w:r>
      <w:r w:rsidRPr="00ED7BAE">
        <w:rPr>
          <w:rFonts w:cstheme="minorHAnsi"/>
        </w:rPr>
        <w:t xml:space="preserve"> who conducts </w:t>
      </w:r>
      <w:r w:rsidR="00720A22">
        <w:rPr>
          <w:rFonts w:cstheme="minorHAnsi"/>
        </w:rPr>
        <w:t>the recruitment process and</w:t>
      </w:r>
      <w:r w:rsidRPr="00ED7BAE">
        <w:rPr>
          <w:rFonts w:cstheme="minorHAnsi"/>
        </w:rPr>
        <w:t xml:space="preserve"> interview has completed safer recruitment training</w:t>
      </w:r>
      <w:r w:rsidRPr="00410332">
        <w:rPr>
          <w:rFonts w:cstheme="minorHAnsi"/>
        </w:rPr>
        <w:t>.</w:t>
      </w:r>
    </w:p>
    <w:p w14:paraId="6196EA97" w14:textId="77777777" w:rsidR="00AC6478" w:rsidRPr="00AC6478" w:rsidRDefault="00AC6478" w:rsidP="00AC6478">
      <w:pPr>
        <w:autoSpaceDE w:val="0"/>
        <w:autoSpaceDN w:val="0"/>
        <w:adjustRightInd w:val="0"/>
        <w:spacing w:after="0" w:line="240" w:lineRule="auto"/>
        <w:rPr>
          <w:rFonts w:cstheme="minorHAnsi"/>
        </w:rPr>
      </w:pPr>
    </w:p>
    <w:p w14:paraId="75B27FB0" w14:textId="45EFF6E3" w:rsidR="00460CE9" w:rsidRPr="00C4669C" w:rsidRDefault="00AC6478" w:rsidP="00B31CC5">
      <w:pPr>
        <w:pStyle w:val="Normal1"/>
        <w:rPr>
          <w:b/>
          <w:color w:val="000000" w:themeColor="text1"/>
        </w:rPr>
      </w:pPr>
      <w:r w:rsidRPr="00C4669C">
        <w:rPr>
          <w:b/>
        </w:rPr>
        <w:t>Also see our safer recruitment policy</w:t>
      </w:r>
      <w:r w:rsidR="00A06792" w:rsidRPr="00C4669C">
        <w:rPr>
          <w:b/>
          <w:color w:val="000000" w:themeColor="text1"/>
        </w:rPr>
        <w:t xml:space="preserve"> </w:t>
      </w:r>
      <w:bookmarkStart w:id="96" w:name="_30j0zll" w:colFirst="0" w:colLast="0"/>
      <w:bookmarkStart w:id="97" w:name="Premises"/>
      <w:bookmarkEnd w:id="96"/>
      <w:bookmarkEnd w:id="97"/>
    </w:p>
    <w:p w14:paraId="5BD98529" w14:textId="77777777" w:rsidR="001833FD" w:rsidRPr="00DE170C" w:rsidRDefault="001833FD" w:rsidP="00DE170C">
      <w:pPr>
        <w:pStyle w:val="Normal1"/>
        <w:spacing w:after="0"/>
        <w:rPr>
          <w:b/>
          <w:bCs/>
          <w:color w:val="000000" w:themeColor="text1"/>
        </w:rPr>
      </w:pPr>
      <w:bookmarkStart w:id="98" w:name="Arrangements_for_Individuals"/>
      <w:bookmarkStart w:id="99" w:name="_Hlk199249240"/>
      <w:r w:rsidRPr="00DE170C">
        <w:rPr>
          <w:b/>
          <w:bCs/>
          <w:color w:val="000000" w:themeColor="text1"/>
        </w:rPr>
        <w:t>ARRANGEMENTS FOR INDIVIDUALS COMING ONTO OUR PREMISES</w:t>
      </w:r>
    </w:p>
    <w:bookmarkEnd w:id="98"/>
    <w:p w14:paraId="42D66A68" w14:textId="4ECFBFC5" w:rsidR="007A7628" w:rsidRDefault="007A7628" w:rsidP="00DE170C">
      <w:pPr>
        <w:pStyle w:val="Normal1"/>
        <w:spacing w:after="0"/>
      </w:pPr>
      <w:r w:rsidRPr="00DE170C">
        <w:rPr>
          <w:color w:val="000000" w:themeColor="text1"/>
        </w:rPr>
        <w:t xml:space="preserve">When services or activities are provided, under the direct supervision or management </w:t>
      </w:r>
      <w:r w:rsidR="00596CDD" w:rsidRPr="00DE170C">
        <w:rPr>
          <w:color w:val="000000" w:themeColor="text1"/>
        </w:rPr>
        <w:t xml:space="preserve">of our </w:t>
      </w:r>
      <w:r w:rsidRPr="00DE170C">
        <w:rPr>
          <w:color w:val="000000" w:themeColor="text1"/>
        </w:rPr>
        <w:t xml:space="preserve">staff, </w:t>
      </w:r>
      <w:r w:rsidR="00596CDD" w:rsidRPr="00DE170C">
        <w:rPr>
          <w:color w:val="000000" w:themeColor="text1"/>
        </w:rPr>
        <w:t>our arrangements</w:t>
      </w:r>
      <w:r w:rsidR="00596CDD" w:rsidRPr="00DE170C">
        <w:t xml:space="preserve"> for</w:t>
      </w:r>
      <w:r w:rsidR="00596CDD">
        <w:t xml:space="preserve"> child protection will apply to those services /activity providers. </w:t>
      </w:r>
      <w:r w:rsidR="00CB1BA7" w:rsidRPr="00CB1BA7">
        <w:t xml:space="preserve">An assessment of the education value, the age appropriateness of what is going to be delivered and whether relevant checks </w:t>
      </w:r>
      <w:r w:rsidR="00F075C2">
        <w:t>will be required</w:t>
      </w:r>
      <w:r w:rsidR="00CB1BA7">
        <w:t>.</w:t>
      </w:r>
    </w:p>
    <w:p w14:paraId="36BD02EE" w14:textId="77777777" w:rsidR="007A7628" w:rsidRDefault="00596CDD" w:rsidP="00B31CC5">
      <w:pPr>
        <w:pStyle w:val="Normal1"/>
      </w:pPr>
      <w:r>
        <w:t>However, where services or activities are provided separately by another body, w</w:t>
      </w:r>
      <w:r w:rsidR="007A7628">
        <w:t xml:space="preserve">e seek assurance that the body concerned has appropriate safeguarding and child protection policies and procedures in place (including inspecting these as needed); and ensure that there are arrangements in place to liaise with </w:t>
      </w:r>
      <w:r>
        <w:t xml:space="preserve">us </w:t>
      </w:r>
      <w:r w:rsidR="007A7628">
        <w:t>on these matters where appropriate.</w:t>
      </w:r>
    </w:p>
    <w:p w14:paraId="0C263490" w14:textId="77777777" w:rsidR="007101F0" w:rsidRPr="00C00561" w:rsidRDefault="00596CDD" w:rsidP="00B31CC5">
      <w:pPr>
        <w:pStyle w:val="Normal1"/>
      </w:pPr>
      <w:r>
        <w:t xml:space="preserve">We </w:t>
      </w:r>
      <w:r w:rsidR="007A7628">
        <w:t>ensure safeguarding requirements are included in any transfer of control agreement (</w:t>
      </w:r>
      <w:r w:rsidR="007101F0">
        <w:t>i.e.,</w:t>
      </w:r>
      <w:r w:rsidR="007A7628">
        <w:t xml:space="preserve"> lease or hire agreement), as a condition of use and occupation of the premises; and that failure to comply with this would lead to termination of the agreement.</w:t>
      </w:r>
    </w:p>
    <w:bookmarkEnd w:id="99"/>
    <w:p w14:paraId="30BB3275" w14:textId="6B4B9573" w:rsidR="001833FD" w:rsidRPr="001833FD" w:rsidRDefault="00F075C2" w:rsidP="00B31CC5">
      <w:pPr>
        <w:pStyle w:val="Normal1"/>
        <w:rPr>
          <w:highlight w:val="green"/>
        </w:rPr>
      </w:pPr>
      <w:r>
        <w:rPr>
          <w:highlight w:val="green"/>
        </w:rPr>
        <w:t xml:space="preserve">Reference your </w:t>
      </w:r>
      <w:r w:rsidR="00A929EC">
        <w:rPr>
          <w:highlight w:val="green"/>
        </w:rPr>
        <w:t>visitor’s</w:t>
      </w:r>
      <w:r>
        <w:rPr>
          <w:highlight w:val="green"/>
        </w:rPr>
        <w:t xml:space="preserve"> </w:t>
      </w:r>
      <w:r w:rsidR="001833FD" w:rsidRPr="001833FD">
        <w:rPr>
          <w:highlight w:val="green"/>
        </w:rPr>
        <w:t>policy</w:t>
      </w:r>
      <w:r>
        <w:rPr>
          <w:highlight w:val="green"/>
        </w:rPr>
        <w:t xml:space="preserve"> here </w:t>
      </w:r>
      <w:r w:rsidR="001833FD" w:rsidRPr="001833FD">
        <w:rPr>
          <w:highlight w:val="green"/>
        </w:rPr>
        <w:t xml:space="preserve">or personalise </w:t>
      </w:r>
      <w:r w:rsidR="001833FD">
        <w:rPr>
          <w:highlight w:val="green"/>
        </w:rPr>
        <w:t>this section</w:t>
      </w:r>
      <w:r w:rsidR="001833FD" w:rsidRPr="001833FD">
        <w:rPr>
          <w:highlight w:val="green"/>
        </w:rPr>
        <w:t xml:space="preserve"> </w:t>
      </w:r>
    </w:p>
    <w:p w14:paraId="4111295A" w14:textId="77777777" w:rsidR="00D31A31" w:rsidRPr="006F7930" w:rsidRDefault="00CB3188" w:rsidP="00D31A31">
      <w:pPr>
        <w:pStyle w:val="Normal1"/>
        <w:spacing w:after="0"/>
        <w:ind w:right="389"/>
        <w:rPr>
          <w:rFonts w:asciiTheme="minorHAnsi" w:hAnsiTheme="minorHAnsi" w:cstheme="minorHAnsi"/>
          <w:b/>
        </w:rPr>
      </w:pPr>
      <w:bookmarkStart w:id="100" w:name="Contact_Numbers"/>
      <w:bookmarkEnd w:id="100"/>
      <w:bookmarkEnd w:id="92"/>
      <w:bookmarkEnd w:id="94"/>
      <w:r w:rsidRPr="006F7930">
        <w:rPr>
          <w:rFonts w:asciiTheme="minorHAnsi" w:hAnsiTheme="minorHAnsi" w:cstheme="minorHAnsi"/>
          <w:b/>
        </w:rPr>
        <w:t xml:space="preserve">USEFUL </w:t>
      </w:r>
      <w:r w:rsidR="00F075C2" w:rsidRPr="006F7930">
        <w:rPr>
          <w:rFonts w:asciiTheme="minorHAnsi" w:hAnsiTheme="minorHAnsi" w:cstheme="minorHAnsi"/>
          <w:b/>
        </w:rPr>
        <w:t xml:space="preserve">LOCAL AUTHORITY </w:t>
      </w:r>
      <w:r w:rsidR="005A703B" w:rsidRPr="006F7930">
        <w:rPr>
          <w:rFonts w:asciiTheme="minorHAnsi" w:hAnsiTheme="minorHAnsi" w:cstheme="minorHAnsi"/>
          <w:b/>
        </w:rPr>
        <w:t>CONTACT DETAILS</w:t>
      </w:r>
    </w:p>
    <w:p w14:paraId="45D0DD34" w14:textId="78C2FEF6" w:rsidR="00D31A31" w:rsidRPr="006F7930" w:rsidRDefault="00CB3188" w:rsidP="00D31A31">
      <w:pPr>
        <w:pStyle w:val="Normal1"/>
        <w:spacing w:after="0"/>
        <w:ind w:right="389"/>
        <w:rPr>
          <w:rFonts w:asciiTheme="minorHAnsi" w:hAnsiTheme="minorHAnsi" w:cstheme="minorHAnsi"/>
        </w:rPr>
      </w:pPr>
      <w:r w:rsidRPr="006F7930">
        <w:rPr>
          <w:rFonts w:asciiTheme="minorHAnsi" w:hAnsiTheme="minorHAnsi" w:cstheme="minorHAnsi"/>
        </w:rPr>
        <w:t xml:space="preserve">Integrated Front door- Targeted Early Help and Children’s Social Care: </w:t>
      </w:r>
      <w:r w:rsidR="00D31A31" w:rsidRPr="006F7930">
        <w:rPr>
          <w:rFonts w:asciiTheme="minorHAnsi" w:hAnsiTheme="minorHAnsi" w:cstheme="minorHAnsi"/>
        </w:rPr>
        <w:tab/>
      </w:r>
      <w:r w:rsidRPr="006F7930">
        <w:rPr>
          <w:rFonts w:asciiTheme="minorHAnsi" w:hAnsiTheme="minorHAnsi" w:cstheme="minorHAnsi"/>
        </w:rPr>
        <w:t>01204 331500</w:t>
      </w:r>
    </w:p>
    <w:p w14:paraId="3910C898" w14:textId="094D9411"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Emergency Duty Team – Out of Hours:                </w:t>
      </w:r>
      <w:r w:rsidRPr="006F7930">
        <w:rPr>
          <w:rFonts w:asciiTheme="minorHAnsi" w:hAnsiTheme="minorHAnsi" w:cstheme="minorHAnsi"/>
        </w:rPr>
        <w:tab/>
      </w:r>
      <w:r w:rsidR="00D31A31" w:rsidRPr="006F7930">
        <w:rPr>
          <w:rFonts w:asciiTheme="minorHAnsi" w:hAnsiTheme="minorHAnsi" w:cstheme="minorHAnsi"/>
        </w:rPr>
        <w:tab/>
      </w:r>
      <w:r w:rsidR="007101F0" w:rsidRPr="006F7930">
        <w:rPr>
          <w:rFonts w:asciiTheme="minorHAnsi" w:hAnsiTheme="minorHAnsi" w:cstheme="minorHAnsi"/>
        </w:rPr>
        <w:t>01204 337777</w:t>
      </w:r>
    </w:p>
    <w:p w14:paraId="53EC3474" w14:textId="2A8F268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Children’s</w:t>
      </w:r>
      <w:r w:rsidR="00D31A31" w:rsidRPr="006F7930">
        <w:rPr>
          <w:rFonts w:asciiTheme="minorHAnsi" w:hAnsiTheme="minorHAnsi" w:cstheme="minorHAnsi"/>
        </w:rPr>
        <w:t xml:space="preserve"> </w:t>
      </w:r>
      <w:r w:rsidRPr="006F7930">
        <w:rPr>
          <w:rFonts w:asciiTheme="minorHAnsi" w:hAnsiTheme="minorHAnsi" w:cstheme="minorHAnsi"/>
        </w:rPr>
        <w:t xml:space="preserve">Child Protection Unit:      </w:t>
      </w:r>
      <w:r w:rsidRPr="006F7930">
        <w:rPr>
          <w:rFonts w:asciiTheme="minorHAnsi" w:hAnsiTheme="minorHAnsi" w:cstheme="minorHAnsi"/>
        </w:rPr>
        <w:tab/>
      </w:r>
      <w:r w:rsidRPr="006F7930">
        <w:rPr>
          <w:rFonts w:asciiTheme="minorHAnsi" w:hAnsiTheme="minorHAnsi" w:cstheme="minorHAnsi"/>
        </w:rPr>
        <w:tab/>
      </w:r>
      <w:r w:rsidR="00D31A31" w:rsidRPr="006F7930">
        <w:rPr>
          <w:rFonts w:asciiTheme="minorHAnsi" w:hAnsiTheme="minorHAnsi" w:cstheme="minorHAnsi"/>
        </w:rPr>
        <w:t xml:space="preserve">           </w:t>
      </w:r>
      <w:r w:rsidR="005A703B" w:rsidRPr="00DE170C">
        <w:rPr>
          <w:rFonts w:asciiTheme="minorHAnsi" w:hAnsiTheme="minorHAnsi" w:cstheme="minorHAnsi"/>
        </w:rPr>
        <w:t>area.cpc@bolton.gov.uk</w:t>
      </w:r>
    </w:p>
    <w:p w14:paraId="27A519B0" w14:textId="6A46F53C" w:rsidR="00CB3188" w:rsidRPr="006F7930" w:rsidRDefault="00CB3188" w:rsidP="00D31A31">
      <w:pPr>
        <w:spacing w:after="0" w:line="259" w:lineRule="auto"/>
        <w:rPr>
          <w:rFonts w:asciiTheme="minorHAnsi" w:hAnsiTheme="minorHAnsi" w:cstheme="minorHAnsi"/>
          <w:b/>
          <w:bCs/>
          <w:color w:val="00B0F0"/>
          <w:lang w:eastAsia="en-GB"/>
        </w:rPr>
      </w:pPr>
      <w:r w:rsidRPr="006F7930">
        <w:rPr>
          <w:rFonts w:asciiTheme="minorHAnsi" w:hAnsiTheme="minorHAnsi" w:cstheme="minorHAnsi"/>
        </w:rPr>
        <w:t xml:space="preserve">Local Authority Designated Officer (LADO):   </w:t>
      </w:r>
      <w:r w:rsidRPr="006F7930">
        <w:rPr>
          <w:rFonts w:asciiTheme="minorHAnsi" w:hAnsiTheme="minorHAnsi" w:cstheme="minorHAnsi"/>
        </w:rPr>
        <w:tab/>
        <w:t xml:space="preserve">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t>LADO@bolton.gov.uk</w:t>
      </w:r>
    </w:p>
    <w:p w14:paraId="01A1E626" w14:textId="1DD017B1" w:rsidR="00D31A31"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Safeguarding in Education Team: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r>
      <w:hyperlink r:id="rId129" w:history="1">
        <w:r w:rsidR="00D31A31" w:rsidRPr="006F7930">
          <w:rPr>
            <w:rStyle w:val="Hyperlink"/>
            <w:rFonts w:asciiTheme="minorHAnsi" w:hAnsiTheme="minorHAnsi" w:cstheme="minorHAnsi"/>
            <w:color w:val="auto"/>
            <w:u w:val="none"/>
          </w:rPr>
          <w:t>SET@bolton.go</w:t>
        </w:r>
      </w:hyperlink>
      <w:r w:rsidR="00D31A31" w:rsidRPr="006F7930">
        <w:rPr>
          <w:rFonts w:asciiTheme="minorHAnsi" w:hAnsiTheme="minorHAnsi" w:cstheme="minorHAnsi"/>
          <w:color w:val="auto"/>
        </w:rPr>
        <w:t>v.uk</w:t>
      </w:r>
    </w:p>
    <w:p w14:paraId="2839A279" w14:textId="3464CE4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lang w:eastAsia="en-GB"/>
        </w:rPr>
        <w:t xml:space="preserve">Virtual </w:t>
      </w:r>
      <w:r w:rsidR="00B31CC5" w:rsidRPr="006F7930">
        <w:rPr>
          <w:rFonts w:asciiTheme="minorHAnsi" w:hAnsiTheme="minorHAnsi" w:cstheme="minorHAnsi"/>
          <w:lang w:eastAsia="en-GB"/>
        </w:rPr>
        <w:t>School</w:t>
      </w:r>
      <w:r w:rsidRPr="006F7930">
        <w:rPr>
          <w:rFonts w:asciiTheme="minorHAnsi" w:hAnsiTheme="minorHAnsi" w:cstheme="minorHAnsi"/>
          <w:lang w:eastAsia="en-GB"/>
        </w:rPr>
        <w:tab/>
      </w:r>
      <w:r w:rsidRPr="006F7930">
        <w:rPr>
          <w:rFonts w:asciiTheme="minorHAnsi" w:hAnsiTheme="minorHAnsi" w:cstheme="minorHAnsi"/>
          <w:lang w:eastAsia="en-GB"/>
        </w:rPr>
        <w:tab/>
      </w:r>
      <w:r w:rsidRPr="006F7930">
        <w:rPr>
          <w:rFonts w:asciiTheme="minorHAnsi" w:hAnsiTheme="minorHAnsi" w:cstheme="minorHAnsi"/>
          <w:lang w:eastAsia="en-GB"/>
        </w:rPr>
        <w:tab/>
      </w:r>
      <w:r w:rsidR="00D31A31" w:rsidRPr="006F7930">
        <w:rPr>
          <w:rFonts w:asciiTheme="minorHAnsi" w:hAnsiTheme="minorHAnsi" w:cstheme="minorHAnsi"/>
          <w:lang w:eastAsia="en-GB"/>
        </w:rPr>
        <w:tab/>
        <w:t>Virtual.school@bolton.gov.uk</w:t>
      </w:r>
    </w:p>
    <w:p w14:paraId="0AC2F03D" w14:textId="15E63CD5" w:rsidR="00CB3188" w:rsidRPr="00CB3188"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Child Missing Education                                     </w:t>
      </w:r>
      <w:r w:rsidR="00D31A31" w:rsidRPr="006F7930">
        <w:rPr>
          <w:rFonts w:asciiTheme="minorHAnsi" w:hAnsiTheme="minorHAnsi" w:cstheme="minorHAnsi"/>
        </w:rPr>
        <w:tab/>
      </w:r>
      <w:r w:rsidR="00D31A31" w:rsidRPr="006F7930">
        <w:rPr>
          <w:rFonts w:asciiTheme="minorHAnsi" w:hAnsiTheme="minorHAnsi" w:cstheme="minorHAnsi"/>
        </w:rPr>
        <w:tab/>
      </w:r>
      <w:r w:rsidRPr="006F7930">
        <w:rPr>
          <w:rFonts w:asciiTheme="minorHAnsi" w:hAnsiTheme="minorHAnsi" w:cstheme="minorHAnsi"/>
        </w:rPr>
        <w:t xml:space="preserve"> </w:t>
      </w:r>
      <w:r w:rsidR="00D31A31" w:rsidRPr="006F7930">
        <w:rPr>
          <w:rFonts w:asciiTheme="minorHAnsi" w:hAnsiTheme="minorHAnsi" w:cstheme="minorHAnsi"/>
        </w:rPr>
        <w:t xml:space="preserve">childrenmissingeducation@bolton.gov.uk    </w:t>
      </w:r>
      <w:r w:rsidRPr="00CB3188">
        <w:rPr>
          <w:rFonts w:asciiTheme="minorHAnsi" w:hAnsiTheme="minorHAnsi" w:cstheme="minorHAnsi"/>
        </w:rPr>
        <w:tab/>
      </w:r>
      <w:r w:rsidRPr="00CB3188">
        <w:rPr>
          <w:rFonts w:asciiTheme="minorHAnsi" w:hAnsiTheme="minorHAnsi" w:cstheme="minorHAnsi"/>
        </w:rPr>
        <w:tab/>
        <w:t xml:space="preserve"> </w:t>
      </w:r>
      <w:r>
        <w:rPr>
          <w:rFonts w:asciiTheme="minorHAnsi" w:hAnsiTheme="minorHAnsi" w:cstheme="minorHAnsi"/>
        </w:rPr>
        <w:t xml:space="preserve">               </w:t>
      </w:r>
    </w:p>
    <w:p w14:paraId="73870AC8" w14:textId="77777777" w:rsidR="00271ECF" w:rsidRPr="00FB79D5" w:rsidRDefault="00271ECF" w:rsidP="00FB79D5">
      <w:pPr>
        <w:pStyle w:val="Normal1"/>
        <w:numPr>
          <w:ilvl w:val="0"/>
          <w:numId w:val="1"/>
        </w:numPr>
        <w:tabs>
          <w:tab w:val="left" w:pos="720"/>
          <w:tab w:val="left" w:pos="1440"/>
          <w:tab w:val="left" w:pos="3860"/>
          <w:tab w:val="left" w:pos="5940"/>
          <w:tab w:val="left" w:pos="6480"/>
        </w:tabs>
        <w:spacing w:after="0"/>
        <w:ind w:left="0"/>
        <w:contextualSpacing/>
        <w:jc w:val="center"/>
      </w:pPr>
      <w:r w:rsidRPr="00FB79D5">
        <w:rPr>
          <w:b/>
          <w:sz w:val="24"/>
          <w:szCs w:val="24"/>
        </w:rPr>
        <w:br w:type="page"/>
      </w:r>
    </w:p>
    <w:p w14:paraId="1EB58475" w14:textId="77777777" w:rsidR="00767D48" w:rsidRPr="0025647D" w:rsidRDefault="00767D48" w:rsidP="00767D48">
      <w:pPr>
        <w:pStyle w:val="Normal1"/>
        <w:spacing w:after="0"/>
        <w:rPr>
          <w:b/>
          <w:sz w:val="24"/>
          <w:szCs w:val="24"/>
        </w:rPr>
      </w:pPr>
      <w:bookmarkStart w:id="101" w:name="Appendix1"/>
      <w:bookmarkEnd w:id="101"/>
      <w:r w:rsidRPr="0025647D">
        <w:rPr>
          <w:b/>
          <w:sz w:val="24"/>
          <w:szCs w:val="24"/>
        </w:rPr>
        <w:lastRenderedPageBreak/>
        <w:t>APPENDIX 1</w:t>
      </w:r>
    </w:p>
    <w:p w14:paraId="34A74243" w14:textId="77777777" w:rsidR="00767D48" w:rsidRPr="0025647D" w:rsidRDefault="00767D48" w:rsidP="00767D48">
      <w:pPr>
        <w:pStyle w:val="Normal1"/>
        <w:spacing w:after="0"/>
      </w:pPr>
    </w:p>
    <w:p w14:paraId="0FA5E24E" w14:textId="2EE0DDE9" w:rsidR="00767D48" w:rsidRPr="0025647D" w:rsidRDefault="00372B6E" w:rsidP="00767D48">
      <w:pPr>
        <w:pStyle w:val="Normal1"/>
        <w:keepNext/>
        <w:spacing w:after="0"/>
        <w:rPr>
          <w:b/>
        </w:rPr>
      </w:pPr>
      <w:r>
        <w:rPr>
          <w:b/>
        </w:rPr>
        <w:t xml:space="preserve">The Sixth Form Bolton </w:t>
      </w:r>
      <w:r w:rsidR="00767D48" w:rsidRPr="0025647D">
        <w:rPr>
          <w:b/>
        </w:rPr>
        <w:t xml:space="preserve">– Summary of the Safeguarding </w:t>
      </w:r>
      <w:r w:rsidR="00854F06" w:rsidRPr="0025647D">
        <w:rPr>
          <w:b/>
        </w:rPr>
        <w:t>and Child Protection</w:t>
      </w:r>
      <w:r w:rsidR="00767D48" w:rsidRPr="0025647D">
        <w:rPr>
          <w:b/>
        </w:rPr>
        <w:t xml:space="preserve"> Policy. These procedures are for Teaching, Non-Teaching, Contractors, Supply Staff and Volunteers</w:t>
      </w:r>
    </w:p>
    <w:p w14:paraId="69E77545" w14:textId="5EC246F6" w:rsidR="00767D48" w:rsidRPr="0025647D" w:rsidRDefault="00767D48" w:rsidP="00767D48">
      <w:pPr>
        <w:pStyle w:val="Normal1"/>
        <w:spacing w:after="0"/>
        <w:ind w:right="389"/>
      </w:pPr>
      <w:r w:rsidRPr="00D84D3B">
        <w:t xml:space="preserve">The summary of this policy and procedures is shown below and a copy of this, including the </w:t>
      </w:r>
      <w:r w:rsidR="00D84D3B" w:rsidRPr="00D84D3B">
        <w:t>c</w:t>
      </w:r>
      <w:r w:rsidRPr="00D84D3B">
        <w:t xml:space="preserve">ategories of Abuse (from </w:t>
      </w:r>
      <w:hyperlink r:id="rId130" w:history="1">
        <w:r w:rsidR="00854F06">
          <w:rPr>
            <w:rStyle w:val="Hyperlink"/>
          </w:rPr>
          <w:t>Working Together To Safeguard Children 2023</w:t>
        </w:r>
      </w:hyperlink>
      <w:r w:rsidRPr="00D84D3B">
        <w:t xml:space="preserve"> &amp; </w:t>
      </w:r>
      <w:hyperlink r:id="rId131" w:history="1">
        <w:r w:rsidR="00854F06" w:rsidRPr="00854F06">
          <w:rPr>
            <w:rStyle w:val="Hyperlink"/>
          </w:rPr>
          <w:t>Keeping Children Safe in Education 2025</w:t>
        </w:r>
      </w:hyperlink>
      <w:r w:rsidRPr="00D84D3B">
        <w:t xml:space="preserve"> </w:t>
      </w:r>
      <w:r w:rsidR="00854F06">
        <w:t>)</w:t>
      </w:r>
      <w:r w:rsidRPr="00D84D3B">
        <w:t xml:space="preserve">will be issued to </w:t>
      </w:r>
      <w:r w:rsidRPr="00D84D3B">
        <w:rPr>
          <w:b/>
        </w:rPr>
        <w:t>all</w:t>
      </w:r>
      <w:r w:rsidRPr="00D84D3B">
        <w:t xml:space="preserve"> staff both permanent and temporary, </w:t>
      </w:r>
      <w:r w:rsidR="00250689" w:rsidRPr="00D84D3B">
        <w:t>and</w:t>
      </w:r>
      <w:r w:rsidRPr="00D84D3B">
        <w:t xml:space="preserve"> to any volunteers or contractors who work with the children.</w:t>
      </w:r>
    </w:p>
    <w:p w14:paraId="6F8AB4FA" w14:textId="77777777" w:rsidR="00767D48" w:rsidRPr="0025647D" w:rsidRDefault="00767D48" w:rsidP="00767D48">
      <w:pPr>
        <w:pStyle w:val="Normal1"/>
        <w:spacing w:after="0"/>
        <w:rPr>
          <w:b/>
        </w:rPr>
      </w:pPr>
    </w:p>
    <w:p w14:paraId="374DBDA7" w14:textId="77777777" w:rsidR="00767D48" w:rsidRPr="0025647D" w:rsidRDefault="00767D48" w:rsidP="00767D48">
      <w:pPr>
        <w:pStyle w:val="Normal1"/>
        <w:spacing w:after="0"/>
        <w:rPr>
          <w:b/>
        </w:rPr>
      </w:pPr>
      <w:r w:rsidRPr="0025647D">
        <w:rPr>
          <w:b/>
        </w:rPr>
        <w:t xml:space="preserve">All teaching, non-teaching, volunteers, </w:t>
      </w:r>
      <w:r w:rsidR="00250689" w:rsidRPr="0025647D">
        <w:rPr>
          <w:b/>
        </w:rPr>
        <w:t>contractors,</w:t>
      </w:r>
      <w:r w:rsidRPr="0025647D">
        <w:rPr>
          <w:b/>
        </w:rPr>
        <w:t xml:space="preserve"> and staff engaged or employed </w:t>
      </w:r>
      <w:r w:rsidRPr="00767D48">
        <w:rPr>
          <w:b/>
        </w:rPr>
        <w:t xml:space="preserve">by </w:t>
      </w:r>
      <w:r w:rsidRPr="00767D48">
        <w:rPr>
          <w:b/>
          <w:color w:val="auto"/>
        </w:rPr>
        <w:t>us</w:t>
      </w:r>
      <w:r w:rsidRPr="00017FE7">
        <w:rPr>
          <w:b/>
        </w:rPr>
        <w:t xml:space="preserve"> have a duty to report and refer any concerns they may have to the Designated</w:t>
      </w:r>
      <w:r w:rsidRPr="0025647D">
        <w:rPr>
          <w:b/>
        </w:rPr>
        <w:t xml:space="preserve"> Safeguarding Lead who has overall responsibility for child protection matters. Th</w:t>
      </w:r>
      <w:r>
        <w:rPr>
          <w:b/>
        </w:rPr>
        <w:t>is is</w:t>
      </w:r>
      <w:r w:rsidRPr="0025647D">
        <w:rPr>
          <w:b/>
        </w:rPr>
        <w:t>:</w:t>
      </w:r>
    </w:p>
    <w:p w14:paraId="3C71799F" w14:textId="77777777" w:rsidR="00767D48" w:rsidRPr="0025647D" w:rsidRDefault="00767D48" w:rsidP="00767D48">
      <w:pPr>
        <w:pStyle w:val="Normal1"/>
        <w:spacing w:after="0"/>
      </w:pPr>
    </w:p>
    <w:p w14:paraId="6853AD50" w14:textId="6BE2D42C" w:rsidR="00767D48" w:rsidRDefault="0001576E" w:rsidP="00767D48">
      <w:pPr>
        <w:pStyle w:val="Normal1"/>
        <w:tabs>
          <w:tab w:val="left" w:pos="720"/>
          <w:tab w:val="left" w:pos="1440"/>
          <w:tab w:val="left" w:pos="3860"/>
          <w:tab w:val="left" w:pos="5940"/>
          <w:tab w:val="left" w:pos="6480"/>
        </w:tabs>
        <w:spacing w:after="0"/>
        <w:rPr>
          <w:i/>
        </w:rPr>
      </w:pPr>
      <w:bookmarkStart w:id="102" w:name="_Hlk208926045"/>
      <w:r>
        <w:rPr>
          <w:i/>
        </w:rPr>
        <w:t xml:space="preserve">DSL: Darren Macfarlane </w:t>
      </w:r>
    </w:p>
    <w:p w14:paraId="2C8EC8A2" w14:textId="12C9B552" w:rsidR="0001576E" w:rsidRPr="0025647D" w:rsidRDefault="0001576E" w:rsidP="00767D48">
      <w:pPr>
        <w:pStyle w:val="Normal1"/>
        <w:tabs>
          <w:tab w:val="left" w:pos="720"/>
          <w:tab w:val="left" w:pos="1440"/>
          <w:tab w:val="left" w:pos="3860"/>
          <w:tab w:val="left" w:pos="5940"/>
          <w:tab w:val="left" w:pos="6480"/>
        </w:tabs>
        <w:spacing w:after="0"/>
        <w:rPr>
          <w:i/>
        </w:rPr>
      </w:pPr>
      <w:r>
        <w:rPr>
          <w:i/>
        </w:rPr>
        <w:t>DDSL’s: Emma Collier / Tracey Kavanagh</w:t>
      </w:r>
    </w:p>
    <w:bookmarkEnd w:id="102"/>
    <w:p w14:paraId="6D2CCD1F" w14:textId="77777777" w:rsidR="00767D48" w:rsidRPr="0025647D" w:rsidRDefault="00767D48" w:rsidP="00767D48">
      <w:pPr>
        <w:pStyle w:val="Normal1"/>
        <w:spacing w:after="0"/>
        <w:rPr>
          <w:b/>
        </w:rPr>
      </w:pPr>
    </w:p>
    <w:p w14:paraId="6AC61027" w14:textId="4641D3FA" w:rsidR="00767D48" w:rsidRDefault="00767D48" w:rsidP="00767D48">
      <w:pPr>
        <w:pStyle w:val="Normal1"/>
        <w:spacing w:after="0"/>
        <w:rPr>
          <w:b/>
        </w:rPr>
      </w:pPr>
      <w:r w:rsidRPr="0025647D">
        <w:rPr>
          <w:b/>
        </w:rPr>
        <w:t xml:space="preserve">Definitions/categories of abuse are shown </w:t>
      </w:r>
      <w:r w:rsidR="001220E3" w:rsidRPr="0025647D">
        <w:rPr>
          <w:b/>
        </w:rPr>
        <w:t>below;</w:t>
      </w:r>
      <w:r w:rsidRPr="0025647D">
        <w:rPr>
          <w:b/>
        </w:rPr>
        <w:t xml:space="preserve"> </w:t>
      </w:r>
      <w:r>
        <w:rPr>
          <w:b/>
        </w:rPr>
        <w:t xml:space="preserve">you </w:t>
      </w:r>
      <w:r w:rsidRPr="0025647D">
        <w:rPr>
          <w:b/>
        </w:rPr>
        <w:t xml:space="preserve">are expected to familiarise </w:t>
      </w:r>
      <w:r>
        <w:rPr>
          <w:b/>
        </w:rPr>
        <w:t xml:space="preserve">yourself </w:t>
      </w:r>
      <w:r w:rsidRPr="0025647D">
        <w:rPr>
          <w:b/>
        </w:rPr>
        <w:t xml:space="preserve">with them.  </w:t>
      </w:r>
    </w:p>
    <w:tbl>
      <w:tblPr>
        <w:tblStyle w:val="TableGrid"/>
        <w:tblW w:w="0" w:type="auto"/>
        <w:tblLook w:val="04A0" w:firstRow="1" w:lastRow="0" w:firstColumn="1" w:lastColumn="0" w:noHBand="0" w:noVBand="1"/>
      </w:tblPr>
      <w:tblGrid>
        <w:gridCol w:w="4508"/>
        <w:gridCol w:w="4508"/>
      </w:tblGrid>
      <w:tr w:rsidR="007F4576" w14:paraId="322410C9" w14:textId="77777777" w:rsidTr="007F4576">
        <w:tc>
          <w:tcPr>
            <w:tcW w:w="4508" w:type="dxa"/>
          </w:tcPr>
          <w:p w14:paraId="4B66859A" w14:textId="5EF27E09" w:rsidR="007F4576" w:rsidRPr="0025647D" w:rsidRDefault="007F4576" w:rsidP="007F4576">
            <w:pPr>
              <w:pStyle w:val="Normal1"/>
            </w:pPr>
            <w:r w:rsidRPr="0025647D">
              <w:rPr>
                <w:b/>
              </w:rPr>
              <w:t>Physical Abuse</w:t>
            </w:r>
            <w:r>
              <w:rPr>
                <w:b/>
              </w:rPr>
              <w:t xml:space="preserve"> (intentional act causing physical injury or trauma)</w:t>
            </w:r>
            <w:r w:rsidR="00972D5C">
              <w:rPr>
                <w:b/>
              </w:rPr>
              <w:t xml:space="preserve"> Examples- </w:t>
            </w:r>
          </w:p>
          <w:p w14:paraId="37205244" w14:textId="01F3DD75" w:rsidR="007F4576" w:rsidRPr="0025647D" w:rsidRDefault="007F4576" w:rsidP="009141C3">
            <w:pPr>
              <w:pStyle w:val="Normal1"/>
              <w:numPr>
                <w:ilvl w:val="0"/>
                <w:numId w:val="4"/>
              </w:numPr>
            </w:pPr>
            <w:r w:rsidRPr="0025647D">
              <w:t xml:space="preserve">Physical </w:t>
            </w:r>
            <w:r>
              <w:t>injury</w:t>
            </w:r>
            <w:r w:rsidRPr="0025647D">
              <w:t xml:space="preserve"> of any form</w:t>
            </w:r>
            <w:r>
              <w:t xml:space="preserve"> (hitting, biting, burning, shaking</w:t>
            </w:r>
            <w:r w:rsidR="00CF523C">
              <w:t>)</w:t>
            </w:r>
          </w:p>
          <w:p w14:paraId="6E00D510" w14:textId="77777777" w:rsidR="007F4576" w:rsidRDefault="007F4576" w:rsidP="009141C3">
            <w:pPr>
              <w:pStyle w:val="Normal1"/>
              <w:numPr>
                <w:ilvl w:val="0"/>
                <w:numId w:val="4"/>
              </w:numPr>
            </w:pPr>
            <w:r w:rsidRPr="0025647D">
              <w:t>Giving drugs including alcohol</w:t>
            </w:r>
          </w:p>
          <w:p w14:paraId="2007F253" w14:textId="17320BE6" w:rsidR="007F4576" w:rsidRPr="00854F06" w:rsidRDefault="007F4576" w:rsidP="00854F06">
            <w:pPr>
              <w:pStyle w:val="Normal1"/>
              <w:numPr>
                <w:ilvl w:val="0"/>
                <w:numId w:val="4"/>
              </w:numPr>
            </w:pPr>
            <w:r>
              <w:t>W</w:t>
            </w:r>
            <w:r w:rsidRPr="0025647D">
              <w:t xml:space="preserve">hen a parent or carer fabricates the symptoms </w:t>
            </w:r>
            <w:r w:rsidR="00854F06" w:rsidRPr="0025647D">
              <w:t>of or</w:t>
            </w:r>
            <w:r w:rsidRPr="0025647D">
              <w:t xml:space="preserve"> deliberately induces </w:t>
            </w:r>
            <w:r w:rsidR="00250689" w:rsidRPr="0025647D">
              <w:t>illness.</w:t>
            </w:r>
          </w:p>
        </w:tc>
        <w:tc>
          <w:tcPr>
            <w:tcW w:w="4508" w:type="dxa"/>
          </w:tcPr>
          <w:p w14:paraId="6BE80B9A" w14:textId="08D97401" w:rsidR="007F4576" w:rsidRPr="0025647D" w:rsidRDefault="007F4576" w:rsidP="007F4576">
            <w:pPr>
              <w:pStyle w:val="Normal1"/>
              <w:rPr>
                <w:b/>
              </w:rPr>
            </w:pPr>
            <w:r w:rsidRPr="0025647D">
              <w:rPr>
                <w:b/>
              </w:rPr>
              <w:t>Sexual Abuse</w:t>
            </w:r>
            <w:r w:rsidR="00972D5C">
              <w:rPr>
                <w:b/>
              </w:rPr>
              <w:t xml:space="preserve"> Examples- </w:t>
            </w:r>
          </w:p>
          <w:p w14:paraId="40120EA7" w14:textId="77777777" w:rsidR="007F4576" w:rsidRPr="0025647D" w:rsidRDefault="007F4576" w:rsidP="009141C3">
            <w:pPr>
              <w:pStyle w:val="Normal1"/>
              <w:numPr>
                <w:ilvl w:val="0"/>
                <w:numId w:val="4"/>
              </w:numPr>
            </w:pPr>
            <w:r w:rsidRPr="0025647D">
              <w:t>Penetrative or non-penetrative acts by males or females</w:t>
            </w:r>
          </w:p>
          <w:p w14:paraId="0FC8F250" w14:textId="77777777" w:rsidR="007F4576" w:rsidRDefault="007F4576" w:rsidP="009141C3">
            <w:pPr>
              <w:pStyle w:val="Normal1"/>
              <w:numPr>
                <w:ilvl w:val="0"/>
                <w:numId w:val="4"/>
              </w:numPr>
            </w:pPr>
            <w:r w:rsidRPr="0025647D">
              <w:t>Showing of pornographic material</w:t>
            </w:r>
          </w:p>
          <w:p w14:paraId="2B04B224" w14:textId="77777777" w:rsidR="0031428B" w:rsidRDefault="0031428B" w:rsidP="009141C3">
            <w:pPr>
              <w:pStyle w:val="Normal1"/>
              <w:numPr>
                <w:ilvl w:val="0"/>
                <w:numId w:val="4"/>
              </w:numPr>
            </w:pPr>
            <w:r>
              <w:t xml:space="preserve">Includes </w:t>
            </w:r>
            <w:r w:rsidR="00250689">
              <w:t>online.</w:t>
            </w:r>
          </w:p>
          <w:p w14:paraId="6E32E911"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5879622E" w14:textId="77777777" w:rsidTr="007F4576">
        <w:tc>
          <w:tcPr>
            <w:tcW w:w="4508" w:type="dxa"/>
          </w:tcPr>
          <w:p w14:paraId="2CA4C02B" w14:textId="04D66CAF" w:rsidR="007F4576" w:rsidRPr="0025647D" w:rsidRDefault="007F4576" w:rsidP="007F4576">
            <w:pPr>
              <w:pStyle w:val="Normal1"/>
            </w:pPr>
            <w:r w:rsidRPr="0025647D">
              <w:rPr>
                <w:b/>
              </w:rPr>
              <w:t>Emotional Abuse</w:t>
            </w:r>
            <w:r w:rsidR="00972D5C">
              <w:rPr>
                <w:b/>
              </w:rPr>
              <w:t xml:space="preserve"> Examples- </w:t>
            </w:r>
          </w:p>
          <w:p w14:paraId="476D0098" w14:textId="77777777" w:rsidR="007F4576" w:rsidRPr="0025647D" w:rsidRDefault="007F4576" w:rsidP="009141C3">
            <w:pPr>
              <w:pStyle w:val="Normal1"/>
              <w:numPr>
                <w:ilvl w:val="0"/>
                <w:numId w:val="6"/>
              </w:numPr>
            </w:pPr>
            <w:r w:rsidRPr="0025647D">
              <w:t>Persistent lack of affection</w:t>
            </w:r>
          </w:p>
          <w:p w14:paraId="3BBCB24B" w14:textId="77777777" w:rsidR="007F4576" w:rsidRPr="0025647D" w:rsidRDefault="007F4576" w:rsidP="009141C3">
            <w:pPr>
              <w:pStyle w:val="Normal1"/>
              <w:numPr>
                <w:ilvl w:val="0"/>
                <w:numId w:val="6"/>
              </w:numPr>
            </w:pPr>
            <w:r w:rsidRPr="0025647D">
              <w:t>Constant threatening behaviour</w:t>
            </w:r>
          </w:p>
          <w:p w14:paraId="5110B060" w14:textId="77777777" w:rsidR="007F4576" w:rsidRPr="0025647D" w:rsidRDefault="007F4576" w:rsidP="009141C3">
            <w:pPr>
              <w:pStyle w:val="Normal1"/>
              <w:numPr>
                <w:ilvl w:val="0"/>
                <w:numId w:val="6"/>
              </w:numPr>
            </w:pPr>
            <w:r w:rsidRPr="0025647D">
              <w:t>Constant overprotection</w:t>
            </w:r>
          </w:p>
          <w:p w14:paraId="084B3782" w14:textId="77777777" w:rsidR="007F4576" w:rsidRPr="0025647D" w:rsidRDefault="007F4576" w:rsidP="009141C3">
            <w:pPr>
              <w:pStyle w:val="Normal1"/>
              <w:numPr>
                <w:ilvl w:val="0"/>
                <w:numId w:val="6"/>
              </w:numPr>
            </w:pPr>
            <w:r w:rsidRPr="0025647D">
              <w:t xml:space="preserve">Unrealistic pressure to perform to high </w:t>
            </w:r>
            <w:r w:rsidR="00250689" w:rsidRPr="0025647D">
              <w:t>expectations.</w:t>
            </w:r>
          </w:p>
          <w:p w14:paraId="489D2787" w14:textId="038371F4" w:rsidR="007F4576" w:rsidRPr="00720A22" w:rsidRDefault="007F4576" w:rsidP="009141C3">
            <w:pPr>
              <w:pStyle w:val="Normal1"/>
              <w:numPr>
                <w:ilvl w:val="0"/>
                <w:numId w:val="6"/>
              </w:numPr>
            </w:pPr>
            <w:r w:rsidRPr="0025647D">
              <w:t xml:space="preserve">Exposure to </w:t>
            </w:r>
            <w:r w:rsidRPr="002529E7">
              <w:t>domestic abuse</w:t>
            </w:r>
            <w:r w:rsidR="00CF523C">
              <w:t>,</w:t>
            </w:r>
            <w:r w:rsidR="00344527" w:rsidRPr="00D84D3B">
              <w:t xml:space="preserve"> the abuse can encompass but not limited to, psychological, physical, sexual, financial or emotional. Children may see or hear domestic abuse or suffer domestic abuse in their own intimate relationships.</w:t>
            </w:r>
          </w:p>
        </w:tc>
        <w:tc>
          <w:tcPr>
            <w:tcW w:w="4508" w:type="dxa"/>
          </w:tcPr>
          <w:p w14:paraId="500253D0" w14:textId="31143471" w:rsidR="007F4576" w:rsidRPr="0025647D" w:rsidRDefault="007F4576" w:rsidP="007F4576">
            <w:pPr>
              <w:pStyle w:val="Normal1"/>
            </w:pPr>
            <w:r w:rsidRPr="0025647D">
              <w:rPr>
                <w:b/>
              </w:rPr>
              <w:t>Neglect</w:t>
            </w:r>
            <w:r w:rsidR="00972D5C">
              <w:rPr>
                <w:b/>
              </w:rPr>
              <w:t xml:space="preserve"> Examples-</w:t>
            </w:r>
          </w:p>
          <w:p w14:paraId="04563060" w14:textId="77777777" w:rsidR="007F4576" w:rsidRPr="0025647D" w:rsidRDefault="007F4576" w:rsidP="009141C3">
            <w:pPr>
              <w:pStyle w:val="Normal1"/>
              <w:numPr>
                <w:ilvl w:val="0"/>
                <w:numId w:val="8"/>
              </w:numPr>
            </w:pPr>
            <w:r w:rsidRPr="0025647D">
              <w:t xml:space="preserve">Persistent failure to meet basic </w:t>
            </w:r>
            <w:r w:rsidR="00250689" w:rsidRPr="0025647D">
              <w:t>needs.</w:t>
            </w:r>
          </w:p>
          <w:p w14:paraId="798A963B" w14:textId="77777777" w:rsidR="007F4576" w:rsidRPr="0025647D" w:rsidRDefault="007F4576" w:rsidP="009141C3">
            <w:pPr>
              <w:pStyle w:val="Normal1"/>
              <w:numPr>
                <w:ilvl w:val="0"/>
                <w:numId w:val="8"/>
              </w:numPr>
            </w:pPr>
            <w:r w:rsidRPr="0025647D">
              <w:t xml:space="preserve">Failure to protect from </w:t>
            </w:r>
            <w:r w:rsidR="00250689" w:rsidRPr="0025647D">
              <w:t>harm.</w:t>
            </w:r>
          </w:p>
          <w:p w14:paraId="54B260F3" w14:textId="77777777" w:rsidR="007F4576" w:rsidRPr="0025647D" w:rsidRDefault="007F4576" w:rsidP="009141C3">
            <w:pPr>
              <w:pStyle w:val="Normal1"/>
              <w:numPr>
                <w:ilvl w:val="0"/>
                <w:numId w:val="8"/>
              </w:numPr>
            </w:pPr>
            <w:r w:rsidRPr="0025647D">
              <w:t xml:space="preserve">Failure </w:t>
            </w:r>
            <w:r>
              <w:t xml:space="preserve">to </w:t>
            </w:r>
            <w:r w:rsidRPr="0025647D">
              <w:t xml:space="preserve">access medical </w:t>
            </w:r>
            <w:r w:rsidR="00250689" w:rsidRPr="0025647D">
              <w:t>treatment.</w:t>
            </w:r>
          </w:p>
          <w:p w14:paraId="5A3E2C82" w14:textId="77777777" w:rsidR="007F4576" w:rsidRPr="0025647D" w:rsidRDefault="007F4576" w:rsidP="009141C3">
            <w:pPr>
              <w:pStyle w:val="Normal1"/>
              <w:numPr>
                <w:ilvl w:val="0"/>
                <w:numId w:val="8"/>
              </w:numPr>
            </w:pPr>
            <w:r>
              <w:t xml:space="preserve">Inadequate </w:t>
            </w:r>
            <w:r w:rsidRPr="0025647D">
              <w:t>supervision</w:t>
            </w:r>
          </w:p>
          <w:p w14:paraId="1E3E5617"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76AB54A5" w14:textId="77777777" w:rsidTr="001F514E">
        <w:tc>
          <w:tcPr>
            <w:tcW w:w="9016" w:type="dxa"/>
            <w:gridSpan w:val="2"/>
          </w:tcPr>
          <w:p w14:paraId="43B876E5" w14:textId="77777777" w:rsidR="007F4576" w:rsidRPr="0025647D" w:rsidRDefault="007F4576" w:rsidP="007F4576">
            <w:pPr>
              <w:pStyle w:val="Normal1"/>
              <w:tabs>
                <w:tab w:val="left" w:pos="720"/>
                <w:tab w:val="left" w:pos="1440"/>
                <w:tab w:val="left" w:pos="3860"/>
                <w:tab w:val="left" w:pos="5940"/>
                <w:tab w:val="left" w:pos="6480"/>
              </w:tabs>
              <w:rPr>
                <w:b/>
              </w:rPr>
            </w:pPr>
            <w:r w:rsidRPr="0025647D">
              <w:rPr>
                <w:b/>
              </w:rPr>
              <w:t>Other</w:t>
            </w:r>
          </w:p>
          <w:p w14:paraId="16B61685" w14:textId="4CB21227" w:rsidR="00344527" w:rsidRDefault="00E90B7F" w:rsidP="009141C3">
            <w:pPr>
              <w:pStyle w:val="Normal1"/>
              <w:numPr>
                <w:ilvl w:val="0"/>
                <w:numId w:val="10"/>
              </w:numPr>
              <w:tabs>
                <w:tab w:val="left" w:pos="1440"/>
                <w:tab w:val="left" w:pos="3860"/>
                <w:tab w:val="left" w:pos="5940"/>
                <w:tab w:val="left" w:pos="6480"/>
              </w:tabs>
              <w:ind w:left="567" w:hanging="283"/>
            </w:pPr>
            <w:r>
              <w:t>Harm outside the home</w:t>
            </w:r>
            <w:r w:rsidR="00E73B47">
              <w:t xml:space="preserve">- </w:t>
            </w:r>
            <w:r w:rsidR="00972D5C">
              <w:t xml:space="preserve">E.g. </w:t>
            </w:r>
            <w:r w:rsidR="00E73B47">
              <w:t>Exploitation</w:t>
            </w:r>
            <w:r w:rsidR="007F4576">
              <w:t xml:space="preserve"> sexual or Criminal </w:t>
            </w:r>
            <w:r w:rsidR="00344527">
              <w:t>including county lines</w:t>
            </w:r>
            <w:r>
              <w:t xml:space="preserve">, </w:t>
            </w:r>
            <w:r w:rsidR="00720A22">
              <w:t>Online Safety</w:t>
            </w:r>
            <w:r>
              <w:t xml:space="preserve">, </w:t>
            </w:r>
            <w:r w:rsidR="00CF523C">
              <w:t>G</w:t>
            </w:r>
            <w:r>
              <w:t xml:space="preserve">rooming, </w:t>
            </w:r>
            <w:r w:rsidR="00344527">
              <w:t>Radicalisation/Extremism</w:t>
            </w:r>
            <w:r>
              <w:t>.</w:t>
            </w:r>
          </w:p>
          <w:p w14:paraId="628AB24C" w14:textId="2B264823" w:rsidR="00344527" w:rsidRDefault="00344527" w:rsidP="009141C3">
            <w:pPr>
              <w:pStyle w:val="Normal1"/>
              <w:numPr>
                <w:ilvl w:val="1"/>
                <w:numId w:val="20"/>
              </w:numPr>
              <w:tabs>
                <w:tab w:val="left" w:pos="1440"/>
                <w:tab w:val="left" w:pos="3860"/>
                <w:tab w:val="left" w:pos="5940"/>
                <w:tab w:val="left" w:pos="6480"/>
              </w:tabs>
              <w:ind w:left="567" w:hanging="283"/>
            </w:pPr>
            <w:r>
              <w:t xml:space="preserve">Female Genital </w:t>
            </w:r>
            <w:r w:rsidR="00CF523C">
              <w:t>M</w:t>
            </w:r>
            <w:r>
              <w:t>utilation</w:t>
            </w:r>
          </w:p>
          <w:p w14:paraId="7DE70079" w14:textId="2F7B0838" w:rsidR="007F4576" w:rsidRDefault="00344527" w:rsidP="009141C3">
            <w:pPr>
              <w:pStyle w:val="Normal1"/>
              <w:numPr>
                <w:ilvl w:val="1"/>
                <w:numId w:val="20"/>
              </w:numPr>
              <w:tabs>
                <w:tab w:val="left" w:pos="1440"/>
                <w:tab w:val="left" w:pos="3860"/>
                <w:tab w:val="left" w:pos="5940"/>
                <w:tab w:val="left" w:pos="6480"/>
              </w:tabs>
              <w:ind w:left="567" w:hanging="283"/>
            </w:pPr>
            <w:r>
              <w:t xml:space="preserve">Modern </w:t>
            </w:r>
            <w:r w:rsidR="00CF523C">
              <w:t>D</w:t>
            </w:r>
            <w:r>
              <w:t xml:space="preserve">ay </w:t>
            </w:r>
            <w:r w:rsidR="00CF523C">
              <w:t>S</w:t>
            </w:r>
            <w:r>
              <w:t xml:space="preserve">lavery, Breast Ironing and Honour </w:t>
            </w:r>
            <w:r w:rsidR="00CF523C">
              <w:t>B</w:t>
            </w:r>
            <w:r>
              <w:t xml:space="preserve">ased </w:t>
            </w:r>
            <w:r w:rsidR="00CF523C">
              <w:t>A</w:t>
            </w:r>
            <w:r w:rsidR="00250689">
              <w:t>buse.</w:t>
            </w:r>
          </w:p>
          <w:p w14:paraId="02794F16" w14:textId="77777777" w:rsidR="00720A22" w:rsidRDefault="00720A22" w:rsidP="009141C3">
            <w:pPr>
              <w:pStyle w:val="Normal1"/>
              <w:numPr>
                <w:ilvl w:val="1"/>
                <w:numId w:val="20"/>
              </w:numPr>
              <w:tabs>
                <w:tab w:val="left" w:pos="1440"/>
                <w:tab w:val="left" w:pos="3860"/>
                <w:tab w:val="left" w:pos="5940"/>
                <w:tab w:val="left" w:pos="6480"/>
              </w:tabs>
              <w:ind w:left="567" w:hanging="283"/>
            </w:pPr>
            <w:r w:rsidRPr="0025647D">
              <w:t xml:space="preserve">Staff need to be fully aware of the dangers and risks associated with </w:t>
            </w:r>
            <w:r>
              <w:t>online</w:t>
            </w:r>
            <w:r w:rsidRPr="0025647D">
              <w:t xml:space="preserve"> communications. Consequently, they </w:t>
            </w:r>
            <w:r w:rsidRPr="0025647D">
              <w:rPr>
                <w:b/>
              </w:rPr>
              <w:t>MUST</w:t>
            </w:r>
            <w:r w:rsidRPr="0025647D">
              <w:t xml:space="preserve"> ensure that they do </w:t>
            </w:r>
            <w:r w:rsidRPr="0025647D">
              <w:rPr>
                <w:b/>
              </w:rPr>
              <w:t>NOT</w:t>
            </w:r>
            <w:r w:rsidRPr="0025647D">
              <w:t xml:space="preserve"> engage in inappropriate </w:t>
            </w:r>
            <w:r>
              <w:t>online</w:t>
            </w:r>
            <w:r w:rsidRPr="0025647D">
              <w:t xml:space="preserve"> communication of any kind with </w:t>
            </w:r>
            <w:r>
              <w:t>students</w:t>
            </w:r>
            <w:r w:rsidRPr="0025647D">
              <w:t>.</w:t>
            </w:r>
          </w:p>
          <w:p w14:paraId="220A0D42" w14:textId="3D90149F" w:rsidR="00CF523C" w:rsidRPr="00344527" w:rsidRDefault="00CF523C" w:rsidP="00CF523C">
            <w:pPr>
              <w:pStyle w:val="Normal1"/>
              <w:tabs>
                <w:tab w:val="left" w:pos="1440"/>
                <w:tab w:val="left" w:pos="3860"/>
                <w:tab w:val="left" w:pos="5940"/>
                <w:tab w:val="left" w:pos="6480"/>
              </w:tabs>
            </w:pPr>
            <w:hyperlink r:id="rId132" w:history="1">
              <w:r w:rsidRPr="00CF523C">
                <w:rPr>
                  <w:color w:val="0000FF"/>
                  <w:u w:val="single"/>
                </w:rPr>
                <w:t>Types of Child Abuse &amp; How to Prevent Them | NSPCC</w:t>
              </w:r>
            </w:hyperlink>
          </w:p>
        </w:tc>
      </w:tr>
    </w:tbl>
    <w:p w14:paraId="25DB3C92" w14:textId="77777777" w:rsidR="000B2081" w:rsidRDefault="000B2081" w:rsidP="007F4576">
      <w:pPr>
        <w:pStyle w:val="Normal1"/>
        <w:tabs>
          <w:tab w:val="left" w:pos="720"/>
          <w:tab w:val="left" w:pos="1440"/>
          <w:tab w:val="left" w:pos="3860"/>
          <w:tab w:val="left" w:pos="5940"/>
          <w:tab w:val="left" w:pos="6480"/>
        </w:tabs>
        <w:spacing w:after="0"/>
        <w:rPr>
          <w:b/>
        </w:rPr>
      </w:pPr>
    </w:p>
    <w:p w14:paraId="66AF85FA" w14:textId="77777777" w:rsidR="00720A22" w:rsidRDefault="00720A22" w:rsidP="007F4576">
      <w:pPr>
        <w:pStyle w:val="Normal1"/>
        <w:tabs>
          <w:tab w:val="left" w:pos="720"/>
          <w:tab w:val="left" w:pos="1440"/>
          <w:tab w:val="left" w:pos="3860"/>
          <w:tab w:val="left" w:pos="5940"/>
          <w:tab w:val="left" w:pos="6480"/>
        </w:tabs>
        <w:spacing w:after="0"/>
        <w:rPr>
          <w:b/>
        </w:rPr>
      </w:pPr>
    </w:p>
    <w:p w14:paraId="76B3B8F6" w14:textId="77777777" w:rsidR="00720A22" w:rsidRDefault="00720A22" w:rsidP="007F4576">
      <w:pPr>
        <w:pStyle w:val="Normal1"/>
        <w:tabs>
          <w:tab w:val="left" w:pos="720"/>
          <w:tab w:val="left" w:pos="1440"/>
          <w:tab w:val="left" w:pos="3860"/>
          <w:tab w:val="left" w:pos="5940"/>
          <w:tab w:val="left" w:pos="6480"/>
        </w:tabs>
        <w:spacing w:after="0"/>
        <w:rPr>
          <w:b/>
        </w:rPr>
      </w:pPr>
    </w:p>
    <w:p w14:paraId="67CB99D8" w14:textId="77777777" w:rsidR="00720A22" w:rsidRDefault="00720A22" w:rsidP="007F4576">
      <w:pPr>
        <w:pStyle w:val="Normal1"/>
        <w:tabs>
          <w:tab w:val="left" w:pos="720"/>
          <w:tab w:val="left" w:pos="1440"/>
          <w:tab w:val="left" w:pos="3860"/>
          <w:tab w:val="left" w:pos="5940"/>
          <w:tab w:val="left" w:pos="6480"/>
        </w:tabs>
        <w:spacing w:after="0"/>
        <w:rPr>
          <w:b/>
        </w:rPr>
      </w:pPr>
    </w:p>
    <w:p w14:paraId="08D9E3A4" w14:textId="77777777" w:rsidR="00720A22" w:rsidRDefault="00720A22" w:rsidP="007F4576">
      <w:pPr>
        <w:pStyle w:val="Normal1"/>
        <w:tabs>
          <w:tab w:val="left" w:pos="720"/>
          <w:tab w:val="left" w:pos="1440"/>
          <w:tab w:val="left" w:pos="3860"/>
          <w:tab w:val="left" w:pos="5940"/>
          <w:tab w:val="left" w:pos="6480"/>
        </w:tabs>
        <w:spacing w:after="0"/>
        <w:rPr>
          <w:b/>
        </w:rPr>
      </w:pPr>
    </w:p>
    <w:p w14:paraId="29FEBAD5" w14:textId="77777777" w:rsidR="00720A22" w:rsidRDefault="00720A22" w:rsidP="007F4576">
      <w:pPr>
        <w:pStyle w:val="Normal1"/>
        <w:tabs>
          <w:tab w:val="left" w:pos="720"/>
          <w:tab w:val="left" w:pos="1440"/>
          <w:tab w:val="left" w:pos="3860"/>
          <w:tab w:val="left" w:pos="5940"/>
          <w:tab w:val="left" w:pos="6480"/>
        </w:tabs>
        <w:spacing w:after="0"/>
        <w:rPr>
          <w:b/>
        </w:rPr>
      </w:pPr>
    </w:p>
    <w:p w14:paraId="2C525652" w14:textId="77777777" w:rsidR="00720A22" w:rsidRDefault="00720A22" w:rsidP="007F4576">
      <w:pPr>
        <w:pStyle w:val="Normal1"/>
        <w:tabs>
          <w:tab w:val="left" w:pos="720"/>
          <w:tab w:val="left" w:pos="1440"/>
          <w:tab w:val="left" w:pos="3860"/>
          <w:tab w:val="left" w:pos="5940"/>
          <w:tab w:val="left" w:pos="6480"/>
        </w:tabs>
        <w:spacing w:after="0"/>
        <w:rPr>
          <w:b/>
        </w:rPr>
      </w:pPr>
    </w:p>
    <w:p w14:paraId="6DC65291" w14:textId="77777777" w:rsidR="00720A22" w:rsidRDefault="00720A22" w:rsidP="007F4576">
      <w:pPr>
        <w:pStyle w:val="Normal1"/>
        <w:tabs>
          <w:tab w:val="left" w:pos="720"/>
          <w:tab w:val="left" w:pos="1440"/>
          <w:tab w:val="left" w:pos="3860"/>
          <w:tab w:val="left" w:pos="5940"/>
          <w:tab w:val="left" w:pos="6480"/>
        </w:tabs>
        <w:spacing w:after="0"/>
        <w:rPr>
          <w:b/>
        </w:rPr>
      </w:pPr>
    </w:p>
    <w:p w14:paraId="6C5A6927" w14:textId="77777777" w:rsidR="00720A22" w:rsidRDefault="00720A22" w:rsidP="007F4576">
      <w:pPr>
        <w:pStyle w:val="Normal1"/>
        <w:tabs>
          <w:tab w:val="left" w:pos="720"/>
          <w:tab w:val="left" w:pos="1440"/>
          <w:tab w:val="left" w:pos="3860"/>
          <w:tab w:val="left" w:pos="5940"/>
          <w:tab w:val="left" w:pos="6480"/>
        </w:tabs>
        <w:spacing w:after="0"/>
        <w:rPr>
          <w:b/>
        </w:rPr>
      </w:pPr>
    </w:p>
    <w:p w14:paraId="6380ED55" w14:textId="77777777" w:rsidR="00767D48" w:rsidRPr="007F4576" w:rsidRDefault="00767D48" w:rsidP="007F4576">
      <w:pPr>
        <w:pStyle w:val="Normal1"/>
        <w:tabs>
          <w:tab w:val="left" w:pos="720"/>
          <w:tab w:val="left" w:pos="1440"/>
          <w:tab w:val="left" w:pos="3860"/>
          <w:tab w:val="left" w:pos="5940"/>
          <w:tab w:val="left" w:pos="6480"/>
        </w:tabs>
        <w:spacing w:after="0"/>
      </w:pPr>
      <w:r w:rsidRPr="0025647D">
        <w:rPr>
          <w:b/>
        </w:rPr>
        <w:t xml:space="preserve">A </w:t>
      </w:r>
      <w:r w:rsidR="007F4576">
        <w:rPr>
          <w:b/>
        </w:rPr>
        <w:t>student</w:t>
      </w:r>
      <w:r w:rsidRPr="0025647D">
        <w:rPr>
          <w:b/>
        </w:rPr>
        <w:t xml:space="preserve"> may seek out an individual teacher/adult to share information specifically about abuse</w:t>
      </w:r>
      <w:r w:rsidR="00720A22">
        <w:rPr>
          <w:b/>
        </w:rPr>
        <w:t>,</w:t>
      </w:r>
      <w:r w:rsidRPr="0025647D">
        <w:rPr>
          <w:b/>
        </w:rPr>
        <w:t xml:space="preserve"> neglect</w:t>
      </w:r>
      <w:r w:rsidR="00720A22">
        <w:rPr>
          <w:b/>
        </w:rPr>
        <w:t xml:space="preserve"> and exploitation</w:t>
      </w:r>
      <w:r w:rsidRPr="0025647D">
        <w:rPr>
          <w:b/>
        </w:rPr>
        <w:t>, or may talk spontaneously, individually or in a group when staff or volunteers are present.</w:t>
      </w:r>
      <w:r w:rsidR="007F4576">
        <w:t xml:space="preserve"> </w:t>
      </w:r>
      <w:r w:rsidRPr="0025647D">
        <w:rPr>
          <w:b/>
        </w:rPr>
        <w:t>Any</w:t>
      </w:r>
      <w:r>
        <w:rPr>
          <w:b/>
        </w:rPr>
        <w:t xml:space="preserve">one </w:t>
      </w:r>
      <w:r w:rsidRPr="0025647D">
        <w:rPr>
          <w:b/>
        </w:rPr>
        <w:t>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rsidR="007F4576" w14:paraId="4BEE3C6B" w14:textId="77777777" w:rsidTr="007F4576">
        <w:tc>
          <w:tcPr>
            <w:tcW w:w="3964" w:type="dxa"/>
          </w:tcPr>
          <w:p w14:paraId="641DD2EF" w14:textId="77777777" w:rsidR="007F4576" w:rsidRPr="0025647D" w:rsidRDefault="007F4576" w:rsidP="007F4576">
            <w:pPr>
              <w:pStyle w:val="Normal1"/>
              <w:ind w:right="389"/>
            </w:pPr>
            <w:r w:rsidRPr="0025647D">
              <w:rPr>
                <w:b/>
              </w:rPr>
              <w:t>Receive</w:t>
            </w:r>
          </w:p>
          <w:p w14:paraId="6731FABB" w14:textId="77777777" w:rsidR="007F4576" w:rsidRPr="0025647D" w:rsidRDefault="007F4576" w:rsidP="007F4576">
            <w:pPr>
              <w:pStyle w:val="Normal1"/>
              <w:numPr>
                <w:ilvl w:val="0"/>
                <w:numId w:val="3"/>
              </w:numPr>
              <w:ind w:right="389"/>
            </w:pPr>
            <w:r w:rsidRPr="0025647D">
              <w:t xml:space="preserve">What is </w:t>
            </w:r>
            <w:r w:rsidR="00250689" w:rsidRPr="0025647D">
              <w:t>said</w:t>
            </w:r>
          </w:p>
          <w:p w14:paraId="036CC4F5" w14:textId="77777777" w:rsidR="007F4576" w:rsidRPr="0025647D" w:rsidRDefault="007F4576" w:rsidP="007F4576">
            <w:pPr>
              <w:pStyle w:val="Normal1"/>
              <w:numPr>
                <w:ilvl w:val="0"/>
                <w:numId w:val="3"/>
              </w:numPr>
              <w:ind w:right="389"/>
            </w:pPr>
            <w:r w:rsidRPr="0025647D">
              <w:t xml:space="preserve">Accept what you are told – you do not need to decide </w:t>
            </w:r>
            <w:proofErr w:type="gramStart"/>
            <w:r w:rsidRPr="0025647D">
              <w:t>whether or not</w:t>
            </w:r>
            <w:proofErr w:type="gramEnd"/>
            <w:r w:rsidRPr="0025647D">
              <w:t xml:space="preserve"> it is true</w:t>
            </w:r>
          </w:p>
          <w:p w14:paraId="7ECCA97E" w14:textId="77777777" w:rsidR="007F4576" w:rsidRPr="0025647D" w:rsidRDefault="007F4576" w:rsidP="007F4576">
            <w:pPr>
              <w:pStyle w:val="Normal1"/>
              <w:numPr>
                <w:ilvl w:val="0"/>
                <w:numId w:val="3"/>
              </w:numPr>
              <w:ind w:right="389"/>
            </w:pPr>
            <w:r w:rsidRPr="0025647D">
              <w:t>Listen without displaying shock or disbelief.</w:t>
            </w:r>
          </w:p>
          <w:p w14:paraId="0C8F3359"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14:paraId="6CB19873" w14:textId="77777777" w:rsidR="007F4576" w:rsidRPr="0025647D" w:rsidRDefault="007F4576" w:rsidP="007F4576">
            <w:pPr>
              <w:pStyle w:val="Normal1"/>
              <w:ind w:right="389"/>
            </w:pPr>
            <w:r w:rsidRPr="0025647D">
              <w:rPr>
                <w:b/>
              </w:rPr>
              <w:t>Reassure</w:t>
            </w:r>
          </w:p>
          <w:p w14:paraId="743259AD" w14:textId="6CC7EDEF" w:rsidR="007F4576" w:rsidRPr="0025647D" w:rsidRDefault="00CF523C" w:rsidP="007F4576">
            <w:pPr>
              <w:pStyle w:val="Normal1"/>
              <w:numPr>
                <w:ilvl w:val="0"/>
                <w:numId w:val="3"/>
              </w:numPr>
              <w:ind w:right="389"/>
            </w:pPr>
            <w:r>
              <w:t>Reassure t</w:t>
            </w:r>
            <w:r w:rsidR="007F4576" w:rsidRPr="0025647D">
              <w:t xml:space="preserve">he </w:t>
            </w:r>
            <w:r w:rsidR="007F4576">
              <w:t>student</w:t>
            </w:r>
          </w:p>
          <w:p w14:paraId="4AA74340" w14:textId="77777777" w:rsidR="007F4576" w:rsidRPr="0025647D" w:rsidRDefault="007F4576" w:rsidP="007F4576">
            <w:pPr>
              <w:pStyle w:val="Normal1"/>
              <w:numPr>
                <w:ilvl w:val="0"/>
                <w:numId w:val="3"/>
              </w:numPr>
              <w:ind w:right="389"/>
            </w:pPr>
            <w:r w:rsidRPr="0025647D">
              <w:t xml:space="preserve">Acknowledge their courage in telling </w:t>
            </w:r>
            <w:r w:rsidR="00250689" w:rsidRPr="0025647D">
              <w:t>you.</w:t>
            </w:r>
          </w:p>
          <w:p w14:paraId="0DCBBC67" w14:textId="77777777" w:rsidR="007F4576" w:rsidRPr="0025647D" w:rsidRDefault="007F4576" w:rsidP="007F4576">
            <w:pPr>
              <w:pStyle w:val="Normal1"/>
              <w:numPr>
                <w:ilvl w:val="0"/>
                <w:numId w:val="3"/>
              </w:numPr>
              <w:ind w:right="389"/>
            </w:pPr>
            <w:r w:rsidRPr="0025647D">
              <w:t xml:space="preserve">Do not promise </w:t>
            </w:r>
            <w:r w:rsidR="00250689" w:rsidRPr="0025647D">
              <w:t>confidentiality.</w:t>
            </w:r>
          </w:p>
          <w:p w14:paraId="5C078033" w14:textId="77777777" w:rsidR="007F4576" w:rsidRPr="0025647D" w:rsidRDefault="007F4576" w:rsidP="007F4576">
            <w:pPr>
              <w:pStyle w:val="Normal1"/>
              <w:numPr>
                <w:ilvl w:val="0"/>
                <w:numId w:val="3"/>
              </w:numPr>
              <w:ind w:right="389"/>
            </w:pPr>
            <w:r w:rsidRPr="0025647D">
              <w:t>Remind them they are not to blame – avoid criticising th</w:t>
            </w:r>
            <w:r w:rsidR="0091375F">
              <w:t xml:space="preserve">ose </w:t>
            </w:r>
            <w:r w:rsidR="00250689">
              <w:t>accused.</w:t>
            </w:r>
          </w:p>
          <w:p w14:paraId="26CE1AFE" w14:textId="77777777" w:rsidR="007F4576" w:rsidRPr="007F4576" w:rsidRDefault="007F4576" w:rsidP="007F4576">
            <w:pPr>
              <w:pStyle w:val="Normal1"/>
              <w:numPr>
                <w:ilvl w:val="0"/>
                <w:numId w:val="3"/>
              </w:numPr>
              <w:ind w:right="389"/>
            </w:pPr>
            <w:r w:rsidRPr="0025647D">
              <w:t>Do not promise that “everything will be alright now” (it might not be).</w:t>
            </w:r>
          </w:p>
        </w:tc>
      </w:tr>
      <w:tr w:rsidR="007F4576" w14:paraId="7505D54D" w14:textId="77777777" w:rsidTr="007F4576">
        <w:tc>
          <w:tcPr>
            <w:tcW w:w="3964" w:type="dxa"/>
          </w:tcPr>
          <w:p w14:paraId="0D90ACEA" w14:textId="77777777" w:rsidR="007F4576" w:rsidRPr="0025647D" w:rsidRDefault="007F4576" w:rsidP="007F4576">
            <w:pPr>
              <w:pStyle w:val="Normal1"/>
              <w:ind w:right="389"/>
            </w:pPr>
            <w:r w:rsidRPr="0025647D">
              <w:rPr>
                <w:b/>
              </w:rPr>
              <w:t>React</w:t>
            </w:r>
          </w:p>
          <w:p w14:paraId="024650E6" w14:textId="77777777" w:rsidR="007F4576" w:rsidRPr="0025647D" w:rsidRDefault="007F4576" w:rsidP="007F4576">
            <w:pPr>
              <w:pStyle w:val="Normal1"/>
              <w:numPr>
                <w:ilvl w:val="0"/>
                <w:numId w:val="3"/>
              </w:numPr>
              <w:ind w:right="389"/>
            </w:pPr>
            <w:r>
              <w:t>C</w:t>
            </w:r>
            <w:r w:rsidRPr="0025647D">
              <w:t xml:space="preserve">almly, respond to the </w:t>
            </w:r>
            <w:r>
              <w:t>student</w:t>
            </w:r>
            <w:r w:rsidRPr="0025647D">
              <w:t xml:space="preserve"> but do not </w:t>
            </w:r>
            <w:r w:rsidR="00250689" w:rsidRPr="0025647D">
              <w:t>interrogate.</w:t>
            </w:r>
          </w:p>
          <w:p w14:paraId="5E9A2A65" w14:textId="77777777" w:rsidR="007F4576" w:rsidRPr="0025647D" w:rsidRDefault="007F4576" w:rsidP="007F4576">
            <w:pPr>
              <w:pStyle w:val="Normal1"/>
              <w:numPr>
                <w:ilvl w:val="0"/>
                <w:numId w:val="3"/>
              </w:numPr>
              <w:ind w:right="389"/>
            </w:pPr>
            <w:r w:rsidRPr="0025647D">
              <w:t xml:space="preserve">Avoid leading questions but ask open ended </w:t>
            </w:r>
            <w:r w:rsidR="00250689" w:rsidRPr="0025647D">
              <w:t>ones.</w:t>
            </w:r>
          </w:p>
          <w:p w14:paraId="5B59504A" w14:textId="77777777" w:rsidR="007F4576" w:rsidRPr="0025647D" w:rsidRDefault="007F4576" w:rsidP="007F4576">
            <w:pPr>
              <w:pStyle w:val="Normal1"/>
              <w:numPr>
                <w:ilvl w:val="0"/>
                <w:numId w:val="3"/>
              </w:numPr>
              <w:ind w:right="389"/>
            </w:pPr>
            <w:r w:rsidRPr="0025647D">
              <w:t xml:space="preserve">Clarify anything you do not </w:t>
            </w:r>
            <w:r w:rsidR="00250689" w:rsidRPr="0025647D">
              <w:t>understand.</w:t>
            </w:r>
          </w:p>
          <w:p w14:paraId="0C6A116F" w14:textId="77777777" w:rsidR="007F4576" w:rsidRPr="007F4576" w:rsidRDefault="007F4576" w:rsidP="003F0D63">
            <w:pPr>
              <w:pStyle w:val="Normal1"/>
              <w:numPr>
                <w:ilvl w:val="0"/>
                <w:numId w:val="3"/>
              </w:numPr>
              <w:ind w:right="389"/>
            </w:pPr>
            <w:r w:rsidRPr="0025647D">
              <w:t xml:space="preserve">Explain what </w:t>
            </w:r>
            <w:r w:rsidR="00720A22">
              <w:t>will happen next</w:t>
            </w:r>
            <w:r w:rsidRPr="0025647D">
              <w:t xml:space="preserve"> </w:t>
            </w:r>
            <w:r w:rsidR="00250689" w:rsidRPr="0025647D">
              <w:t>i.e.,</w:t>
            </w:r>
            <w:r w:rsidRPr="0025647D">
              <w:t xml:space="preserve"> inform the Designated</w:t>
            </w:r>
            <w:r>
              <w:t xml:space="preserve"> Safeguarding Lead</w:t>
            </w:r>
            <w:r w:rsidRPr="0025647D">
              <w:t>.</w:t>
            </w:r>
          </w:p>
        </w:tc>
        <w:tc>
          <w:tcPr>
            <w:tcW w:w="5052" w:type="dxa"/>
          </w:tcPr>
          <w:p w14:paraId="5C2B8E0A" w14:textId="77777777" w:rsidR="007F4576" w:rsidRPr="0025647D" w:rsidRDefault="007F4576" w:rsidP="007F4576">
            <w:pPr>
              <w:pStyle w:val="Normal1"/>
              <w:ind w:right="389"/>
            </w:pPr>
            <w:r w:rsidRPr="0025647D">
              <w:rPr>
                <w:b/>
              </w:rPr>
              <w:t>Record</w:t>
            </w:r>
          </w:p>
          <w:p w14:paraId="0DF4F0C0" w14:textId="1C83C27E" w:rsidR="007F4576" w:rsidRPr="0025647D" w:rsidRDefault="007F4576" w:rsidP="007F4576">
            <w:pPr>
              <w:pStyle w:val="Normal1"/>
              <w:numPr>
                <w:ilvl w:val="0"/>
                <w:numId w:val="3"/>
              </w:numPr>
              <w:ind w:right="389"/>
            </w:pPr>
            <w:r w:rsidRPr="0025647D">
              <w:t xml:space="preserve">Make notes as soon as possible – </w:t>
            </w:r>
            <w:r w:rsidR="0031428B">
              <w:t>(</w:t>
            </w:r>
            <w:r w:rsidRPr="0025647D">
              <w:t xml:space="preserve">during the </w:t>
            </w:r>
            <w:r>
              <w:t>conversation</w:t>
            </w:r>
            <w:r w:rsidRPr="0025647D">
              <w:t xml:space="preserve"> if you can</w:t>
            </w:r>
            <w:r w:rsidR="0031428B">
              <w:t>)</w:t>
            </w:r>
            <w:r w:rsidR="00972D5C">
              <w:t xml:space="preserve"> include what you said and what they said.</w:t>
            </w:r>
          </w:p>
          <w:p w14:paraId="08C4A46F" w14:textId="77777777" w:rsidR="007F4576" w:rsidRPr="0025647D" w:rsidRDefault="007F4576" w:rsidP="007F4576">
            <w:pPr>
              <w:pStyle w:val="Normal1"/>
              <w:numPr>
                <w:ilvl w:val="0"/>
                <w:numId w:val="3"/>
              </w:numPr>
              <w:ind w:right="389"/>
            </w:pPr>
            <w:r w:rsidRPr="0025647D">
              <w:t>Include:</w:t>
            </w:r>
            <w:r>
              <w:t xml:space="preserve"> </w:t>
            </w:r>
            <w:r w:rsidRPr="0025647D">
              <w:t>Time</w:t>
            </w:r>
            <w:r>
              <w:t xml:space="preserve">, </w:t>
            </w:r>
            <w:r w:rsidRPr="0025647D">
              <w:t>Date</w:t>
            </w:r>
            <w:r>
              <w:t xml:space="preserve">, </w:t>
            </w:r>
            <w:r w:rsidR="00250689" w:rsidRPr="0025647D">
              <w:t>Place,</w:t>
            </w:r>
            <w:r>
              <w:t xml:space="preserve"> and t</w:t>
            </w:r>
            <w:r w:rsidRPr="0025647D">
              <w:t xml:space="preserve">he </w:t>
            </w:r>
            <w:r>
              <w:t>student</w:t>
            </w:r>
            <w:r w:rsidRPr="0025647D">
              <w:t xml:space="preserve">’s own words – do NOT assume: Ask “Please tell me what </w:t>
            </w:r>
            <w:r>
              <w:t xml:space="preserve">that </w:t>
            </w:r>
            <w:r w:rsidRPr="0025647D">
              <w:t>means”.</w:t>
            </w:r>
          </w:p>
          <w:p w14:paraId="7AE4F004" w14:textId="77777777" w:rsidR="007F4576" w:rsidRDefault="007F4576" w:rsidP="007F4576">
            <w:pPr>
              <w:pStyle w:val="Normal1"/>
              <w:numPr>
                <w:ilvl w:val="0"/>
                <w:numId w:val="3"/>
              </w:numPr>
              <w:ind w:right="389"/>
            </w:pPr>
            <w:r w:rsidRPr="0025647D">
              <w:t xml:space="preserve">Describe observable </w:t>
            </w:r>
            <w:r w:rsidR="00250689" w:rsidRPr="0025647D">
              <w:t>behaviour.</w:t>
            </w:r>
          </w:p>
          <w:p w14:paraId="0F4C311B" w14:textId="72DA150E" w:rsidR="00CF523C" w:rsidRPr="0025647D" w:rsidRDefault="00CF523C" w:rsidP="007F4576">
            <w:pPr>
              <w:pStyle w:val="Normal1"/>
              <w:numPr>
                <w:ilvl w:val="0"/>
                <w:numId w:val="3"/>
              </w:numPr>
              <w:ind w:right="389"/>
            </w:pPr>
            <w:r>
              <w:t>Use a body map</w:t>
            </w:r>
          </w:p>
          <w:p w14:paraId="3BD8C469" w14:textId="5D7CF2B1" w:rsidR="007F4576" w:rsidRPr="0025647D" w:rsidRDefault="0031428B" w:rsidP="007F4576">
            <w:pPr>
              <w:pStyle w:val="Normal1"/>
              <w:numPr>
                <w:ilvl w:val="0"/>
                <w:numId w:val="3"/>
              </w:numPr>
              <w:ind w:right="389"/>
            </w:pPr>
            <w:r>
              <w:t xml:space="preserve">Upload </w:t>
            </w:r>
            <w:r w:rsidR="00972D5C">
              <w:t xml:space="preserve">original notes </w:t>
            </w:r>
            <w:r>
              <w:t>to electronic system such a</w:t>
            </w:r>
            <w:r w:rsidRPr="00581C26">
              <w:t>s CPOMS.</w:t>
            </w:r>
          </w:p>
          <w:p w14:paraId="05F3CCD6"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4B51C1F8" w14:textId="77777777" w:rsidTr="001F514E">
        <w:tc>
          <w:tcPr>
            <w:tcW w:w="9016" w:type="dxa"/>
            <w:gridSpan w:val="2"/>
          </w:tcPr>
          <w:p w14:paraId="7BD4E793" w14:textId="77777777" w:rsidR="007F4576" w:rsidRPr="0025647D" w:rsidRDefault="007F4576" w:rsidP="007F4576">
            <w:pPr>
              <w:pStyle w:val="Normal1"/>
              <w:ind w:right="389"/>
            </w:pPr>
            <w:r w:rsidRPr="0025647D">
              <w:rPr>
                <w:b/>
              </w:rPr>
              <w:t>Support</w:t>
            </w:r>
          </w:p>
          <w:p w14:paraId="31C4F54E" w14:textId="77777777" w:rsidR="007F4576" w:rsidRPr="0025647D" w:rsidRDefault="007F4576" w:rsidP="007F4576">
            <w:pPr>
              <w:pStyle w:val="Normal1"/>
              <w:numPr>
                <w:ilvl w:val="0"/>
                <w:numId w:val="3"/>
              </w:numPr>
              <w:ind w:right="389"/>
            </w:pPr>
            <w:r w:rsidRPr="0025647D">
              <w:t xml:space="preserve">Consider what support is needed for the </w:t>
            </w:r>
            <w:r>
              <w:t>student</w:t>
            </w:r>
            <w:r w:rsidR="00720A22">
              <w:t>,</w:t>
            </w:r>
            <w:r w:rsidRPr="0025647D">
              <w:t xml:space="preserve"> you may need to give them a lot of your </w:t>
            </w:r>
            <w:r w:rsidR="00250689" w:rsidRPr="0025647D">
              <w:t>time.</w:t>
            </w:r>
          </w:p>
          <w:p w14:paraId="6C037166" w14:textId="77777777" w:rsidR="007F4576" w:rsidRPr="0025647D" w:rsidRDefault="007F4576" w:rsidP="007F4576">
            <w:pPr>
              <w:pStyle w:val="Normal1"/>
              <w:numPr>
                <w:ilvl w:val="0"/>
                <w:numId w:val="3"/>
              </w:numPr>
              <w:ind w:right="389"/>
            </w:pPr>
            <w:r w:rsidRPr="0025647D">
              <w:t xml:space="preserve">Ensure you are </w:t>
            </w:r>
            <w:r w:rsidR="00E73B47" w:rsidRPr="0025647D">
              <w:t>supported</w:t>
            </w:r>
            <w:r w:rsidR="00E73B47">
              <w:t>;</w:t>
            </w:r>
            <w:r w:rsidRPr="0025647D">
              <w:t xml:space="preserve"> such </w:t>
            </w:r>
            <w:r w:rsidR="001443F0">
              <w:t>conversations</w:t>
            </w:r>
            <w:r w:rsidRPr="0025647D">
              <w:t xml:space="preserve"> can be extremely stressful and time </w:t>
            </w:r>
            <w:r w:rsidR="00250689" w:rsidRPr="0025647D">
              <w:t>consuming.</w:t>
            </w:r>
          </w:p>
          <w:p w14:paraId="0F5EBAA5" w14:textId="78A5894B" w:rsidR="007F4576" w:rsidRDefault="007F4576" w:rsidP="001443F0">
            <w:pPr>
              <w:pStyle w:val="Normal1"/>
              <w:numPr>
                <w:ilvl w:val="0"/>
                <w:numId w:val="3"/>
              </w:numPr>
              <w:ind w:right="389"/>
            </w:pPr>
            <w:r w:rsidRPr="0025647D">
              <w:t>Talk to your Designated Safeguarding Lead/</w:t>
            </w:r>
            <w:r w:rsidR="005C3797">
              <w:t>Principal</w:t>
            </w:r>
            <w:r w:rsidRPr="0025647D">
              <w:t>/Line Manager</w:t>
            </w:r>
          </w:p>
          <w:p w14:paraId="5B223B82" w14:textId="7BE83753" w:rsidR="00CF523C" w:rsidRPr="001443F0" w:rsidRDefault="00CF523C" w:rsidP="00CF523C">
            <w:pPr>
              <w:pStyle w:val="Normal1"/>
              <w:ind w:left="360" w:right="389"/>
            </w:pPr>
            <w:hyperlink r:id="rId133" w:history="1">
              <w:r>
                <w:rPr>
                  <w:color w:val="0000FF"/>
                  <w:u w:val="single"/>
                </w:rPr>
                <w:t>What to do if you are worried a child is being abused 2015</w:t>
              </w:r>
            </w:hyperlink>
          </w:p>
        </w:tc>
      </w:tr>
    </w:tbl>
    <w:p w14:paraId="1A8B1579" w14:textId="77777777" w:rsidR="00767D48" w:rsidRPr="00616CFB" w:rsidRDefault="00767D48" w:rsidP="00767D48">
      <w:pPr>
        <w:pStyle w:val="Normal1"/>
        <w:spacing w:after="0"/>
        <w:rPr>
          <w:b/>
          <w:color w:val="000000" w:themeColor="text1"/>
        </w:rPr>
      </w:pPr>
    </w:p>
    <w:p w14:paraId="64C37648" w14:textId="77777777" w:rsidR="00767D48" w:rsidRPr="0031428B" w:rsidRDefault="00616CFB" w:rsidP="00D622FE">
      <w:pPr>
        <w:pStyle w:val="Normal1"/>
        <w:spacing w:after="0"/>
        <w:ind w:right="389"/>
        <w:rPr>
          <w:b/>
        </w:rPr>
      </w:pPr>
      <w:r w:rsidRPr="0031428B">
        <w:rPr>
          <w:bCs/>
        </w:rPr>
        <w:t xml:space="preserve">It is important that </w:t>
      </w:r>
      <w:r w:rsidR="00250689" w:rsidRPr="0031428B">
        <w:rPr>
          <w:bCs/>
        </w:rPr>
        <w:t>if</w:t>
      </w:r>
      <w:r w:rsidR="00D622FE" w:rsidRPr="0031428B">
        <w:rPr>
          <w:bCs/>
        </w:rPr>
        <w:t xml:space="preserve"> the DSL</w:t>
      </w:r>
      <w:r w:rsidR="00720A22">
        <w:rPr>
          <w:bCs/>
        </w:rPr>
        <w:t>/DDSL</w:t>
      </w:r>
      <w:r w:rsidR="00D622FE" w:rsidRPr="0031428B">
        <w:rPr>
          <w:bCs/>
        </w:rPr>
        <w:t xml:space="preserve"> is unavailable</w:t>
      </w:r>
      <w:r w:rsidR="00A23CC4" w:rsidRPr="0031428B">
        <w:rPr>
          <w:bCs/>
        </w:rPr>
        <w:t>,</w:t>
      </w:r>
      <w:r w:rsidR="00D622FE" w:rsidRPr="0031428B">
        <w:rPr>
          <w:bCs/>
        </w:rPr>
        <w:t xml:space="preserve"> to reduce delay</w:t>
      </w:r>
      <w:r w:rsidR="00A23CC4" w:rsidRPr="0031428B">
        <w:rPr>
          <w:bCs/>
        </w:rPr>
        <w:t>,</w:t>
      </w:r>
      <w:r w:rsidR="00D622FE" w:rsidRPr="0031428B">
        <w:rPr>
          <w:bCs/>
        </w:rPr>
        <w:t xml:space="preserve"> </w:t>
      </w:r>
      <w:r w:rsidR="00A23CC4" w:rsidRPr="0031428B">
        <w:rPr>
          <w:bCs/>
        </w:rPr>
        <w:t xml:space="preserve">staff </w:t>
      </w:r>
      <w:r w:rsidR="00D622FE" w:rsidRPr="0031428B">
        <w:rPr>
          <w:bCs/>
        </w:rPr>
        <w:t xml:space="preserve">refer directly to </w:t>
      </w:r>
      <w:r w:rsidR="00D622FE" w:rsidRPr="0031428B">
        <w:rPr>
          <w:b/>
        </w:rPr>
        <w:t xml:space="preserve">The </w:t>
      </w:r>
      <w:r w:rsidR="00A23CC4" w:rsidRPr="0031428B">
        <w:rPr>
          <w:b/>
        </w:rPr>
        <w:t>I</w:t>
      </w:r>
      <w:r w:rsidR="00D622FE" w:rsidRPr="0031428B">
        <w:rPr>
          <w:b/>
        </w:rPr>
        <w:t>ntegrated Front Door</w:t>
      </w:r>
      <w:r w:rsidR="00A23CC4" w:rsidRPr="0031428B">
        <w:rPr>
          <w:b/>
        </w:rPr>
        <w:t xml:space="preserve"> to ensure the safety, </w:t>
      </w:r>
      <w:r w:rsidR="00250689" w:rsidRPr="0031428B">
        <w:rPr>
          <w:b/>
        </w:rPr>
        <w:t>welfare,</w:t>
      </w:r>
      <w:r w:rsidR="00A23CC4" w:rsidRPr="0031428B">
        <w:rPr>
          <w:b/>
        </w:rPr>
        <w:t xml:space="preserve"> and protection of the student</w:t>
      </w:r>
      <w:r w:rsidR="00A81379" w:rsidRPr="0031428B">
        <w:rPr>
          <w:b/>
        </w:rPr>
        <w:t xml:space="preserve"> Telephone- 01204 331500</w:t>
      </w:r>
      <w:r w:rsidR="00D622FE" w:rsidRPr="0031428B">
        <w:rPr>
          <w:b/>
        </w:rPr>
        <w:t>.</w:t>
      </w:r>
    </w:p>
    <w:p w14:paraId="399D9241" w14:textId="77777777" w:rsidR="00616CFB" w:rsidRPr="0031428B" w:rsidRDefault="00616CFB" w:rsidP="00D622FE">
      <w:pPr>
        <w:pStyle w:val="Normal1"/>
        <w:spacing w:after="0"/>
        <w:ind w:right="389"/>
        <w:rPr>
          <w:bCs/>
        </w:rPr>
      </w:pPr>
    </w:p>
    <w:p w14:paraId="6D00A93E" w14:textId="77777777" w:rsidR="00616CFB" w:rsidRPr="0031428B" w:rsidRDefault="00616CFB" w:rsidP="00D622FE">
      <w:pPr>
        <w:pStyle w:val="Normal1"/>
        <w:spacing w:after="0"/>
        <w:ind w:right="389"/>
        <w:rPr>
          <w:bCs/>
        </w:rPr>
      </w:pPr>
      <w:r w:rsidRPr="0031428B">
        <w:rPr>
          <w:bCs/>
          <w:color w:val="000000" w:themeColor="text1"/>
        </w:rPr>
        <w:t>It must be acknowledged that some children may not feel ready or able to disclose abuse. They may not recognise that the abuse</w:t>
      </w:r>
      <w:r w:rsidR="00720A22">
        <w:rPr>
          <w:bCs/>
          <w:color w:val="000000" w:themeColor="text1"/>
        </w:rPr>
        <w:t>,</w:t>
      </w:r>
      <w:r w:rsidRPr="0031428B">
        <w:rPr>
          <w:bCs/>
          <w:color w:val="000000" w:themeColor="text1"/>
        </w:rPr>
        <w:t xml:space="preserve"> neglect</w:t>
      </w:r>
      <w:r w:rsidR="00720A22">
        <w:rPr>
          <w:bCs/>
          <w:color w:val="000000" w:themeColor="text1"/>
        </w:rPr>
        <w:t xml:space="preserve"> or exploitation</w:t>
      </w:r>
      <w:r w:rsidRPr="0031428B">
        <w:rPr>
          <w:bCs/>
          <w:color w:val="000000" w:themeColor="text1"/>
        </w:rPr>
        <w:t xml:space="preserve"> that they are experiencing is harmful. They may be embarrassed or have vulnerabilities, such as disability or language barriers.  This </w:t>
      </w:r>
      <w:r w:rsidR="001E15FD" w:rsidRPr="0031428B">
        <w:rPr>
          <w:bCs/>
          <w:color w:val="000000" w:themeColor="text1"/>
        </w:rPr>
        <w:t>will</w:t>
      </w:r>
      <w:r w:rsidRPr="0031428B">
        <w:rPr>
          <w:bCs/>
          <w:color w:val="000000" w:themeColor="text1"/>
        </w:rPr>
        <w:t xml:space="preserve"> not prevent staff from having professional curiosity and they should always discuss with the DSL if there are concerns about a </w:t>
      </w:r>
      <w:r w:rsidR="00720A22">
        <w:rPr>
          <w:bCs/>
          <w:color w:val="000000" w:themeColor="text1"/>
        </w:rPr>
        <w:t>student</w:t>
      </w:r>
      <w:r w:rsidRPr="0031428B">
        <w:rPr>
          <w:bCs/>
          <w:color w:val="000000" w:themeColor="text1"/>
        </w:rPr>
        <w:t>.</w:t>
      </w:r>
      <w:r w:rsidRPr="0031428B">
        <w:rPr>
          <w:bCs/>
        </w:rPr>
        <w:t xml:space="preserve">  </w:t>
      </w:r>
    </w:p>
    <w:p w14:paraId="4D69A35D" w14:textId="77777777" w:rsidR="001443F0" w:rsidRDefault="001443F0" w:rsidP="00767D48">
      <w:pPr>
        <w:pStyle w:val="Normal1"/>
        <w:spacing w:after="0"/>
        <w:ind w:right="389"/>
      </w:pPr>
    </w:p>
    <w:p w14:paraId="68ACF9BB" w14:textId="77777777" w:rsidR="001443F0" w:rsidRDefault="001E15FD" w:rsidP="00767D48">
      <w:pPr>
        <w:pStyle w:val="Normal1"/>
        <w:spacing w:after="0"/>
        <w:ind w:right="389"/>
      </w:pPr>
      <w:r>
        <w:t xml:space="preserve">We aim to support students at the earliest opportunity and will utilise </w:t>
      </w:r>
      <w:r w:rsidR="006F1012">
        <w:t>Early Help</w:t>
      </w:r>
      <w:r>
        <w:t xml:space="preserve"> processes </w:t>
      </w:r>
      <w:hyperlink r:id="rId134" w:history="1">
        <w:r w:rsidRPr="001E15FD">
          <w:rPr>
            <w:rStyle w:val="Hyperlink"/>
          </w:rPr>
          <w:t>here</w:t>
        </w:r>
      </w:hyperlink>
      <w:r w:rsidR="006F1012">
        <w:t xml:space="preserve"> </w:t>
      </w:r>
    </w:p>
    <w:p w14:paraId="4EF557B2" w14:textId="77777777" w:rsidR="001E15FD" w:rsidRDefault="001E15FD" w:rsidP="00767D48">
      <w:pPr>
        <w:pStyle w:val="Normal1"/>
        <w:spacing w:after="0"/>
        <w:ind w:right="389"/>
      </w:pPr>
    </w:p>
    <w:p w14:paraId="35321C8F" w14:textId="0DA36276" w:rsidR="006F1012" w:rsidRDefault="001E15FD" w:rsidP="00767D48">
      <w:pPr>
        <w:pStyle w:val="Normal1"/>
        <w:spacing w:after="0"/>
        <w:ind w:right="389"/>
      </w:pPr>
      <w:r>
        <w:t xml:space="preserve">Where there are concerns </w:t>
      </w:r>
      <w:r w:rsidR="00344527">
        <w:t>regarding</w:t>
      </w:r>
      <w:r>
        <w:t xml:space="preserve"> a staff member, </w:t>
      </w:r>
      <w:r w:rsidR="00250689">
        <w:t>volunteer,</w:t>
      </w:r>
      <w:r>
        <w:t xml:space="preserve"> or contractor the</w:t>
      </w:r>
      <w:r w:rsidR="005C3797">
        <w:t xml:space="preserve"> </w:t>
      </w:r>
      <w:proofErr w:type="gramStart"/>
      <w:r w:rsidR="005C3797">
        <w:t>Principal</w:t>
      </w:r>
      <w:proofErr w:type="gramEnd"/>
      <w:r>
        <w:t xml:space="preserve"> must be informed immediately.  </w:t>
      </w:r>
    </w:p>
    <w:p w14:paraId="5E7E6C12" w14:textId="77777777" w:rsidR="006F1012" w:rsidRDefault="006F1012" w:rsidP="00767D48">
      <w:pPr>
        <w:pStyle w:val="Normal1"/>
        <w:spacing w:after="0"/>
        <w:ind w:right="389"/>
      </w:pPr>
    </w:p>
    <w:p w14:paraId="3304CB60" w14:textId="77777777" w:rsidR="00271ECF" w:rsidRDefault="00271ECF">
      <w:r>
        <w:br w:type="page"/>
      </w:r>
    </w:p>
    <w:p w14:paraId="59FAFDBC" w14:textId="77777777" w:rsidR="00767D48" w:rsidRPr="0025647D" w:rsidRDefault="00767D48" w:rsidP="00767D48">
      <w:pPr>
        <w:pStyle w:val="Normal1"/>
        <w:spacing w:after="0"/>
        <w:ind w:right="389"/>
        <w:rPr>
          <w:sz w:val="24"/>
          <w:szCs w:val="24"/>
        </w:rPr>
      </w:pPr>
      <w:bookmarkStart w:id="103" w:name="Appendix2"/>
      <w:bookmarkEnd w:id="103"/>
      <w:r w:rsidRPr="0025647D">
        <w:rPr>
          <w:b/>
          <w:sz w:val="24"/>
          <w:szCs w:val="24"/>
        </w:rPr>
        <w:lastRenderedPageBreak/>
        <w:t>APPENDIX 2</w:t>
      </w:r>
    </w:p>
    <w:p w14:paraId="0CE509AA" w14:textId="3F18A359" w:rsidR="00767D48" w:rsidRPr="0025647D" w:rsidRDefault="00581C26" w:rsidP="00767D48">
      <w:pPr>
        <w:pStyle w:val="Normal1"/>
        <w:keepNext/>
        <w:spacing w:after="0"/>
        <w:rPr>
          <w:b/>
        </w:rPr>
      </w:pPr>
      <w:r>
        <w:t xml:space="preserve">The Sixth Form </w:t>
      </w:r>
      <w:proofErr w:type="gramStart"/>
      <w:r>
        <w:t xml:space="preserve">Bolton </w:t>
      </w:r>
      <w:r w:rsidR="00767D48" w:rsidRPr="0025647D">
        <w:rPr>
          <w:b/>
        </w:rPr>
        <w:t xml:space="preserve"> –</w:t>
      </w:r>
      <w:proofErr w:type="gramEnd"/>
      <w:r w:rsidR="00767D48" w:rsidRPr="0025647D">
        <w:rPr>
          <w:b/>
        </w:rPr>
        <w:t xml:space="preserve"> Child Protection and Safeguarding Policy for Parents and Carers</w:t>
      </w:r>
    </w:p>
    <w:p w14:paraId="49B0759B" w14:textId="77777777" w:rsidR="00767D48" w:rsidRPr="0025647D" w:rsidRDefault="00767D48" w:rsidP="00767D48">
      <w:pPr>
        <w:pStyle w:val="Normal1"/>
        <w:spacing w:after="0"/>
        <w:rPr>
          <w:b/>
        </w:rPr>
      </w:pPr>
    </w:p>
    <w:p w14:paraId="119C93A7" w14:textId="77777777" w:rsidR="00767D48" w:rsidRPr="0025647D" w:rsidRDefault="00767D48" w:rsidP="00767D48">
      <w:pPr>
        <w:pStyle w:val="Normal1"/>
        <w:spacing w:after="0"/>
        <w:rPr>
          <w:b/>
        </w:rPr>
      </w:pPr>
      <w:r w:rsidRPr="0025647D">
        <w:rPr>
          <w:b/>
        </w:rPr>
        <w:t>Introduction</w:t>
      </w:r>
    </w:p>
    <w:p w14:paraId="3ED92710" w14:textId="77777777" w:rsidR="00767D48" w:rsidRPr="0025647D" w:rsidRDefault="001443F0" w:rsidP="00767D48">
      <w:pPr>
        <w:pStyle w:val="Normal1"/>
        <w:spacing w:after="0"/>
      </w:pPr>
      <w:r w:rsidRPr="001443F0">
        <w:rPr>
          <w:color w:val="auto"/>
        </w:rPr>
        <w:t xml:space="preserve">We </w:t>
      </w:r>
      <w:r w:rsidR="00767D48" w:rsidRPr="0025647D">
        <w:t xml:space="preserve">strive to ensure that all </w:t>
      </w:r>
      <w:r w:rsidR="00767D48">
        <w:t>our students</w:t>
      </w:r>
      <w:r w:rsidR="00767D48" w:rsidRPr="0025647D">
        <w:t xml:space="preserve"> remain safe and free from harm, and </w:t>
      </w:r>
      <w:r w:rsidR="00767D48">
        <w:t>we are</w:t>
      </w:r>
      <w:r w:rsidR="00767D48" w:rsidRPr="0025647D">
        <w:t xml:space="preserve"> committed to playing a full and active part in the multi-agency approach to child protection concerns. Additionally, </w:t>
      </w:r>
      <w:r w:rsidR="00767D48">
        <w:t>we have</w:t>
      </w:r>
      <w:r w:rsidR="00767D48" w:rsidRPr="0025647D">
        <w:t xml:space="preserve"> a legal duty to safeguard and promote the welfare of children</w:t>
      </w:r>
      <w:r w:rsidR="00767D48">
        <w:t xml:space="preserve"> and young people</w:t>
      </w:r>
      <w:r w:rsidR="00767D48" w:rsidRPr="0025647D">
        <w:t xml:space="preserve">, and </w:t>
      </w:r>
      <w:r w:rsidR="00767D48" w:rsidRPr="004701AE">
        <w:t xml:space="preserve">to have a child protection policy and procedures in place, which should be shared with </w:t>
      </w:r>
      <w:r w:rsidR="00767D48">
        <w:t>you</w:t>
      </w:r>
      <w:r w:rsidR="00767D48" w:rsidRPr="004701AE">
        <w:t>, to address concerns about the safety and protection of children</w:t>
      </w:r>
      <w:r w:rsidR="00767D48">
        <w:t xml:space="preserve"> and young people</w:t>
      </w:r>
      <w:r w:rsidR="0031428B">
        <w:t>.</w:t>
      </w:r>
    </w:p>
    <w:p w14:paraId="2BBC6FE6" w14:textId="77777777" w:rsidR="00767D48" w:rsidRPr="0025647D" w:rsidRDefault="00767D48" w:rsidP="00767D48">
      <w:pPr>
        <w:pStyle w:val="Normal1"/>
        <w:spacing w:after="0"/>
      </w:pPr>
    </w:p>
    <w:p w14:paraId="771D9149" w14:textId="77777777" w:rsidR="00767D48" w:rsidRPr="0025647D" w:rsidRDefault="00767D48" w:rsidP="00767D48">
      <w:pPr>
        <w:pStyle w:val="Normal1"/>
        <w:spacing w:after="0"/>
      </w:pPr>
      <w:r w:rsidRPr="0025647D">
        <w:t xml:space="preserve">Through </w:t>
      </w:r>
      <w:r>
        <w:t>our</w:t>
      </w:r>
      <w:r w:rsidRPr="0025647D">
        <w:t xml:space="preserve"> </w:t>
      </w:r>
      <w:r w:rsidR="0059668A" w:rsidRPr="0025647D">
        <w:t>day-to-day</w:t>
      </w:r>
      <w:r w:rsidRPr="0025647D">
        <w:t xml:space="preserve"> contact with </w:t>
      </w:r>
      <w:r>
        <w:t>students</w:t>
      </w:r>
      <w:r w:rsidRPr="0025647D">
        <w:t xml:space="preserve">, and direct work with families, </w:t>
      </w:r>
      <w:r>
        <w:t xml:space="preserve">our </w:t>
      </w:r>
      <w:r w:rsidRPr="0025647D">
        <w:t>staff have a crucial role to play in noticing indicators of possible abuse</w:t>
      </w:r>
      <w:r w:rsidR="00B43420">
        <w:t>,</w:t>
      </w:r>
      <w:r w:rsidRPr="0025647D">
        <w:t xml:space="preserve"> </w:t>
      </w:r>
      <w:r w:rsidR="00B26A06" w:rsidRPr="0025647D">
        <w:t>neglect,</w:t>
      </w:r>
      <w:r w:rsidR="00B43420">
        <w:t xml:space="preserve"> and exploitation</w:t>
      </w:r>
      <w:r w:rsidRPr="0025647D">
        <w:t>.  Parents</w:t>
      </w:r>
      <w:r>
        <w:t>/carers</w:t>
      </w:r>
      <w:r w:rsidRPr="0025647D">
        <w:t xml:space="preserve"> should be aware therefore, that where it appears to a member of staff that a child</w:t>
      </w:r>
      <w:r>
        <w:t xml:space="preserve"> or young person</w:t>
      </w:r>
      <w:r w:rsidRPr="0025647D">
        <w:t xml:space="preserve"> may have been</w:t>
      </w:r>
      <w:r w:rsidR="0031428B">
        <w:t xml:space="preserve"> abused</w:t>
      </w:r>
      <w:r w:rsidRPr="0025647D">
        <w:t xml:space="preserve">, </w:t>
      </w:r>
      <w:r>
        <w:t>we are</w:t>
      </w:r>
      <w:r w:rsidRPr="0025647D">
        <w:t xml:space="preserve"> required, as part of the local child protection procedures to report </w:t>
      </w:r>
      <w:r w:rsidR="00B43420" w:rsidRPr="0025647D">
        <w:t>this concern</w:t>
      </w:r>
      <w:r w:rsidRPr="0025647D">
        <w:t xml:space="preserve"> to Children’s Social Care</w:t>
      </w:r>
      <w:r>
        <w:t xml:space="preserve"> </w:t>
      </w:r>
      <w:r w:rsidRPr="00B43420">
        <w:t>(</w:t>
      </w:r>
      <w:r w:rsidR="00B43420" w:rsidRPr="00B43420">
        <w:t xml:space="preserve">known as the </w:t>
      </w:r>
      <w:r w:rsidR="0031428B">
        <w:t>I</w:t>
      </w:r>
      <w:r w:rsidR="00B43420" w:rsidRPr="00B43420">
        <w:t xml:space="preserve">ntegrated </w:t>
      </w:r>
      <w:r w:rsidR="0031428B">
        <w:t>F</w:t>
      </w:r>
      <w:r w:rsidR="00B43420" w:rsidRPr="00B43420">
        <w:t xml:space="preserve">ront </w:t>
      </w:r>
      <w:r w:rsidR="0031428B">
        <w:t>D</w:t>
      </w:r>
      <w:r w:rsidR="00B43420" w:rsidRPr="00B43420">
        <w:t>oor</w:t>
      </w:r>
      <w:r w:rsidRPr="00B43420">
        <w:t>)</w:t>
      </w:r>
      <w:r w:rsidRPr="0025647D">
        <w:t xml:space="preserve"> immediately. </w:t>
      </w:r>
      <w:r w:rsidR="0059668A">
        <w:t>T</w:t>
      </w:r>
      <w:r w:rsidR="0059668A" w:rsidRPr="0025647D">
        <w:t>herefore,</w:t>
      </w:r>
      <w:r w:rsidRPr="0025647D">
        <w:t xml:space="preserve"> </w:t>
      </w:r>
      <w:r>
        <w:t>t</w:t>
      </w:r>
      <w:r w:rsidRPr="0025647D">
        <w:t>o avoid any misunderstandings, parents</w:t>
      </w:r>
      <w:r w:rsidR="00B43420">
        <w:t>/carers</w:t>
      </w:r>
      <w:r w:rsidRPr="0025647D">
        <w:t xml:space="preserve"> of </w:t>
      </w:r>
      <w:r w:rsidR="00B43420">
        <w:t>students</w:t>
      </w:r>
      <w:r w:rsidRPr="0025647D">
        <w:t xml:space="preserve"> who sustain accidental injuries</w:t>
      </w:r>
      <w:r w:rsidR="00B43420">
        <w:t xml:space="preserve"> such as</w:t>
      </w:r>
      <w:r w:rsidRPr="0025647D">
        <w:t xml:space="preserve"> cuts/bruises/fractures should inform </w:t>
      </w:r>
      <w:r w:rsidR="00B43420">
        <w:t xml:space="preserve">us </w:t>
      </w:r>
      <w:r w:rsidRPr="0025647D">
        <w:rPr>
          <w:b/>
        </w:rPr>
        <w:t>without delay</w:t>
      </w:r>
      <w:r w:rsidRPr="0025647D">
        <w:t xml:space="preserve"> and explain the cause.</w:t>
      </w:r>
    </w:p>
    <w:tbl>
      <w:tblPr>
        <w:tblStyle w:val="TableGrid"/>
        <w:tblW w:w="10485" w:type="dxa"/>
        <w:tblLook w:val="04A0" w:firstRow="1" w:lastRow="0" w:firstColumn="1" w:lastColumn="0" w:noHBand="0" w:noVBand="1"/>
      </w:tblPr>
      <w:tblGrid>
        <w:gridCol w:w="4957"/>
        <w:gridCol w:w="5528"/>
      </w:tblGrid>
      <w:tr w:rsidR="00B43420" w14:paraId="4FFCBCCC" w14:textId="77777777" w:rsidTr="00006CE8">
        <w:tc>
          <w:tcPr>
            <w:tcW w:w="4957" w:type="dxa"/>
          </w:tcPr>
          <w:p w14:paraId="445B8957" w14:textId="77777777" w:rsidR="00B43420" w:rsidRPr="0025647D" w:rsidRDefault="00B43420" w:rsidP="00B43420">
            <w:pPr>
              <w:pStyle w:val="Normal1"/>
              <w:rPr>
                <w:b/>
              </w:rPr>
            </w:pPr>
            <w:r w:rsidRPr="0025647D">
              <w:rPr>
                <w:b/>
              </w:rPr>
              <w:t>Principles</w:t>
            </w:r>
          </w:p>
          <w:p w14:paraId="06B0B722" w14:textId="77777777" w:rsidR="00B43420" w:rsidRPr="0025647D" w:rsidRDefault="00B43420" w:rsidP="009141C3">
            <w:pPr>
              <w:pStyle w:val="Normal1"/>
              <w:numPr>
                <w:ilvl w:val="0"/>
                <w:numId w:val="7"/>
              </w:numPr>
              <w:contextualSpacing/>
            </w:pPr>
            <w:r w:rsidRPr="0025647D">
              <w:t>Children</w:t>
            </w:r>
            <w:r>
              <w:t xml:space="preserve"> and young people</w:t>
            </w:r>
            <w:r w:rsidRPr="0025647D">
              <w:t xml:space="preserve"> have a right to be safe.</w:t>
            </w:r>
          </w:p>
          <w:p w14:paraId="446E55BD" w14:textId="77777777" w:rsidR="00B43420" w:rsidRPr="0025647D" w:rsidRDefault="00B43420" w:rsidP="009141C3">
            <w:pPr>
              <w:pStyle w:val="Normal1"/>
              <w:numPr>
                <w:ilvl w:val="0"/>
                <w:numId w:val="7"/>
              </w:numPr>
              <w:contextualSpacing/>
            </w:pPr>
            <w:r w:rsidRPr="0025647D">
              <w:t>Parents</w:t>
            </w:r>
            <w:r>
              <w:t>/carers</w:t>
            </w:r>
            <w:r w:rsidRPr="0025647D">
              <w:t xml:space="preserve"> have a right to be informed</w:t>
            </w:r>
            <w:r>
              <w:t xml:space="preserve"> </w:t>
            </w:r>
            <w:r w:rsidRPr="00B43420">
              <w:t>of any concerns.</w:t>
            </w:r>
          </w:p>
          <w:p w14:paraId="57DC0AF3" w14:textId="77777777" w:rsidR="00B43420" w:rsidRDefault="00B43420" w:rsidP="009141C3">
            <w:pPr>
              <w:pStyle w:val="Normal1"/>
              <w:numPr>
                <w:ilvl w:val="0"/>
                <w:numId w:val="7"/>
              </w:numPr>
              <w:contextualSpacing/>
            </w:pPr>
            <w:r w:rsidRPr="0025647D">
              <w:t>Children</w:t>
            </w:r>
            <w:r>
              <w:t xml:space="preserve"> and young people</w:t>
            </w:r>
            <w:r w:rsidRPr="0025647D">
              <w:t xml:space="preserve"> are best protected </w:t>
            </w:r>
            <w:r>
              <w:t xml:space="preserve">when we work together with </w:t>
            </w:r>
            <w:r w:rsidRPr="0025647D">
              <w:t>parents</w:t>
            </w:r>
            <w:r>
              <w:t>/carers.</w:t>
            </w:r>
          </w:p>
        </w:tc>
        <w:tc>
          <w:tcPr>
            <w:tcW w:w="5528" w:type="dxa"/>
          </w:tcPr>
          <w:p w14:paraId="2F9CFD92" w14:textId="77777777" w:rsidR="00B43420" w:rsidRPr="0051170D" w:rsidRDefault="00B43420" w:rsidP="00B43420">
            <w:pPr>
              <w:pStyle w:val="Normal1"/>
              <w:rPr>
                <w:b/>
              </w:rPr>
            </w:pPr>
            <w:r w:rsidRPr="0051170D">
              <w:rPr>
                <w:b/>
              </w:rPr>
              <w:t>Partnership </w:t>
            </w:r>
          </w:p>
          <w:p w14:paraId="34B89618" w14:textId="32509DA5" w:rsidR="008972F4" w:rsidRDefault="008972F4" w:rsidP="009141C3">
            <w:pPr>
              <w:pStyle w:val="Normal1"/>
              <w:numPr>
                <w:ilvl w:val="0"/>
                <w:numId w:val="9"/>
              </w:numPr>
              <w:contextualSpacing/>
            </w:pPr>
            <w:r>
              <w:t>P</w:t>
            </w:r>
            <w:r w:rsidR="00DE1EBF">
              <w:t>arents and carers are encouraged to</w:t>
            </w:r>
            <w:r>
              <w:t xml:space="preserve"> speak to us if </w:t>
            </w:r>
            <w:r w:rsidR="00DE1EBF">
              <w:t>they</w:t>
            </w:r>
            <w:r>
              <w:t xml:space="preserve"> have any concerns.</w:t>
            </w:r>
          </w:p>
          <w:p w14:paraId="2862D835" w14:textId="77777777" w:rsidR="0051170D" w:rsidRDefault="00B43420" w:rsidP="009141C3">
            <w:pPr>
              <w:pStyle w:val="Normal1"/>
              <w:numPr>
                <w:ilvl w:val="0"/>
                <w:numId w:val="9"/>
              </w:numPr>
              <w:contextualSpacing/>
            </w:pPr>
            <w:r w:rsidRPr="0051170D">
              <w:t>We will inform parents</w:t>
            </w:r>
            <w:r w:rsidR="0051170D">
              <w:t>/carers</w:t>
            </w:r>
            <w:r w:rsidRPr="0051170D">
              <w:t xml:space="preserve"> of any concern</w:t>
            </w:r>
            <w:r w:rsidR="0051170D">
              <w:t xml:space="preserve">s </w:t>
            </w:r>
            <w:r w:rsidR="008972F4">
              <w:t xml:space="preserve">we have </w:t>
            </w:r>
            <w:r w:rsidRPr="0051170D">
              <w:t xml:space="preserve">and will </w:t>
            </w:r>
            <w:r w:rsidR="008972F4">
              <w:t xml:space="preserve">offer </w:t>
            </w:r>
            <w:r w:rsidRPr="0051170D">
              <w:t xml:space="preserve">help and support as necessary. </w:t>
            </w:r>
          </w:p>
          <w:p w14:paraId="5D6991AF" w14:textId="0B8BB8C0" w:rsidR="0051170D" w:rsidRDefault="0051170D" w:rsidP="009141C3">
            <w:pPr>
              <w:pStyle w:val="Normal1"/>
              <w:numPr>
                <w:ilvl w:val="0"/>
                <w:numId w:val="9"/>
              </w:numPr>
              <w:contextualSpacing/>
            </w:pPr>
            <w:r>
              <w:t xml:space="preserve">We will involve </w:t>
            </w:r>
            <w:r w:rsidR="00DE1EBF">
              <w:t>parents/carers</w:t>
            </w:r>
            <w:r>
              <w:t xml:space="preserve"> and actively encourage </w:t>
            </w:r>
            <w:r w:rsidR="00DE1EBF">
              <w:t>them</w:t>
            </w:r>
            <w:r>
              <w:t xml:space="preserve"> to participate in any meetings regarding </w:t>
            </w:r>
            <w:r w:rsidR="00DE1EBF">
              <w:t>their</w:t>
            </w:r>
            <w:r>
              <w:t xml:space="preserve"> child. </w:t>
            </w:r>
          </w:p>
          <w:p w14:paraId="7F4ED4B3" w14:textId="77777777" w:rsidR="00DE1EBF" w:rsidRDefault="0051170D" w:rsidP="00DE1EBF">
            <w:pPr>
              <w:pStyle w:val="Normal1"/>
              <w:numPr>
                <w:ilvl w:val="0"/>
                <w:numId w:val="9"/>
              </w:numPr>
              <w:contextualSpacing/>
            </w:pPr>
            <w:r>
              <w:t xml:space="preserve">We </w:t>
            </w:r>
            <w:r w:rsidRPr="0025647D">
              <w:t xml:space="preserve">will consult with other agencies when </w:t>
            </w:r>
            <w:r>
              <w:t>we</w:t>
            </w:r>
            <w:r w:rsidRPr="0025647D">
              <w:t xml:space="preserve"> </w:t>
            </w:r>
            <w:r>
              <w:t>have</w:t>
            </w:r>
            <w:r w:rsidRPr="0025647D">
              <w:t xml:space="preserve"> concerns that a child</w:t>
            </w:r>
            <w:r>
              <w:t xml:space="preserve"> or young person</w:t>
            </w:r>
            <w:r w:rsidRPr="0025647D">
              <w:t xml:space="preserve"> may have been abused</w:t>
            </w:r>
            <w:r>
              <w:t xml:space="preserve">, </w:t>
            </w:r>
            <w:r w:rsidR="00B26A06" w:rsidRPr="0025647D">
              <w:t>neglected,</w:t>
            </w:r>
            <w:r>
              <w:t xml:space="preserve"> </w:t>
            </w:r>
            <w:r w:rsidRPr="0051170D">
              <w:t xml:space="preserve">or </w:t>
            </w:r>
            <w:r w:rsidR="008972F4" w:rsidRPr="0051170D">
              <w:t>exploited</w:t>
            </w:r>
            <w:r w:rsidRPr="0051170D">
              <w:t>.</w:t>
            </w:r>
            <w:r w:rsidR="00DE1EBF">
              <w:t xml:space="preserve"> </w:t>
            </w:r>
          </w:p>
          <w:p w14:paraId="3F12D185" w14:textId="2BBCD3A8" w:rsidR="00B43420" w:rsidRPr="0051170D" w:rsidRDefault="00DE1EBF" w:rsidP="00DE1EBF">
            <w:pPr>
              <w:pStyle w:val="Normal1"/>
              <w:numPr>
                <w:ilvl w:val="0"/>
                <w:numId w:val="9"/>
              </w:numPr>
              <w:contextualSpacing/>
            </w:pPr>
            <w:r>
              <w:t xml:space="preserve">When it is practical and safe to do so, we will attempt to speak to you regarding sharing information, </w:t>
            </w:r>
            <w:r w:rsidRPr="0051170D">
              <w:t xml:space="preserve">providing </w:t>
            </w:r>
            <w:r>
              <w:t>this</w:t>
            </w:r>
            <w:r w:rsidRPr="0051170D">
              <w:t xml:space="preserve"> does not </w:t>
            </w:r>
            <w:r>
              <w:t>put anyone at risk.</w:t>
            </w:r>
          </w:p>
        </w:tc>
      </w:tr>
      <w:tr w:rsidR="00B43420" w14:paraId="517406DE" w14:textId="77777777" w:rsidTr="00006CE8">
        <w:tc>
          <w:tcPr>
            <w:tcW w:w="4957" w:type="dxa"/>
          </w:tcPr>
          <w:p w14:paraId="2DE3C403" w14:textId="77777777" w:rsidR="0051170D" w:rsidRPr="0025647D" w:rsidRDefault="0051170D" w:rsidP="0051170D">
            <w:pPr>
              <w:pStyle w:val="Normal1"/>
              <w:rPr>
                <w:b/>
              </w:rPr>
            </w:pPr>
            <w:r w:rsidRPr="0025647D">
              <w:rPr>
                <w:b/>
              </w:rPr>
              <w:t>Prevention</w:t>
            </w:r>
          </w:p>
          <w:p w14:paraId="15E38221" w14:textId="77777777" w:rsidR="0051170D" w:rsidRDefault="0051170D" w:rsidP="009141C3">
            <w:pPr>
              <w:pStyle w:val="Normal1"/>
              <w:numPr>
                <w:ilvl w:val="0"/>
                <w:numId w:val="9"/>
              </w:numPr>
              <w:contextualSpacing/>
            </w:pPr>
            <w:r>
              <w:t>We aim to offer help and support at the earliest opportunity as needs emerge</w:t>
            </w:r>
            <w:r w:rsidR="00A81379">
              <w:t xml:space="preserve"> (Early Help)</w:t>
            </w:r>
            <w:r>
              <w:t>.</w:t>
            </w:r>
          </w:p>
          <w:p w14:paraId="5403FA10" w14:textId="77777777" w:rsidR="0051170D" w:rsidRDefault="0051170D" w:rsidP="009141C3">
            <w:pPr>
              <w:pStyle w:val="Normal1"/>
              <w:numPr>
                <w:ilvl w:val="0"/>
                <w:numId w:val="9"/>
              </w:numPr>
              <w:contextualSpacing/>
            </w:pPr>
            <w:r>
              <w:t xml:space="preserve">We have a comprehensive </w:t>
            </w:r>
            <w:r w:rsidRPr="00B31CC5">
              <w:t>PSHE</w:t>
            </w:r>
            <w:r>
              <w:t xml:space="preserve"> curriculum that teaches our students about keeping safe.</w:t>
            </w:r>
          </w:p>
          <w:p w14:paraId="379D1BFE" w14:textId="77777777" w:rsidR="00B43420" w:rsidRDefault="0051170D" w:rsidP="009141C3">
            <w:pPr>
              <w:pStyle w:val="Normal1"/>
              <w:numPr>
                <w:ilvl w:val="0"/>
                <w:numId w:val="9"/>
              </w:numPr>
              <w:contextualSpacing/>
            </w:pPr>
            <w:r>
              <w:t xml:space="preserve">We </w:t>
            </w:r>
            <w:r w:rsidRPr="0025647D">
              <w:t>will take positive action to prevent children</w:t>
            </w:r>
            <w:r>
              <w:t xml:space="preserve"> and young people</w:t>
            </w:r>
            <w:r w:rsidRPr="0025647D">
              <w:t xml:space="preserve"> </w:t>
            </w:r>
            <w:r>
              <w:t xml:space="preserve">from </w:t>
            </w:r>
            <w:r w:rsidRPr="0025647D">
              <w:t>abuse</w:t>
            </w:r>
            <w:r>
              <w:t>,</w:t>
            </w:r>
            <w:r w:rsidRPr="0025647D">
              <w:t xml:space="preserve"> </w:t>
            </w:r>
            <w:r w:rsidR="00B26A06" w:rsidRPr="0025647D">
              <w:t>neglect,</w:t>
            </w:r>
            <w:r>
              <w:t xml:space="preserve"> </w:t>
            </w:r>
            <w:r w:rsidRPr="0051170D">
              <w:t>and exploitation</w:t>
            </w:r>
            <w:r w:rsidRPr="0025647D">
              <w:t xml:space="preserve"> through the development of an open culture that informs children</w:t>
            </w:r>
            <w:r>
              <w:t xml:space="preserve"> and young people</w:t>
            </w:r>
            <w:r w:rsidRPr="0025647D">
              <w:t xml:space="preserve"> of their rights and encourages them to speak about any concerns. </w:t>
            </w:r>
          </w:p>
          <w:p w14:paraId="2147B37F" w14:textId="5F6CC647" w:rsidR="00172DAC" w:rsidRDefault="00172DAC" w:rsidP="009141C3">
            <w:pPr>
              <w:pStyle w:val="Normal1"/>
              <w:numPr>
                <w:ilvl w:val="0"/>
                <w:numId w:val="9"/>
              </w:numPr>
              <w:contextualSpacing/>
            </w:pPr>
            <w:r>
              <w:t>We will provide parents/carers with information to help you to keep your child safe out of</w:t>
            </w:r>
            <w:r w:rsidR="00581C26">
              <w:t xml:space="preserve"> </w:t>
            </w:r>
            <w:r w:rsidRPr="00581C26">
              <w:t>college.</w:t>
            </w:r>
          </w:p>
        </w:tc>
        <w:tc>
          <w:tcPr>
            <w:tcW w:w="5528" w:type="dxa"/>
          </w:tcPr>
          <w:p w14:paraId="56BDC8E8" w14:textId="77777777" w:rsidR="0051170D" w:rsidRPr="0025647D" w:rsidRDefault="0051170D" w:rsidP="0051170D">
            <w:pPr>
              <w:pStyle w:val="Normal1"/>
              <w:keepNext/>
              <w:rPr>
                <w:b/>
              </w:rPr>
            </w:pPr>
            <w:r w:rsidRPr="0025647D">
              <w:rPr>
                <w:b/>
              </w:rPr>
              <w:t>Responding to Concerns</w:t>
            </w:r>
            <w:r>
              <w:rPr>
                <w:b/>
              </w:rPr>
              <w:t xml:space="preserve"> </w:t>
            </w:r>
          </w:p>
          <w:p w14:paraId="49D147D8" w14:textId="77777777" w:rsidR="0051170D" w:rsidRDefault="0051170D" w:rsidP="009141C3">
            <w:pPr>
              <w:pStyle w:val="Normal1"/>
              <w:numPr>
                <w:ilvl w:val="0"/>
                <w:numId w:val="9"/>
              </w:numPr>
              <w:contextualSpacing/>
            </w:pPr>
            <w:r>
              <w:t xml:space="preserve">We </w:t>
            </w:r>
            <w:r w:rsidRPr="0025647D">
              <w:t xml:space="preserve">will </w:t>
            </w:r>
            <w:r>
              <w:t>listen to</w:t>
            </w:r>
            <w:r w:rsidRPr="0025647D">
              <w:t xml:space="preserve"> parents/carers</w:t>
            </w:r>
            <w:r>
              <w:t xml:space="preserve"> who </w:t>
            </w:r>
            <w:r w:rsidR="008972F4">
              <w:t>raise</w:t>
            </w:r>
            <w:r w:rsidRPr="0025647D">
              <w:t xml:space="preserve"> concerns about </w:t>
            </w:r>
            <w:r>
              <w:t>their</w:t>
            </w:r>
            <w:r w:rsidRPr="0025647D">
              <w:t xml:space="preserve"> chil</w:t>
            </w:r>
            <w:r>
              <w:t>d</w:t>
            </w:r>
            <w:r w:rsidR="008972F4">
              <w:t xml:space="preserve"> and offer support</w:t>
            </w:r>
            <w:r>
              <w:t>.</w:t>
            </w:r>
          </w:p>
          <w:p w14:paraId="7CBE01F5" w14:textId="77777777" w:rsidR="0051170D" w:rsidRDefault="0051170D" w:rsidP="009141C3">
            <w:pPr>
              <w:pStyle w:val="Normal1"/>
              <w:numPr>
                <w:ilvl w:val="0"/>
                <w:numId w:val="9"/>
              </w:numPr>
              <w:contextualSpacing/>
            </w:pPr>
            <w:r>
              <w:t>We</w:t>
            </w:r>
            <w:r w:rsidRPr="0025647D">
              <w:t xml:space="preserve"> will refer all allegations or concerns that a </w:t>
            </w:r>
            <w:r>
              <w:t>student</w:t>
            </w:r>
            <w:r w:rsidRPr="0025647D">
              <w:t xml:space="preserve"> has been, or is likely to be, abused</w:t>
            </w:r>
            <w:r>
              <w:t>,</w:t>
            </w:r>
            <w:r w:rsidRPr="0025647D">
              <w:t xml:space="preserve"> </w:t>
            </w:r>
            <w:r w:rsidR="00B26A06" w:rsidRPr="0025647D">
              <w:t>neglected,</w:t>
            </w:r>
            <w:r>
              <w:t xml:space="preserve"> </w:t>
            </w:r>
            <w:r w:rsidRPr="0051170D">
              <w:t xml:space="preserve">or exploited to </w:t>
            </w:r>
            <w:r>
              <w:t>The Integrated Front Door.</w:t>
            </w:r>
          </w:p>
          <w:p w14:paraId="205E01B4" w14:textId="63B0ABCF" w:rsidR="00B43420" w:rsidRDefault="008972F4" w:rsidP="009141C3">
            <w:pPr>
              <w:pStyle w:val="Normal1"/>
              <w:numPr>
                <w:ilvl w:val="0"/>
                <w:numId w:val="9"/>
              </w:numPr>
              <w:contextualSpacing/>
            </w:pPr>
            <w:r>
              <w:t xml:space="preserve">We will put support in place </w:t>
            </w:r>
            <w:r w:rsidR="00DE1EBF">
              <w:t xml:space="preserve">if </w:t>
            </w:r>
            <w:r>
              <w:t>we are aware of any concerns this may include completing an Early Help Assessment.</w:t>
            </w:r>
          </w:p>
        </w:tc>
      </w:tr>
    </w:tbl>
    <w:p w14:paraId="41A9E820" w14:textId="77777777" w:rsidR="00674DB9" w:rsidRDefault="00674DB9" w:rsidP="00767D48">
      <w:pPr>
        <w:pStyle w:val="Normal1"/>
        <w:spacing w:after="0"/>
        <w:rPr>
          <w:b/>
        </w:rPr>
      </w:pPr>
    </w:p>
    <w:p w14:paraId="2E3AF508" w14:textId="77777777" w:rsidR="00767D48" w:rsidRPr="0025647D" w:rsidRDefault="00767D48" w:rsidP="00767D48">
      <w:pPr>
        <w:pStyle w:val="Normal1"/>
        <w:spacing w:after="0"/>
        <w:rPr>
          <w:b/>
        </w:rPr>
      </w:pPr>
      <w:r w:rsidRPr="0025647D">
        <w:rPr>
          <w:b/>
        </w:rPr>
        <w:t>Child</w:t>
      </w:r>
      <w:r>
        <w:rPr>
          <w:b/>
        </w:rPr>
        <w:t xml:space="preserve"> on </w:t>
      </w:r>
      <w:r w:rsidRPr="0025647D">
        <w:rPr>
          <w:b/>
        </w:rPr>
        <w:t>Child Abuse</w:t>
      </w:r>
    </w:p>
    <w:p w14:paraId="26D712D8" w14:textId="77777777" w:rsidR="00767D48" w:rsidRDefault="00767D48" w:rsidP="009141C3">
      <w:pPr>
        <w:pStyle w:val="Normal1"/>
        <w:numPr>
          <w:ilvl w:val="0"/>
          <w:numId w:val="11"/>
        </w:numPr>
        <w:spacing w:after="0"/>
        <w:contextualSpacing/>
      </w:pPr>
      <w:r w:rsidRPr="008972F4">
        <w:t>Physical and emotional abuse of children by other children will</w:t>
      </w:r>
      <w:r w:rsidR="008972F4">
        <w:t xml:space="preserve"> not be tolerated and will</w:t>
      </w:r>
      <w:r w:rsidRPr="008972F4">
        <w:t xml:space="preserve"> be dealt with.</w:t>
      </w:r>
      <w:r w:rsidR="00A81379">
        <w:t xml:space="preserve"> </w:t>
      </w:r>
      <w:r w:rsidRPr="008972F4">
        <w:t>Parents/carers will be kept informed</w:t>
      </w:r>
      <w:r w:rsidR="008972F4">
        <w:t xml:space="preserve"> of actions taken</w:t>
      </w:r>
      <w:r w:rsidRPr="008972F4">
        <w:t xml:space="preserve">.   </w:t>
      </w:r>
      <w:r w:rsidR="00172DAC">
        <w:t>C</w:t>
      </w:r>
      <w:r w:rsidRPr="008972F4">
        <w:t xml:space="preserve">oncerns </w:t>
      </w:r>
      <w:r w:rsidR="00674DB9">
        <w:t>that meet the significant harm threshold</w:t>
      </w:r>
      <w:r w:rsidRPr="008972F4">
        <w:t xml:space="preserve"> will be referred immediately to Children’s Social Care</w:t>
      </w:r>
      <w:r w:rsidR="008972F4" w:rsidRPr="008972F4">
        <w:t xml:space="preserve"> (The Integrated Front Door)</w:t>
      </w:r>
      <w:r w:rsidRPr="008972F4">
        <w:t>.</w:t>
      </w:r>
    </w:p>
    <w:p w14:paraId="23FAA144" w14:textId="073C8D90" w:rsidR="002B03FB" w:rsidRPr="008972F4" w:rsidRDefault="002B03FB" w:rsidP="009141C3">
      <w:pPr>
        <w:pStyle w:val="Normal1"/>
        <w:numPr>
          <w:ilvl w:val="0"/>
          <w:numId w:val="11"/>
        </w:numPr>
        <w:spacing w:after="0"/>
        <w:contextualSpacing/>
      </w:pPr>
      <w:r>
        <w:lastRenderedPageBreak/>
        <w:t>Parents/carers or students can report abuse by contacting</w:t>
      </w:r>
      <w:r w:rsidR="00172DAC">
        <w:t xml:space="preserve"> social care on 01204 335100</w:t>
      </w:r>
      <w:r w:rsidR="00D04A04">
        <w:t xml:space="preserve"> or</w:t>
      </w:r>
      <w:r w:rsidR="00172DAC">
        <w:t xml:space="preserve"> report through </w:t>
      </w:r>
      <w:r w:rsidR="00D04A04">
        <w:t>the NSPCC</w:t>
      </w:r>
      <w:r w:rsidR="00172DAC">
        <w:t xml:space="preserve"> </w:t>
      </w:r>
      <w:hyperlink r:id="rId135" w:history="1">
        <w:r w:rsidR="00D04A04">
          <w:rPr>
            <w:color w:val="0000FF"/>
            <w:u w:val="single"/>
          </w:rPr>
          <w:t>Helpline</w:t>
        </w:r>
      </w:hyperlink>
      <w:r w:rsidR="00D04A04">
        <w:t>.</w:t>
      </w:r>
    </w:p>
    <w:p w14:paraId="61097B67" w14:textId="4A7FB852" w:rsidR="008972F4" w:rsidRDefault="008972F4" w:rsidP="009141C3">
      <w:pPr>
        <w:pStyle w:val="Normal1"/>
        <w:numPr>
          <w:ilvl w:val="0"/>
          <w:numId w:val="11"/>
        </w:numPr>
        <w:spacing w:after="0"/>
        <w:contextualSpacing/>
      </w:pPr>
      <w:r w:rsidRPr="008972F4">
        <w:t>We</w:t>
      </w:r>
      <w:r>
        <w:t xml:space="preserve"> will ensure students are believed and listened to and support is put in place. This may </w:t>
      </w:r>
      <w:r w:rsidRPr="008972F4">
        <w:t>include a safety plan.</w:t>
      </w:r>
      <w:r w:rsidR="00883370">
        <w:t xml:space="preserve"> Sanctions will be put in place</w:t>
      </w:r>
      <w:r w:rsidR="00D04A04">
        <w:t xml:space="preserve"> for students accused</w:t>
      </w:r>
      <w:r w:rsidR="00883370">
        <w:t xml:space="preserve"> </w:t>
      </w:r>
      <w:r w:rsidR="00172DAC">
        <w:t>where required.</w:t>
      </w:r>
    </w:p>
    <w:p w14:paraId="43D0061E" w14:textId="77777777" w:rsidR="002B03FB" w:rsidRPr="002B03FB" w:rsidRDefault="002B03FB" w:rsidP="002B03FB">
      <w:pPr>
        <w:pStyle w:val="Normal1"/>
        <w:spacing w:after="0"/>
        <w:contextualSpacing/>
        <w:rPr>
          <w:b/>
          <w:bCs/>
          <w:color w:val="auto"/>
        </w:rPr>
      </w:pPr>
      <w:r w:rsidRPr="002B03FB">
        <w:rPr>
          <w:b/>
          <w:bCs/>
          <w:color w:val="auto"/>
        </w:rPr>
        <w:t>Emotional health and wellbeing</w:t>
      </w:r>
    </w:p>
    <w:p w14:paraId="1E8795BA" w14:textId="77777777" w:rsidR="002B03FB" w:rsidRPr="002B03FB" w:rsidRDefault="002B03FB" w:rsidP="009141C3">
      <w:pPr>
        <w:pStyle w:val="Normal1"/>
        <w:numPr>
          <w:ilvl w:val="0"/>
          <w:numId w:val="41"/>
        </w:numPr>
        <w:spacing w:after="0"/>
        <w:contextualSpacing/>
        <w:rPr>
          <w:rStyle w:val="Hyperlink"/>
          <w:color w:val="000000"/>
          <w:u w:val="none"/>
        </w:rPr>
      </w:pPr>
      <w:r>
        <w:t xml:space="preserve">We aim to support any </w:t>
      </w:r>
      <w:r w:rsidR="00315612">
        <w:rPr>
          <w:rFonts w:asciiTheme="minorHAnsi" w:hAnsiTheme="minorHAnsi" w:cstheme="minorHAnsi"/>
          <w:color w:val="auto"/>
        </w:rPr>
        <w:t>student</w:t>
      </w:r>
      <w:r>
        <w:t xml:space="preserve">s who experience any difficulties with their emotional health and wellbeing. Please speak to a member of staff for more </w:t>
      </w:r>
      <w:r w:rsidR="000267E8">
        <w:t>d</w:t>
      </w:r>
      <w:r>
        <w:t>etails</w:t>
      </w:r>
      <w:r w:rsidR="00344527">
        <w:t xml:space="preserve"> and support</w:t>
      </w:r>
      <w:r w:rsidR="00172DAC">
        <w:t xml:space="preserve"> can be accessed</w:t>
      </w:r>
      <w:r w:rsidR="00344527">
        <w:t xml:space="preserve"> at Be Kind to My Mind </w:t>
      </w:r>
      <w:hyperlink r:id="rId136" w:history="1">
        <w:r w:rsidR="00344527" w:rsidRPr="0059668A">
          <w:rPr>
            <w:rStyle w:val="Hyperlink"/>
          </w:rPr>
          <w:t>here</w:t>
        </w:r>
      </w:hyperlink>
    </w:p>
    <w:p w14:paraId="5287B877" w14:textId="77777777" w:rsidR="002B03FB" w:rsidRDefault="002B03FB" w:rsidP="002B03FB">
      <w:pPr>
        <w:pStyle w:val="Normal1"/>
        <w:spacing w:after="0"/>
        <w:contextualSpacing/>
        <w:rPr>
          <w:rStyle w:val="Hyperlink"/>
          <w:rFonts w:asciiTheme="minorHAnsi" w:hAnsiTheme="minorHAnsi" w:cstheme="minorHAnsi"/>
          <w:b/>
          <w:bCs/>
          <w:color w:val="auto"/>
          <w:u w:val="none"/>
        </w:rPr>
      </w:pPr>
      <w:r w:rsidRPr="002B03FB">
        <w:rPr>
          <w:rStyle w:val="Hyperlink"/>
          <w:rFonts w:asciiTheme="minorHAnsi" w:hAnsiTheme="minorHAnsi" w:cstheme="minorHAnsi"/>
          <w:b/>
          <w:bCs/>
          <w:color w:val="auto"/>
          <w:u w:val="none"/>
        </w:rPr>
        <w:t>Domestic Abuse</w:t>
      </w:r>
    </w:p>
    <w:p w14:paraId="3BBC9A67" w14:textId="77777777" w:rsidR="002B03FB" w:rsidRPr="00883370" w:rsidRDefault="002B03FB"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 xml:space="preserve">As part of Operation </w:t>
      </w:r>
      <w:r w:rsidR="00370C7D" w:rsidRPr="00883370">
        <w:rPr>
          <w:rStyle w:val="Hyperlink"/>
          <w:rFonts w:asciiTheme="minorHAnsi" w:hAnsiTheme="minorHAnsi" w:cstheme="minorHAnsi"/>
          <w:color w:val="auto"/>
          <w:u w:val="none"/>
        </w:rPr>
        <w:t>Encompass,</w:t>
      </w:r>
      <w:r w:rsidRPr="00883370">
        <w:rPr>
          <w:rStyle w:val="Hyperlink"/>
          <w:rFonts w:asciiTheme="minorHAnsi" w:hAnsiTheme="minorHAnsi" w:cstheme="minorHAnsi"/>
          <w:color w:val="auto"/>
          <w:u w:val="none"/>
        </w:rPr>
        <w:t xml:space="preserve"> we receive notifications from the police relating to domestic incidents </w:t>
      </w:r>
      <w:r w:rsidR="00EE0592" w:rsidRPr="0074491B">
        <w:rPr>
          <w:rFonts w:asciiTheme="minorHAnsi" w:hAnsiTheme="minorHAnsi" w:cstheme="minorHAnsi"/>
          <w:color w:val="auto"/>
          <w:shd w:val="clear" w:color="auto" w:fill="FFFFFF"/>
        </w:rPr>
        <w:t>where there are children related to either of the adult parties involved</w:t>
      </w:r>
      <w:r w:rsidR="00E73B47">
        <w:rPr>
          <w:rFonts w:asciiTheme="minorHAnsi" w:hAnsiTheme="minorHAnsi" w:cstheme="minorHAnsi"/>
          <w:color w:val="auto"/>
          <w:shd w:val="clear" w:color="auto" w:fill="FFFFFF"/>
        </w:rPr>
        <w:t>.</w:t>
      </w:r>
      <w:r w:rsidR="00E73B47">
        <w:rPr>
          <w:rStyle w:val="Hyperlink"/>
          <w:rFonts w:asciiTheme="minorHAnsi" w:hAnsiTheme="minorHAnsi" w:cstheme="minorHAnsi"/>
          <w:color w:val="auto"/>
          <w:u w:val="none"/>
        </w:rPr>
        <w:t xml:space="preserve"> </w:t>
      </w:r>
      <w:r w:rsidRPr="00883370">
        <w:rPr>
          <w:rStyle w:val="Hyperlink"/>
          <w:rFonts w:asciiTheme="minorHAnsi" w:hAnsiTheme="minorHAnsi" w:cstheme="minorHAnsi"/>
          <w:color w:val="auto"/>
          <w:u w:val="none"/>
        </w:rPr>
        <w:t xml:space="preserve">The aim is for us to offer advice and support. </w:t>
      </w:r>
    </w:p>
    <w:p w14:paraId="4D7C2DD8" w14:textId="77777777" w:rsidR="00883370" w:rsidRPr="0059668A" w:rsidRDefault="00883370"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14:paraId="2FF79BCD" w14:textId="20CEED8B" w:rsidR="0059668A" w:rsidRDefault="0059668A" w:rsidP="009141C3">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sidRPr="00D03A14">
        <w:rPr>
          <w:color w:val="auto"/>
        </w:rPr>
        <w:t>0800 2000247 and 01204 365677</w:t>
      </w:r>
      <w:r>
        <w:rPr>
          <w:color w:val="auto"/>
        </w:rPr>
        <w:t xml:space="preserve"> and Endeavour 01204 394842</w:t>
      </w:r>
      <w:r w:rsidR="00D04A04">
        <w:rPr>
          <w:color w:val="auto"/>
        </w:rPr>
        <w:t>.</w:t>
      </w:r>
    </w:p>
    <w:p w14:paraId="4920C344" w14:textId="77777777" w:rsidR="008972F4" w:rsidRDefault="008972F4" w:rsidP="008972F4">
      <w:pPr>
        <w:pStyle w:val="Normal1"/>
        <w:spacing w:after="0"/>
        <w:contextualSpacing/>
        <w:rPr>
          <w:b/>
          <w:bCs/>
          <w:color w:val="auto"/>
        </w:rPr>
      </w:pPr>
      <w:r w:rsidRPr="008972F4">
        <w:rPr>
          <w:b/>
          <w:bCs/>
          <w:color w:val="auto"/>
        </w:rPr>
        <w:t xml:space="preserve">Online Safety </w:t>
      </w:r>
    </w:p>
    <w:p w14:paraId="08EFDF99" w14:textId="77777777" w:rsidR="008972F4" w:rsidRDefault="008972F4" w:rsidP="009141C3">
      <w:pPr>
        <w:pStyle w:val="Normal1"/>
        <w:numPr>
          <w:ilvl w:val="0"/>
          <w:numId w:val="40"/>
        </w:numPr>
        <w:spacing w:after="0"/>
        <w:contextualSpacing/>
        <w:rPr>
          <w:color w:val="auto"/>
        </w:rPr>
      </w:pPr>
      <w:r w:rsidRPr="008972F4">
        <w:rPr>
          <w:color w:val="auto"/>
        </w:rPr>
        <w:t>Children can be harmed and abused online and therefore we have measure</w:t>
      </w:r>
      <w:r w:rsidR="000267E8">
        <w:rPr>
          <w:color w:val="auto"/>
        </w:rPr>
        <w:t>s</w:t>
      </w:r>
      <w:r w:rsidRPr="008972F4">
        <w:rPr>
          <w:color w:val="auto"/>
        </w:rPr>
        <w:t xml:space="preserve"> in place to protect them.</w:t>
      </w:r>
      <w:r w:rsidR="002B03FB">
        <w:rPr>
          <w:color w:val="auto"/>
        </w:rPr>
        <w:t xml:space="preserve"> We also teach students how to keep safe </w:t>
      </w:r>
      <w:r w:rsidR="00172DAC">
        <w:rPr>
          <w:color w:val="auto"/>
        </w:rPr>
        <w:t>online</w:t>
      </w:r>
      <w:r w:rsidR="002B03FB">
        <w:rPr>
          <w:color w:val="auto"/>
        </w:rPr>
        <w:t>.</w:t>
      </w:r>
    </w:p>
    <w:p w14:paraId="7561A687" w14:textId="0DF4F838" w:rsidR="00767D48" w:rsidRPr="002B03FB" w:rsidRDefault="008972F4" w:rsidP="009141C3">
      <w:pPr>
        <w:pStyle w:val="Normal1"/>
        <w:numPr>
          <w:ilvl w:val="0"/>
          <w:numId w:val="40"/>
        </w:numPr>
        <w:spacing w:after="0"/>
        <w:contextualSpacing/>
        <w:rPr>
          <w:color w:val="auto"/>
        </w:rPr>
      </w:pPr>
      <w:r>
        <w:rPr>
          <w:color w:val="auto"/>
        </w:rPr>
        <w:t xml:space="preserve">It is important that Parents/carers have adequate safety measures in place at home, that children receive consistent messages of how to keep safe </w:t>
      </w:r>
      <w:r w:rsidR="0059668A">
        <w:rPr>
          <w:color w:val="auto"/>
        </w:rPr>
        <w:t>online</w:t>
      </w:r>
      <w:r>
        <w:rPr>
          <w:color w:val="auto"/>
        </w:rPr>
        <w:t xml:space="preserve"> and </w:t>
      </w:r>
      <w:r w:rsidR="002B03FB">
        <w:rPr>
          <w:color w:val="auto"/>
        </w:rPr>
        <w:t>that they are appropriately supervised.</w:t>
      </w:r>
      <w:r w:rsidR="005C6A39" w:rsidRPr="005C6A39">
        <w:t xml:space="preserve"> </w:t>
      </w:r>
      <w:hyperlink r:id="rId137" w:history="1">
        <w:r w:rsidR="005C6A39" w:rsidRPr="005C6A39">
          <w:rPr>
            <w:color w:val="0000FF"/>
            <w:u w:val="single"/>
          </w:rPr>
          <w:t>Parents and Carers - UK Safer Internet Centre</w:t>
        </w:r>
      </w:hyperlink>
    </w:p>
    <w:p w14:paraId="3E3E80DB" w14:textId="77777777" w:rsidR="00767D48" w:rsidRPr="0025647D" w:rsidRDefault="00767D48" w:rsidP="00767D48">
      <w:pPr>
        <w:pStyle w:val="Normal1"/>
        <w:spacing w:after="0"/>
        <w:rPr>
          <w:b/>
        </w:rPr>
      </w:pPr>
      <w:r w:rsidRPr="0025647D">
        <w:rPr>
          <w:b/>
        </w:rPr>
        <w:t>Child Protection Strategy Meeting</w:t>
      </w:r>
      <w:r>
        <w:rPr>
          <w:b/>
        </w:rPr>
        <w:t>s</w:t>
      </w:r>
      <w:r w:rsidRPr="0025647D">
        <w:rPr>
          <w:b/>
        </w:rPr>
        <w:t xml:space="preserve"> and Conferences </w:t>
      </w:r>
    </w:p>
    <w:p w14:paraId="7EE2161D" w14:textId="77777777" w:rsidR="00767D48" w:rsidRPr="0025647D" w:rsidRDefault="000267E8" w:rsidP="009141C3">
      <w:pPr>
        <w:pStyle w:val="Normal1"/>
        <w:numPr>
          <w:ilvl w:val="0"/>
          <w:numId w:val="11"/>
        </w:numPr>
        <w:spacing w:after="0"/>
        <w:contextualSpacing/>
      </w:pPr>
      <w:r>
        <w:t>If circumstances require, a</w:t>
      </w:r>
      <w:r w:rsidR="00767D48">
        <w:t xml:space="preserve"> member of our</w:t>
      </w:r>
      <w:r w:rsidR="00767D48" w:rsidRPr="0025647D">
        <w:t xml:space="preserve"> staff will attend strategy meetings and </w:t>
      </w:r>
      <w:r w:rsidR="00767D48">
        <w:t xml:space="preserve">child protection </w:t>
      </w:r>
      <w:r w:rsidR="00767D48" w:rsidRPr="0025647D">
        <w:t xml:space="preserve">conferences and will </w:t>
      </w:r>
      <w:r w:rsidR="002110FF">
        <w:t>share</w:t>
      </w:r>
      <w:r w:rsidR="00767D48" w:rsidRPr="0025647D">
        <w:t xml:space="preserve"> information. This information will be shared with parents</w:t>
      </w:r>
      <w:r w:rsidR="00767D48">
        <w:t>/carers</w:t>
      </w:r>
      <w:r w:rsidR="00767D48" w:rsidRPr="0025647D">
        <w:t xml:space="preserve"> beforehand </w:t>
      </w:r>
      <w:r w:rsidR="00767D48">
        <w:t>where</w:t>
      </w:r>
      <w:r w:rsidR="00767D48" w:rsidRPr="0025647D">
        <w:t xml:space="preserve"> possible.  </w:t>
      </w:r>
      <w:r w:rsidR="00767D48">
        <w:t xml:space="preserve">We </w:t>
      </w:r>
      <w:r w:rsidR="00767D48" w:rsidRPr="0025647D">
        <w:t xml:space="preserve">will keep confidential child protection records separately from a </w:t>
      </w:r>
      <w:r w:rsidR="00767D48">
        <w:t>student</w:t>
      </w:r>
      <w:r w:rsidR="00767D48" w:rsidRPr="0025647D">
        <w:t>’s academic and other records</w:t>
      </w:r>
      <w:r w:rsidR="00767D48" w:rsidRPr="008972F4">
        <w:t>. And these will be transferred to their future school/college</w:t>
      </w:r>
      <w:r w:rsidR="008972F4" w:rsidRPr="008972F4">
        <w:t>.</w:t>
      </w:r>
    </w:p>
    <w:p w14:paraId="42775E75" w14:textId="77777777" w:rsidR="00767D48" w:rsidRPr="0025647D" w:rsidRDefault="00767D48" w:rsidP="00767D48">
      <w:pPr>
        <w:pStyle w:val="Normal1"/>
        <w:spacing w:after="0"/>
        <w:rPr>
          <w:b/>
        </w:rPr>
      </w:pPr>
      <w:r w:rsidRPr="0025647D">
        <w:rPr>
          <w:b/>
        </w:rPr>
        <w:t>Confidentiality</w:t>
      </w:r>
    </w:p>
    <w:p w14:paraId="786F7528" w14:textId="75C252CF" w:rsidR="00767D48" w:rsidRPr="008972F4" w:rsidRDefault="00767D48" w:rsidP="009141C3">
      <w:pPr>
        <w:pStyle w:val="Normal1"/>
        <w:numPr>
          <w:ilvl w:val="0"/>
          <w:numId w:val="11"/>
        </w:numPr>
        <w:spacing w:after="0"/>
        <w:contextualSpacing/>
      </w:pPr>
      <w:r w:rsidRPr="0025647D">
        <w:t xml:space="preserve">Information from any source, including parents, about possible child abuse cannot be kept </w:t>
      </w:r>
      <w:r w:rsidRPr="008972F4">
        <w:t>confidential</w:t>
      </w:r>
      <w:r w:rsidR="005C6A39">
        <w:t xml:space="preserve"> however this will only be shared with relevant appropriate professionals</w:t>
      </w:r>
      <w:r w:rsidRPr="008972F4">
        <w:t>.</w:t>
      </w:r>
    </w:p>
    <w:p w14:paraId="66EE8ABF" w14:textId="14213C65" w:rsidR="00767D48" w:rsidRPr="008972F4" w:rsidRDefault="00767D48" w:rsidP="009141C3">
      <w:pPr>
        <w:pStyle w:val="Normal1"/>
        <w:numPr>
          <w:ilvl w:val="0"/>
          <w:numId w:val="11"/>
        </w:numPr>
        <w:spacing w:after="0"/>
        <w:contextualSpacing/>
      </w:pPr>
      <w:r w:rsidRPr="008972F4">
        <w:t xml:space="preserve">Information and records about children who </w:t>
      </w:r>
      <w:r w:rsidR="005C6A39">
        <w:t>have a</w:t>
      </w:r>
      <w:r w:rsidRPr="008972F4">
        <w:t xml:space="preserve"> Child Protection Plan will be given only to those people who need it and will be kept strictly confidential by them.</w:t>
      </w:r>
    </w:p>
    <w:p w14:paraId="684DAE1B" w14:textId="77777777" w:rsidR="00767D48" w:rsidRPr="0025647D" w:rsidRDefault="00767D48" w:rsidP="00767D48">
      <w:pPr>
        <w:pStyle w:val="Normal1"/>
        <w:spacing w:after="0"/>
      </w:pPr>
    </w:p>
    <w:p w14:paraId="071D3128" w14:textId="77777777" w:rsidR="00767D48" w:rsidRDefault="00767D48" w:rsidP="00767D48">
      <w:pPr>
        <w:pStyle w:val="Normal1"/>
        <w:spacing w:after="0"/>
      </w:pPr>
      <w:r w:rsidRPr="0025647D">
        <w:t xml:space="preserve">If parents have </w:t>
      </w:r>
      <w:r w:rsidR="00883370">
        <w:t xml:space="preserve">any </w:t>
      </w:r>
      <w:r w:rsidRPr="0025647D">
        <w:t>concerns, they should contact:</w:t>
      </w:r>
    </w:p>
    <w:p w14:paraId="2C2BD057" w14:textId="77777777" w:rsidR="00036BED" w:rsidRDefault="00036BED" w:rsidP="00767D48">
      <w:pPr>
        <w:pStyle w:val="Normal1"/>
        <w:spacing w:after="0"/>
      </w:pPr>
    </w:p>
    <w:p w14:paraId="7EDE10FD" w14:textId="77777777" w:rsidR="00036BED" w:rsidRDefault="00036BED" w:rsidP="00036BED">
      <w:pPr>
        <w:pStyle w:val="Normal1"/>
        <w:tabs>
          <w:tab w:val="left" w:pos="720"/>
          <w:tab w:val="left" w:pos="1440"/>
          <w:tab w:val="left" w:pos="3860"/>
          <w:tab w:val="left" w:pos="5940"/>
          <w:tab w:val="left" w:pos="6480"/>
        </w:tabs>
        <w:spacing w:after="0"/>
        <w:rPr>
          <w:i/>
        </w:rPr>
      </w:pPr>
      <w:r>
        <w:rPr>
          <w:i/>
        </w:rPr>
        <w:t xml:space="preserve">DSL: Darren Macfarlane </w:t>
      </w:r>
    </w:p>
    <w:p w14:paraId="283EC727" w14:textId="77777777" w:rsidR="00036BED" w:rsidRPr="0025647D" w:rsidRDefault="00036BED" w:rsidP="00036BED">
      <w:pPr>
        <w:pStyle w:val="Normal1"/>
        <w:tabs>
          <w:tab w:val="left" w:pos="720"/>
          <w:tab w:val="left" w:pos="1440"/>
          <w:tab w:val="left" w:pos="3860"/>
          <w:tab w:val="left" w:pos="5940"/>
          <w:tab w:val="left" w:pos="6480"/>
        </w:tabs>
        <w:spacing w:after="0"/>
        <w:rPr>
          <w:i/>
        </w:rPr>
      </w:pPr>
      <w:r>
        <w:rPr>
          <w:i/>
        </w:rPr>
        <w:t>DDSL’s: Emma Collier / Tracey Kavanagh</w:t>
      </w:r>
    </w:p>
    <w:p w14:paraId="7E50DA92" w14:textId="77777777" w:rsidR="00036BED" w:rsidRPr="0025647D" w:rsidRDefault="00036BED" w:rsidP="00767D48">
      <w:pPr>
        <w:pStyle w:val="Normal1"/>
        <w:spacing w:after="0"/>
      </w:pPr>
    </w:p>
    <w:p w14:paraId="68E386D4" w14:textId="77777777" w:rsidR="00767D48" w:rsidRPr="0025647D" w:rsidRDefault="00767D48" w:rsidP="00767D48">
      <w:pPr>
        <w:pStyle w:val="Normal1"/>
        <w:tabs>
          <w:tab w:val="left" w:pos="720"/>
          <w:tab w:val="left" w:pos="1440"/>
          <w:tab w:val="left" w:pos="3860"/>
          <w:tab w:val="left" w:pos="5940"/>
          <w:tab w:val="left" w:pos="6480"/>
        </w:tabs>
        <w:spacing w:after="0"/>
      </w:pPr>
      <w:r w:rsidRPr="0025647D">
        <w:t>Signed:  ……………………………………………………</w:t>
      </w:r>
    </w:p>
    <w:p w14:paraId="7BB86008" w14:textId="79E2BDED" w:rsidR="00AB09D7" w:rsidRDefault="005C3797" w:rsidP="00883370">
      <w:pPr>
        <w:pStyle w:val="Normal1"/>
        <w:spacing w:after="0"/>
      </w:pPr>
      <w:r>
        <w:t>Principal/Chair of Governors</w:t>
      </w:r>
      <w:r w:rsidR="00767D48" w:rsidRPr="0025647D">
        <w:t>……………………………………………</w:t>
      </w:r>
      <w:r w:rsidR="00883370">
        <w:t xml:space="preserve"> Date: ……………………………………………………………………….</w:t>
      </w:r>
    </w:p>
    <w:p w14:paraId="6B491E1F" w14:textId="77777777" w:rsidR="00B31CC5" w:rsidRDefault="00B31CC5" w:rsidP="00883370">
      <w:pPr>
        <w:pStyle w:val="Normal1"/>
        <w:spacing w:after="0"/>
        <w:rPr>
          <w:b/>
          <w:sz w:val="24"/>
          <w:szCs w:val="24"/>
        </w:rPr>
      </w:pPr>
    </w:p>
    <w:p w14:paraId="6F1577FB" w14:textId="77777777" w:rsidR="00271ECF" w:rsidRDefault="00271ECF">
      <w:pPr>
        <w:rPr>
          <w:b/>
          <w:sz w:val="24"/>
          <w:szCs w:val="24"/>
        </w:rPr>
      </w:pPr>
      <w:r>
        <w:rPr>
          <w:b/>
          <w:sz w:val="24"/>
          <w:szCs w:val="24"/>
        </w:rPr>
        <w:br w:type="page"/>
      </w:r>
    </w:p>
    <w:p w14:paraId="25A8C79B" w14:textId="77777777" w:rsidR="00C874F4" w:rsidRPr="00883370" w:rsidRDefault="00C874F4" w:rsidP="00883370">
      <w:pPr>
        <w:pStyle w:val="Normal1"/>
        <w:spacing w:after="0"/>
      </w:pPr>
      <w:bookmarkStart w:id="104" w:name="Appendix3"/>
      <w:bookmarkEnd w:id="104"/>
      <w:r w:rsidRPr="0025647D">
        <w:rPr>
          <w:b/>
          <w:sz w:val="24"/>
          <w:szCs w:val="24"/>
        </w:rPr>
        <w:lastRenderedPageBreak/>
        <w:t>A</w:t>
      </w:r>
      <w:r w:rsidRPr="0025647D">
        <w:rPr>
          <w:rFonts w:asciiTheme="minorHAnsi" w:hAnsiTheme="minorHAnsi"/>
          <w:b/>
          <w:sz w:val="24"/>
          <w:szCs w:val="24"/>
        </w:rPr>
        <w:t>PPENDIX 3</w:t>
      </w:r>
    </w:p>
    <w:p w14:paraId="56FE3CAE" w14:textId="77777777"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ROLE OF THE DESIGNATED SAFEGUARDING LEAD (DSL)</w:t>
      </w:r>
      <w:r w:rsidR="00F34045">
        <w:rPr>
          <w:rFonts w:asciiTheme="minorHAnsi" w:hAnsiTheme="minorHAnsi" w:cstheme="minorHAnsi"/>
          <w:b/>
          <w:bCs/>
          <w:sz w:val="22"/>
          <w:szCs w:val="22"/>
        </w:rPr>
        <w:t xml:space="preserve"> See Annex </w:t>
      </w:r>
      <w:r w:rsidR="00215D8D">
        <w:rPr>
          <w:rFonts w:asciiTheme="minorHAnsi" w:hAnsiTheme="minorHAnsi" w:cstheme="minorHAnsi"/>
          <w:b/>
          <w:bCs/>
          <w:sz w:val="22"/>
          <w:szCs w:val="22"/>
        </w:rPr>
        <w:t>C</w:t>
      </w:r>
      <w:r w:rsidR="00F34045">
        <w:rPr>
          <w:rFonts w:asciiTheme="minorHAnsi" w:hAnsiTheme="minorHAnsi" w:cstheme="minorHAnsi"/>
          <w:b/>
          <w:bCs/>
          <w:sz w:val="22"/>
          <w:szCs w:val="22"/>
        </w:rPr>
        <w:t xml:space="preserve"> – </w:t>
      </w:r>
      <w:hyperlink r:id="rId138" w:history="1">
        <w:r w:rsidR="00F34045" w:rsidRPr="00E30451">
          <w:rPr>
            <w:rStyle w:val="Hyperlink"/>
            <w:rFonts w:asciiTheme="minorHAnsi" w:hAnsiTheme="minorHAnsi" w:cstheme="minorHAnsi"/>
            <w:sz w:val="22"/>
            <w:szCs w:val="22"/>
          </w:rPr>
          <w:t>KCSIE</w:t>
        </w:r>
      </w:hyperlink>
      <w:r w:rsidR="00F34045">
        <w:rPr>
          <w:rFonts w:asciiTheme="minorHAnsi" w:hAnsiTheme="minorHAnsi" w:cstheme="minorHAnsi"/>
          <w:b/>
          <w:bCs/>
          <w:sz w:val="22"/>
          <w:szCs w:val="22"/>
        </w:rPr>
        <w:t xml:space="preserve"> 202</w:t>
      </w:r>
      <w:r w:rsidR="0062698C">
        <w:rPr>
          <w:rFonts w:asciiTheme="minorHAnsi" w:hAnsiTheme="minorHAnsi" w:cstheme="minorHAnsi"/>
          <w:b/>
          <w:bCs/>
          <w:sz w:val="22"/>
          <w:szCs w:val="22"/>
        </w:rPr>
        <w:t>5</w:t>
      </w:r>
    </w:p>
    <w:p w14:paraId="726AC1F7" w14:textId="77777777" w:rsidR="00C874F4" w:rsidRPr="00B462CB" w:rsidRDefault="00C874F4" w:rsidP="00C874F4">
      <w:pPr>
        <w:pStyle w:val="Default"/>
        <w:rPr>
          <w:rFonts w:asciiTheme="minorHAnsi" w:hAnsiTheme="minorHAnsi" w:cstheme="minorHAnsi"/>
          <w:sz w:val="22"/>
          <w:szCs w:val="22"/>
        </w:rPr>
      </w:pPr>
    </w:p>
    <w:p w14:paraId="04A00A02"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w:t>
      </w:r>
      <w:r w:rsidR="00C7424B">
        <w:rPr>
          <w:rFonts w:asciiTheme="minorHAnsi" w:hAnsiTheme="minorHAnsi" w:cstheme="minorHAnsi"/>
          <w:sz w:val="22"/>
          <w:szCs w:val="22"/>
        </w:rPr>
        <w:t xml:space="preserve">takes </w:t>
      </w:r>
      <w:r w:rsidRPr="00B462CB">
        <w:rPr>
          <w:rFonts w:asciiTheme="minorHAnsi" w:hAnsiTheme="minorHAnsi" w:cstheme="minorHAnsi"/>
          <w:b/>
          <w:bCs/>
          <w:sz w:val="22"/>
          <w:szCs w:val="22"/>
        </w:rPr>
        <w:t xml:space="preserve">lead responsibility </w:t>
      </w:r>
      <w:r w:rsidRPr="00B462CB">
        <w:rPr>
          <w:rFonts w:asciiTheme="minorHAnsi" w:hAnsiTheme="minorHAnsi" w:cstheme="minorHAnsi"/>
          <w:sz w:val="22"/>
          <w:szCs w:val="22"/>
        </w:rPr>
        <w:t>for safeguarding and child protection (including online safety</w:t>
      </w:r>
      <w:r w:rsidR="00C7424B" w:rsidRPr="00C7424B">
        <w:t xml:space="preserve"> </w:t>
      </w:r>
      <w:r w:rsidR="00C7424B" w:rsidRPr="00C7424B">
        <w:rPr>
          <w:rFonts w:asciiTheme="minorHAnsi" w:hAnsiTheme="minorHAnsi" w:cstheme="minorHAnsi"/>
          <w:sz w:val="22"/>
          <w:szCs w:val="22"/>
        </w:rPr>
        <w:t>and understanding the filtering and monitoring systems and processes in place</w:t>
      </w:r>
      <w:r w:rsidRPr="00C7424B">
        <w:rPr>
          <w:rFonts w:asciiTheme="minorHAnsi" w:hAnsiTheme="minorHAnsi" w:cstheme="minorHAnsi"/>
          <w:sz w:val="22"/>
          <w:szCs w:val="22"/>
        </w:rPr>
        <w:t>).</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 DSL is a</w:t>
      </w:r>
      <w:r w:rsidR="00C7424B" w:rsidRPr="00B462CB">
        <w:rPr>
          <w:rFonts w:asciiTheme="minorHAnsi" w:hAnsiTheme="minorHAnsi" w:cstheme="minorHAnsi"/>
          <w:sz w:val="22"/>
          <w:szCs w:val="22"/>
        </w:rPr>
        <w:t xml:space="preserve"> </w:t>
      </w:r>
      <w:r w:rsidR="00C7424B">
        <w:rPr>
          <w:rFonts w:asciiTheme="minorHAnsi" w:hAnsiTheme="minorHAnsi" w:cstheme="minorHAnsi"/>
          <w:b/>
          <w:bCs/>
          <w:sz w:val="22"/>
          <w:szCs w:val="22"/>
        </w:rPr>
        <w:t>Senior</w:t>
      </w:r>
      <w:r w:rsidR="00C7424B" w:rsidRPr="00B462CB">
        <w:rPr>
          <w:rFonts w:asciiTheme="minorHAnsi" w:hAnsiTheme="minorHAnsi" w:cstheme="minorHAnsi"/>
          <w:sz w:val="22"/>
          <w:szCs w:val="22"/>
        </w:rPr>
        <w:t xml:space="preserve"> </w:t>
      </w:r>
      <w:r w:rsidR="00FA3C21">
        <w:rPr>
          <w:rFonts w:asciiTheme="minorHAnsi" w:hAnsiTheme="minorHAnsi" w:cstheme="minorHAnsi"/>
          <w:b/>
          <w:bCs/>
          <w:sz w:val="22"/>
          <w:szCs w:val="22"/>
        </w:rPr>
        <w:t>L</w:t>
      </w:r>
      <w:r w:rsidR="00FA3C21" w:rsidRPr="00B462CB">
        <w:rPr>
          <w:rFonts w:asciiTheme="minorHAnsi" w:hAnsiTheme="minorHAnsi" w:cstheme="minorHAnsi"/>
          <w:b/>
          <w:bCs/>
          <w:sz w:val="22"/>
          <w:szCs w:val="22"/>
        </w:rPr>
        <w:t>eader,</w:t>
      </w:r>
      <w:r w:rsidR="00C7424B">
        <w:rPr>
          <w:rFonts w:asciiTheme="minorHAnsi" w:hAnsiTheme="minorHAnsi" w:cstheme="minorHAnsi"/>
          <w:b/>
          <w:bCs/>
          <w:sz w:val="22"/>
          <w:szCs w:val="22"/>
        </w:rPr>
        <w:t xml:space="preserve"> </w:t>
      </w:r>
      <w:r w:rsidR="00C7424B" w:rsidRPr="00C7424B">
        <w:rPr>
          <w:rFonts w:asciiTheme="minorHAnsi" w:hAnsiTheme="minorHAnsi" w:cstheme="minorHAnsi"/>
          <w:sz w:val="22"/>
          <w:szCs w:val="22"/>
        </w:rPr>
        <w:t>and the role of the DSL is</w:t>
      </w:r>
      <w:r w:rsidR="00C7424B">
        <w:rPr>
          <w:rFonts w:asciiTheme="minorHAnsi" w:hAnsiTheme="minorHAnsi" w:cstheme="minorHAnsi"/>
          <w:sz w:val="22"/>
          <w:szCs w:val="22"/>
        </w:rPr>
        <w:t xml:space="preserve"> outlined in their job description. </w:t>
      </w:r>
      <w:r>
        <w:rPr>
          <w:rFonts w:asciiTheme="minorHAnsi" w:hAnsiTheme="minorHAnsi" w:cstheme="minorHAnsi"/>
          <w:sz w:val="22"/>
          <w:szCs w:val="22"/>
        </w:rPr>
        <w:t xml:space="preserve">The DSL is </w:t>
      </w:r>
      <w:r w:rsidRPr="00B462CB">
        <w:rPr>
          <w:rFonts w:asciiTheme="minorHAnsi" w:hAnsiTheme="minorHAnsi" w:cstheme="minorHAnsi"/>
          <w:sz w:val="22"/>
          <w:szCs w:val="22"/>
        </w:rPr>
        <w:t xml:space="preserve">given the additional time, funding, training, </w:t>
      </w:r>
      <w:r w:rsidR="00FA3C21" w:rsidRPr="00B462CB">
        <w:rPr>
          <w:rFonts w:asciiTheme="minorHAnsi" w:hAnsiTheme="minorHAnsi" w:cstheme="minorHAnsi"/>
          <w:sz w:val="22"/>
          <w:szCs w:val="22"/>
        </w:rPr>
        <w:t>resources,</w:t>
      </w:r>
      <w:r w:rsidRPr="00B462CB">
        <w:rPr>
          <w:rFonts w:asciiTheme="minorHAnsi" w:hAnsiTheme="minorHAnsi" w:cstheme="minorHAnsi"/>
          <w:sz w:val="22"/>
          <w:szCs w:val="22"/>
        </w:rPr>
        <w:t xml:space="preserve"> and appropriate support they need to carry out the role effectively.</w:t>
      </w:r>
      <w:r>
        <w:rPr>
          <w:rFonts w:asciiTheme="minorHAnsi" w:hAnsiTheme="minorHAnsi" w:cstheme="minorHAnsi"/>
          <w:sz w:val="22"/>
          <w:szCs w:val="22"/>
        </w:rPr>
        <w:t xml:space="preserve"> </w:t>
      </w:r>
    </w:p>
    <w:p w14:paraId="0AACAA26" w14:textId="77777777" w:rsidR="00C874F4" w:rsidRPr="00B462CB" w:rsidRDefault="00C874F4" w:rsidP="00C874F4">
      <w:pPr>
        <w:pStyle w:val="Default"/>
        <w:rPr>
          <w:rFonts w:asciiTheme="minorHAnsi" w:hAnsiTheme="minorHAnsi" w:cstheme="minorHAnsi"/>
          <w:sz w:val="22"/>
          <w:szCs w:val="22"/>
        </w:rPr>
      </w:pPr>
    </w:p>
    <w:p w14:paraId="1D0828DB" w14:textId="6712F5FB"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Deputy Designated Safeguarding L</w:t>
      </w:r>
      <w:r w:rsidRPr="00B462CB">
        <w:rPr>
          <w:rFonts w:asciiTheme="minorHAnsi" w:hAnsiTheme="minorHAnsi" w:cstheme="minorHAnsi"/>
          <w:b/>
          <w:bCs/>
          <w:sz w:val="22"/>
          <w:szCs w:val="22"/>
        </w:rPr>
        <w:t xml:space="preserve">eads </w:t>
      </w:r>
      <w:r>
        <w:rPr>
          <w:rFonts w:asciiTheme="minorHAnsi" w:hAnsiTheme="minorHAnsi" w:cstheme="minorHAnsi"/>
          <w:b/>
          <w:bCs/>
          <w:sz w:val="22"/>
          <w:szCs w:val="22"/>
        </w:rPr>
        <w:t>(DDSL)</w:t>
      </w:r>
      <w:r w:rsidR="00F06926">
        <w:rPr>
          <w:rFonts w:asciiTheme="minorHAnsi" w:hAnsiTheme="minorHAnsi" w:cstheme="minorHAnsi"/>
          <w:b/>
          <w:bCs/>
          <w:sz w:val="22"/>
          <w:szCs w:val="22"/>
        </w:rPr>
        <w:t xml:space="preserve"> </w:t>
      </w:r>
    </w:p>
    <w:p w14:paraId="3348DEE9" w14:textId="77777777" w:rsidR="005A6719" w:rsidRDefault="005A6719" w:rsidP="00C874F4">
      <w:pPr>
        <w:pStyle w:val="Default"/>
        <w:rPr>
          <w:rFonts w:asciiTheme="minorHAnsi" w:hAnsiTheme="minorHAnsi" w:cstheme="minorHAnsi"/>
          <w:b/>
          <w:bCs/>
          <w:sz w:val="22"/>
          <w:szCs w:val="22"/>
        </w:rPr>
      </w:pPr>
    </w:p>
    <w:p w14:paraId="2E964E24" w14:textId="77777777" w:rsidR="005A6719" w:rsidRDefault="005A6719" w:rsidP="005A6719">
      <w:pPr>
        <w:pStyle w:val="Normal1"/>
        <w:tabs>
          <w:tab w:val="left" w:pos="720"/>
          <w:tab w:val="left" w:pos="1440"/>
          <w:tab w:val="left" w:pos="3860"/>
          <w:tab w:val="left" w:pos="5940"/>
          <w:tab w:val="left" w:pos="6480"/>
        </w:tabs>
        <w:spacing w:after="0"/>
        <w:rPr>
          <w:i/>
        </w:rPr>
      </w:pPr>
      <w:r>
        <w:rPr>
          <w:i/>
        </w:rPr>
        <w:t xml:space="preserve">DSL: Darren Macfarlane </w:t>
      </w:r>
    </w:p>
    <w:p w14:paraId="57408B66" w14:textId="77777777" w:rsidR="005A6719" w:rsidRPr="0025647D" w:rsidRDefault="005A6719" w:rsidP="005A6719">
      <w:pPr>
        <w:pStyle w:val="Normal1"/>
        <w:tabs>
          <w:tab w:val="left" w:pos="720"/>
          <w:tab w:val="left" w:pos="1440"/>
          <w:tab w:val="left" w:pos="3860"/>
          <w:tab w:val="left" w:pos="5940"/>
          <w:tab w:val="left" w:pos="6480"/>
        </w:tabs>
        <w:spacing w:after="0"/>
        <w:rPr>
          <w:i/>
        </w:rPr>
      </w:pPr>
      <w:r>
        <w:rPr>
          <w:i/>
        </w:rPr>
        <w:t>DDSL’s: Emma Collier / Tracey Kavanagh</w:t>
      </w:r>
    </w:p>
    <w:p w14:paraId="44324E48" w14:textId="77777777" w:rsidR="005A6719" w:rsidRPr="000142A1" w:rsidRDefault="005A6719" w:rsidP="00C874F4">
      <w:pPr>
        <w:pStyle w:val="Default"/>
        <w:rPr>
          <w:rFonts w:asciiTheme="minorHAnsi" w:hAnsiTheme="minorHAnsi" w:cstheme="minorHAnsi"/>
          <w:b/>
          <w:bCs/>
          <w:sz w:val="22"/>
          <w:szCs w:val="22"/>
        </w:rPr>
      </w:pPr>
    </w:p>
    <w:p w14:paraId="5D14241C"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In addition to the DSL, there is at least</w:t>
      </w:r>
      <w:r w:rsidRPr="00B462CB">
        <w:rPr>
          <w:rFonts w:asciiTheme="minorHAnsi" w:hAnsiTheme="minorHAnsi" w:cstheme="minorHAnsi"/>
          <w:sz w:val="22"/>
          <w:szCs w:val="22"/>
        </w:rPr>
        <w:t xml:space="preserve"> one </w:t>
      </w:r>
      <w:r>
        <w:rPr>
          <w:rFonts w:asciiTheme="minorHAnsi" w:hAnsiTheme="minorHAnsi" w:cstheme="minorHAnsi"/>
          <w:sz w:val="22"/>
          <w:szCs w:val="22"/>
        </w:rPr>
        <w:t>D</w:t>
      </w:r>
      <w:r w:rsidRPr="00B462CB">
        <w:rPr>
          <w:rFonts w:asciiTheme="minorHAnsi" w:hAnsiTheme="minorHAnsi" w:cstheme="minorHAnsi"/>
          <w:sz w:val="22"/>
          <w:szCs w:val="22"/>
        </w:rPr>
        <w:t>epu</w:t>
      </w:r>
      <w:r>
        <w:rPr>
          <w:rFonts w:asciiTheme="minorHAnsi" w:hAnsiTheme="minorHAnsi" w:cstheme="minorHAnsi"/>
          <w:sz w:val="22"/>
          <w:szCs w:val="22"/>
        </w:rPr>
        <w:t>ty Designated Safeguarding Lead</w:t>
      </w:r>
      <w:r w:rsidRPr="00B462CB">
        <w:rPr>
          <w:rFonts w:asciiTheme="minorHAnsi" w:hAnsiTheme="minorHAnsi" w:cstheme="minorHAnsi"/>
          <w:sz w:val="22"/>
          <w:szCs w:val="22"/>
        </w:rPr>
        <w:t xml:space="preserve">. </w:t>
      </w:r>
      <w:r>
        <w:rPr>
          <w:rFonts w:asciiTheme="minorHAnsi" w:hAnsiTheme="minorHAnsi" w:cstheme="minorHAnsi"/>
          <w:sz w:val="22"/>
          <w:szCs w:val="22"/>
        </w:rPr>
        <w:t>Any deputies</w:t>
      </w:r>
      <w:r w:rsidRPr="00B462CB">
        <w:rPr>
          <w:rFonts w:asciiTheme="minorHAnsi" w:hAnsiTheme="minorHAnsi" w:cstheme="minorHAnsi"/>
          <w:sz w:val="22"/>
          <w:szCs w:val="22"/>
        </w:rPr>
        <w:t xml:space="preserve"> </w:t>
      </w:r>
      <w:r>
        <w:rPr>
          <w:rFonts w:asciiTheme="minorHAnsi" w:hAnsiTheme="minorHAnsi" w:cstheme="minorHAnsi"/>
          <w:sz w:val="22"/>
          <w:szCs w:val="22"/>
        </w:rPr>
        <w:t>are</w:t>
      </w:r>
      <w:r w:rsidRPr="00B462CB">
        <w:rPr>
          <w:rFonts w:asciiTheme="minorHAnsi" w:hAnsiTheme="minorHAnsi" w:cstheme="minorHAnsi"/>
          <w:sz w:val="22"/>
          <w:szCs w:val="22"/>
        </w:rPr>
        <w:t xml:space="preserve"> trained to the same standard as the </w:t>
      </w:r>
      <w:proofErr w:type="gramStart"/>
      <w:r>
        <w:rPr>
          <w:rFonts w:asciiTheme="minorHAnsi" w:hAnsiTheme="minorHAnsi" w:cstheme="minorHAnsi"/>
          <w:sz w:val="22"/>
          <w:szCs w:val="22"/>
        </w:rPr>
        <w:t>DSL</w:t>
      </w:r>
      <w:proofErr w:type="gramEnd"/>
      <w:r w:rsidRPr="00B462CB">
        <w:rPr>
          <w:rFonts w:asciiTheme="minorHAnsi" w:hAnsiTheme="minorHAnsi" w:cstheme="minorHAnsi"/>
          <w:sz w:val="22"/>
          <w:szCs w:val="22"/>
        </w:rPr>
        <w:t xml:space="preserve"> and the</w:t>
      </w:r>
      <w:r>
        <w:rPr>
          <w:rFonts w:asciiTheme="minorHAnsi" w:hAnsiTheme="minorHAnsi" w:cstheme="minorHAnsi"/>
          <w:sz w:val="22"/>
          <w:szCs w:val="22"/>
        </w:rPr>
        <w:t>ir role is</w:t>
      </w:r>
      <w:r w:rsidRPr="00B462CB">
        <w:rPr>
          <w:rFonts w:asciiTheme="minorHAnsi" w:hAnsiTheme="minorHAnsi" w:cstheme="minorHAnsi"/>
          <w:sz w:val="22"/>
          <w:szCs w:val="22"/>
        </w:rPr>
        <w:t xml:space="preserve"> explicit in</w:t>
      </w:r>
      <w:r>
        <w:rPr>
          <w:rFonts w:asciiTheme="minorHAnsi" w:hAnsiTheme="minorHAnsi" w:cstheme="minorHAnsi"/>
          <w:sz w:val="22"/>
          <w:szCs w:val="22"/>
        </w:rPr>
        <w:t xml:space="preserve"> their job description. T</w:t>
      </w:r>
      <w:r w:rsidRPr="00B462CB">
        <w:rPr>
          <w:rFonts w:asciiTheme="minorHAnsi" w:hAnsiTheme="minorHAnsi" w:cstheme="minorHAnsi"/>
          <w:sz w:val="22"/>
          <w:szCs w:val="22"/>
        </w:rPr>
        <w:t xml:space="preserve">he activities of the </w:t>
      </w:r>
      <w:r>
        <w:rPr>
          <w:rFonts w:asciiTheme="minorHAnsi" w:hAnsiTheme="minorHAnsi" w:cstheme="minorHAnsi"/>
          <w:sz w:val="22"/>
          <w:szCs w:val="22"/>
        </w:rPr>
        <w:t>DSL</w:t>
      </w:r>
      <w:r w:rsidRPr="00B462CB">
        <w:rPr>
          <w:rFonts w:asciiTheme="minorHAnsi" w:hAnsiTheme="minorHAnsi" w:cstheme="minorHAnsi"/>
          <w:sz w:val="22"/>
          <w:szCs w:val="22"/>
        </w:rPr>
        <w:t xml:space="preserve"> can be delegated to appropriately trained deputies, </w:t>
      </w:r>
      <w:r>
        <w:rPr>
          <w:rFonts w:asciiTheme="minorHAnsi" w:hAnsiTheme="minorHAnsi" w:cstheme="minorHAnsi"/>
          <w:sz w:val="22"/>
          <w:szCs w:val="22"/>
        </w:rPr>
        <w:t xml:space="preserve">however, </w:t>
      </w:r>
      <w:r w:rsidRPr="00B462CB">
        <w:rPr>
          <w:rFonts w:asciiTheme="minorHAnsi" w:hAnsiTheme="minorHAnsi" w:cstheme="minorHAnsi"/>
          <w:sz w:val="22"/>
          <w:szCs w:val="22"/>
        </w:rPr>
        <w:t xml:space="preserve">the ultimate lead responsibility for child protection, as set out above, </w:t>
      </w:r>
      <w:r>
        <w:rPr>
          <w:rFonts w:asciiTheme="minorHAnsi" w:hAnsiTheme="minorHAnsi" w:cstheme="minorHAnsi"/>
          <w:sz w:val="22"/>
          <w:szCs w:val="22"/>
        </w:rPr>
        <w:t xml:space="preserve">cannot be delegated and so, </w:t>
      </w:r>
      <w:r w:rsidRPr="00B462CB">
        <w:rPr>
          <w:rFonts w:asciiTheme="minorHAnsi" w:hAnsiTheme="minorHAnsi" w:cstheme="minorHAnsi"/>
          <w:sz w:val="22"/>
          <w:szCs w:val="22"/>
        </w:rPr>
        <w:t xml:space="preserve">remains with the </w:t>
      </w:r>
      <w:r>
        <w:rPr>
          <w:rFonts w:asciiTheme="minorHAnsi" w:hAnsiTheme="minorHAnsi" w:cstheme="minorHAnsi"/>
          <w:sz w:val="22"/>
          <w:szCs w:val="22"/>
        </w:rPr>
        <w:t>DSL.</w:t>
      </w:r>
    </w:p>
    <w:p w14:paraId="68BA3C1B" w14:textId="77777777" w:rsidR="00C874F4" w:rsidRPr="00B462CB" w:rsidRDefault="00C874F4" w:rsidP="00C874F4">
      <w:pPr>
        <w:pStyle w:val="Default"/>
        <w:rPr>
          <w:rFonts w:asciiTheme="minorHAnsi" w:hAnsiTheme="minorHAnsi" w:cstheme="minorHAnsi"/>
          <w:sz w:val="22"/>
          <w:szCs w:val="22"/>
        </w:rPr>
      </w:pPr>
    </w:p>
    <w:p w14:paraId="4BA0D444"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Availability </w:t>
      </w:r>
    </w:p>
    <w:p w14:paraId="73FC033A"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During term time the </w:t>
      </w:r>
      <w:r>
        <w:rPr>
          <w:rFonts w:asciiTheme="minorHAnsi" w:hAnsiTheme="minorHAnsi" w:cstheme="minorHAnsi"/>
          <w:sz w:val="22"/>
          <w:szCs w:val="22"/>
        </w:rPr>
        <w:t>DSL (or a deputy) will</w:t>
      </w:r>
      <w:r w:rsidRPr="00B462CB">
        <w:rPr>
          <w:rFonts w:asciiTheme="minorHAnsi" w:hAnsiTheme="minorHAnsi" w:cstheme="minorHAnsi"/>
          <w:sz w:val="22"/>
          <w:szCs w:val="22"/>
        </w:rPr>
        <w:t xml:space="preserve"> always be available (during </w:t>
      </w:r>
      <w:r w:rsidR="000142A1">
        <w:rPr>
          <w:rFonts w:asciiTheme="minorHAnsi" w:hAnsiTheme="minorHAnsi" w:cstheme="minorHAnsi"/>
          <w:sz w:val="22"/>
          <w:szCs w:val="22"/>
        </w:rPr>
        <w:t xml:space="preserve">opening </w:t>
      </w:r>
      <w:r w:rsidRPr="00B462CB">
        <w:rPr>
          <w:rFonts w:asciiTheme="minorHAnsi" w:hAnsiTheme="minorHAnsi" w:cstheme="minorHAnsi"/>
          <w:sz w:val="22"/>
          <w:szCs w:val="22"/>
        </w:rPr>
        <w:t xml:space="preserve">hours) for staff to discuss any safeguarding concerns. </w:t>
      </w:r>
      <w:r>
        <w:rPr>
          <w:rFonts w:asciiTheme="minorHAnsi" w:hAnsiTheme="minorHAnsi" w:cstheme="minorHAnsi"/>
          <w:sz w:val="22"/>
          <w:szCs w:val="22"/>
        </w:rPr>
        <w:t>If they are not</w:t>
      </w:r>
      <w:r w:rsidRPr="00B462CB">
        <w:rPr>
          <w:rFonts w:asciiTheme="minorHAnsi" w:hAnsiTheme="minorHAnsi" w:cstheme="minorHAnsi"/>
          <w:sz w:val="22"/>
          <w:szCs w:val="22"/>
        </w:rPr>
        <w:t xml:space="preserve"> available in person, </w:t>
      </w:r>
      <w:r>
        <w:rPr>
          <w:rFonts w:asciiTheme="minorHAnsi" w:hAnsiTheme="minorHAnsi" w:cstheme="minorHAnsi"/>
          <w:sz w:val="22"/>
          <w:szCs w:val="22"/>
        </w:rPr>
        <w:t>they will be</w:t>
      </w:r>
      <w:r w:rsidRPr="00B462CB">
        <w:rPr>
          <w:rFonts w:asciiTheme="minorHAnsi" w:hAnsiTheme="minorHAnsi" w:cstheme="minorHAnsi"/>
          <w:sz w:val="22"/>
          <w:szCs w:val="22"/>
        </w:rPr>
        <w:t xml:space="preserve"> availab</w:t>
      </w:r>
      <w:r>
        <w:rPr>
          <w:rFonts w:asciiTheme="minorHAnsi" w:hAnsiTheme="minorHAnsi" w:cstheme="minorHAnsi"/>
          <w:sz w:val="22"/>
          <w:szCs w:val="22"/>
        </w:rPr>
        <w:t>le via phone</w:t>
      </w:r>
      <w:r w:rsidR="00C7424B">
        <w:rPr>
          <w:rFonts w:asciiTheme="minorHAnsi" w:hAnsiTheme="minorHAnsi" w:cstheme="minorHAnsi"/>
          <w:sz w:val="22"/>
          <w:szCs w:val="22"/>
        </w:rPr>
        <w:t>/online</w:t>
      </w:r>
      <w:r>
        <w:rPr>
          <w:rFonts w:asciiTheme="minorHAnsi" w:hAnsiTheme="minorHAnsi" w:cstheme="minorHAnsi"/>
          <w:sz w:val="22"/>
          <w:szCs w:val="22"/>
        </w:rPr>
        <w:t>. A</w:t>
      </w:r>
      <w:r w:rsidRPr="00B462CB">
        <w:rPr>
          <w:rFonts w:asciiTheme="minorHAnsi" w:hAnsiTheme="minorHAnsi" w:cstheme="minorHAnsi"/>
          <w:sz w:val="22"/>
          <w:szCs w:val="22"/>
        </w:rPr>
        <w:t>dequate and appropriate cover arrangements for any out o</w:t>
      </w:r>
      <w:r>
        <w:rPr>
          <w:rFonts w:asciiTheme="minorHAnsi" w:hAnsiTheme="minorHAnsi" w:cstheme="minorHAnsi"/>
          <w:sz w:val="22"/>
          <w:szCs w:val="22"/>
        </w:rPr>
        <w:t xml:space="preserve">f hours/out of term activities will be arranged by the DSL. </w:t>
      </w:r>
    </w:p>
    <w:p w14:paraId="2614AFB3" w14:textId="77777777" w:rsidR="00C874F4" w:rsidRPr="00B462CB" w:rsidRDefault="00C874F4" w:rsidP="00C874F4">
      <w:pPr>
        <w:pStyle w:val="Default"/>
        <w:rPr>
          <w:rFonts w:asciiTheme="minorHAnsi" w:hAnsiTheme="minorHAnsi" w:cstheme="minorHAnsi"/>
          <w:sz w:val="22"/>
          <w:szCs w:val="22"/>
        </w:rPr>
      </w:pPr>
    </w:p>
    <w:p w14:paraId="02A52199"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Manage </w:t>
      </w:r>
      <w:r w:rsidR="00FA3C21" w:rsidRPr="00B462CB">
        <w:rPr>
          <w:rFonts w:asciiTheme="minorHAnsi" w:hAnsiTheme="minorHAnsi" w:cstheme="minorHAnsi"/>
          <w:b/>
          <w:bCs/>
          <w:sz w:val="22"/>
          <w:szCs w:val="22"/>
        </w:rPr>
        <w:t>referrals.</w:t>
      </w:r>
      <w:r w:rsidRPr="00B462CB">
        <w:rPr>
          <w:rFonts w:asciiTheme="minorHAnsi" w:hAnsiTheme="minorHAnsi" w:cstheme="minorHAnsi"/>
          <w:b/>
          <w:bCs/>
          <w:sz w:val="22"/>
          <w:szCs w:val="22"/>
        </w:rPr>
        <w:t xml:space="preserve"> </w:t>
      </w:r>
    </w:p>
    <w:p w14:paraId="1406AD92"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0142A1">
        <w:rPr>
          <w:rFonts w:asciiTheme="minorHAnsi" w:hAnsiTheme="minorHAnsi" w:cstheme="minorHAnsi"/>
          <w:sz w:val="22"/>
          <w:szCs w:val="22"/>
        </w:rPr>
        <w:t>DSL</w:t>
      </w:r>
      <w:r>
        <w:rPr>
          <w:rFonts w:asciiTheme="minorHAnsi" w:hAnsiTheme="minorHAnsi" w:cstheme="minorHAnsi"/>
          <w:sz w:val="22"/>
          <w:szCs w:val="22"/>
        </w:rPr>
        <w:t xml:space="preserve"> will refer (and support staff who refer):</w:t>
      </w:r>
      <w:r w:rsidRPr="00B462CB">
        <w:rPr>
          <w:rFonts w:asciiTheme="minorHAnsi" w:hAnsiTheme="minorHAnsi" w:cstheme="minorHAnsi"/>
          <w:sz w:val="22"/>
          <w:szCs w:val="22"/>
        </w:rPr>
        <w:t xml:space="preserve"> </w:t>
      </w:r>
    </w:p>
    <w:p w14:paraId="5F3D7C5A" w14:textId="7C56A0F8" w:rsidR="00C874F4" w:rsidRPr="00215586"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suspected abuse</w:t>
      </w:r>
      <w:r w:rsidR="005C6A39">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5C6A39">
        <w:rPr>
          <w:rFonts w:asciiTheme="minorHAnsi" w:hAnsiTheme="minorHAnsi" w:cstheme="minorHAnsi"/>
          <w:sz w:val="22"/>
          <w:szCs w:val="22"/>
        </w:rPr>
        <w:t xml:space="preserve"> and exploitation</w:t>
      </w:r>
      <w:r w:rsidRPr="00B462CB">
        <w:rPr>
          <w:rFonts w:asciiTheme="minorHAnsi" w:hAnsiTheme="minorHAnsi" w:cstheme="minorHAnsi"/>
          <w:sz w:val="22"/>
          <w:szCs w:val="22"/>
        </w:rPr>
        <w:t xml:space="preserve"> to children’s social care </w:t>
      </w:r>
      <w:r w:rsidRPr="00215586">
        <w:rPr>
          <w:rFonts w:asciiTheme="minorHAnsi" w:hAnsiTheme="minorHAnsi" w:cstheme="minorHAnsi"/>
          <w:sz w:val="22"/>
          <w:szCs w:val="22"/>
        </w:rPr>
        <w:t>(</w:t>
      </w:r>
      <w:r w:rsidR="00215586" w:rsidRPr="00215586">
        <w:rPr>
          <w:rFonts w:asciiTheme="minorHAnsi" w:hAnsiTheme="minorHAnsi" w:cstheme="minorHAnsi"/>
          <w:sz w:val="22"/>
          <w:szCs w:val="22"/>
        </w:rPr>
        <w:t>The Integrated Front Door</w:t>
      </w:r>
      <w:r w:rsidRPr="00215586">
        <w:rPr>
          <w:rFonts w:asciiTheme="minorHAnsi" w:hAnsiTheme="minorHAnsi" w:cstheme="minorHAnsi"/>
          <w:sz w:val="22"/>
          <w:szCs w:val="22"/>
        </w:rPr>
        <w:t xml:space="preserve">) </w:t>
      </w:r>
    </w:p>
    <w:p w14:paraId="286D9664" w14:textId="63FBA88F" w:rsid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radicalisation</w:t>
      </w:r>
      <w:r w:rsidR="005C6A39">
        <w:rPr>
          <w:rFonts w:asciiTheme="minorHAnsi" w:hAnsiTheme="minorHAnsi" w:cstheme="minorHAnsi"/>
          <w:sz w:val="22"/>
          <w:szCs w:val="22"/>
        </w:rPr>
        <w:t>/extremism</w:t>
      </w:r>
      <w:r w:rsidRPr="00B462CB">
        <w:rPr>
          <w:rFonts w:asciiTheme="minorHAnsi" w:hAnsiTheme="minorHAnsi" w:cstheme="minorHAnsi"/>
          <w:sz w:val="22"/>
          <w:szCs w:val="22"/>
        </w:rPr>
        <w:t xml:space="preserve"> concern</w:t>
      </w:r>
      <w:r>
        <w:rPr>
          <w:rFonts w:asciiTheme="minorHAnsi" w:hAnsiTheme="minorHAnsi" w:cstheme="minorHAnsi"/>
          <w:sz w:val="22"/>
          <w:szCs w:val="22"/>
        </w:rPr>
        <w:t xml:space="preserve">s to the </w:t>
      </w:r>
      <w:r w:rsidRPr="00B462CB">
        <w:rPr>
          <w:rFonts w:asciiTheme="minorHAnsi" w:hAnsiTheme="minorHAnsi" w:cstheme="minorHAnsi"/>
          <w:sz w:val="22"/>
          <w:szCs w:val="22"/>
        </w:rPr>
        <w:t>Channel p</w:t>
      </w:r>
      <w:r w:rsidR="000142A1">
        <w:rPr>
          <w:rFonts w:asciiTheme="minorHAnsi" w:hAnsiTheme="minorHAnsi" w:cstheme="minorHAnsi"/>
          <w:sz w:val="22"/>
          <w:szCs w:val="22"/>
        </w:rPr>
        <w:t>anel</w:t>
      </w:r>
      <w:r w:rsidRPr="00B462CB">
        <w:rPr>
          <w:rFonts w:asciiTheme="minorHAnsi" w:hAnsiTheme="minorHAnsi" w:cstheme="minorHAnsi"/>
          <w:sz w:val="22"/>
          <w:szCs w:val="22"/>
        </w:rPr>
        <w:t xml:space="preserve"> </w:t>
      </w:r>
    </w:p>
    <w:p w14:paraId="6F3283C2" w14:textId="0925C1B9"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cases where a person is dismissed or </w:t>
      </w:r>
      <w:r w:rsidR="000142A1">
        <w:rPr>
          <w:rFonts w:asciiTheme="minorHAnsi" w:hAnsiTheme="minorHAnsi" w:cstheme="minorHAnsi"/>
          <w:sz w:val="22"/>
          <w:szCs w:val="22"/>
        </w:rPr>
        <w:t xml:space="preserve">has </w:t>
      </w:r>
      <w:r w:rsidRPr="00B462CB">
        <w:rPr>
          <w:rFonts w:asciiTheme="minorHAnsi" w:hAnsiTheme="minorHAnsi" w:cstheme="minorHAnsi"/>
          <w:sz w:val="22"/>
          <w:szCs w:val="22"/>
        </w:rPr>
        <w:t>left due to risk/harm to a child to the Disclosure and B</w:t>
      </w:r>
      <w:r>
        <w:rPr>
          <w:rFonts w:asciiTheme="minorHAnsi" w:hAnsiTheme="minorHAnsi" w:cstheme="minorHAnsi"/>
          <w:sz w:val="22"/>
          <w:szCs w:val="22"/>
        </w:rPr>
        <w:t>arring Service as</w:t>
      </w:r>
      <w:r w:rsidR="005C6A39">
        <w:rPr>
          <w:rFonts w:asciiTheme="minorHAnsi" w:hAnsiTheme="minorHAnsi" w:cstheme="minorHAnsi"/>
          <w:sz w:val="22"/>
          <w:szCs w:val="22"/>
        </w:rPr>
        <w:t xml:space="preserve"> </w:t>
      </w:r>
      <w:r w:rsidRPr="005C6A39">
        <w:rPr>
          <w:rFonts w:asciiTheme="minorHAnsi" w:hAnsiTheme="minorHAnsi" w:cstheme="minorHAnsi"/>
          <w:sz w:val="22"/>
          <w:szCs w:val="22"/>
        </w:rPr>
        <w:t>required</w:t>
      </w:r>
    </w:p>
    <w:p w14:paraId="0B594DF8" w14:textId="03623423"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cases where a crime may have been committed to the Police as required</w:t>
      </w:r>
      <w:r w:rsidRPr="005C6A39">
        <w:rPr>
          <w:rFonts w:asciiTheme="minorHAnsi" w:hAnsiTheme="minorHAnsi" w:cstheme="minorHAnsi"/>
          <w:sz w:val="22"/>
          <w:szCs w:val="22"/>
        </w:rPr>
        <w:t xml:space="preserve">. </w:t>
      </w:r>
      <w:hyperlink r:id="rId139" w:history="1">
        <w:r w:rsidRPr="005C6A39">
          <w:rPr>
            <w:rFonts w:asciiTheme="minorHAnsi" w:hAnsiTheme="minorHAnsi" w:cstheme="minorHAnsi"/>
            <w:sz w:val="22"/>
            <w:szCs w:val="22"/>
          </w:rPr>
          <w:t>NPCC</w:t>
        </w:r>
        <w:r w:rsidR="00CC3787" w:rsidRPr="005C6A39">
          <w:rPr>
            <w:rFonts w:asciiTheme="minorHAnsi" w:hAnsiTheme="minorHAnsi" w:cstheme="minorHAnsi"/>
            <w:sz w:val="22"/>
            <w:szCs w:val="22"/>
          </w:rPr>
          <w:t xml:space="preserve"> </w:t>
        </w:r>
        <w:r w:rsidRPr="005C6A39">
          <w:rPr>
            <w:rFonts w:asciiTheme="minorHAnsi" w:hAnsiTheme="minorHAnsi" w:cstheme="minorHAnsi"/>
            <w:sz w:val="22"/>
            <w:szCs w:val="22"/>
          </w:rPr>
          <w:t>- When to call the police</w:t>
        </w:r>
      </w:hyperlink>
      <w:r w:rsidR="000142A1" w:rsidRPr="005C6A39">
        <w:rPr>
          <w:rFonts w:asciiTheme="minorHAnsi" w:hAnsiTheme="minorHAnsi" w:cstheme="minorHAnsi"/>
          <w:sz w:val="22"/>
          <w:szCs w:val="22"/>
        </w:rPr>
        <w:t xml:space="preserve"> will b</w:t>
      </w:r>
      <w:r w:rsidR="005C6A39" w:rsidRPr="005C6A39">
        <w:rPr>
          <w:rFonts w:asciiTheme="minorHAnsi" w:hAnsiTheme="minorHAnsi" w:cstheme="minorHAnsi"/>
          <w:sz w:val="22"/>
          <w:szCs w:val="22"/>
        </w:rPr>
        <w:t xml:space="preserve">e </w:t>
      </w:r>
      <w:r w:rsidR="000142A1" w:rsidRPr="005C6A39">
        <w:rPr>
          <w:rFonts w:asciiTheme="minorHAnsi" w:hAnsiTheme="minorHAnsi" w:cstheme="minorHAnsi"/>
          <w:sz w:val="22"/>
          <w:szCs w:val="22"/>
        </w:rPr>
        <w:t>consulted</w:t>
      </w:r>
      <w:r w:rsidRPr="005C6A39">
        <w:rPr>
          <w:rFonts w:asciiTheme="minorHAnsi" w:hAnsiTheme="minorHAnsi" w:cstheme="minorHAnsi"/>
          <w:sz w:val="22"/>
          <w:szCs w:val="22"/>
        </w:rPr>
        <w:t xml:space="preserve">. </w:t>
      </w:r>
    </w:p>
    <w:p w14:paraId="7C10D511" w14:textId="77777777" w:rsidR="00C874F4" w:rsidRPr="00B462CB" w:rsidRDefault="00C874F4" w:rsidP="00C874F4">
      <w:pPr>
        <w:pStyle w:val="Default"/>
        <w:rPr>
          <w:rFonts w:asciiTheme="minorHAnsi" w:hAnsiTheme="minorHAnsi" w:cstheme="minorHAnsi"/>
          <w:sz w:val="22"/>
          <w:szCs w:val="22"/>
        </w:rPr>
      </w:pPr>
    </w:p>
    <w:p w14:paraId="2CCAF34D"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Working with others </w:t>
      </w:r>
    </w:p>
    <w:p w14:paraId="00E489D9"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is expected to: </w:t>
      </w:r>
    </w:p>
    <w:p w14:paraId="5A88F82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source of support, advice and expertise for all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53A43A4B" w14:textId="1C09801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point of contact with the three </w:t>
      </w:r>
      <w:r w:rsidR="003446A9">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w:t>
      </w:r>
      <w:r w:rsidR="000142A1">
        <w:rPr>
          <w:rFonts w:asciiTheme="minorHAnsi" w:hAnsiTheme="minorHAnsi" w:cstheme="minorHAnsi"/>
          <w:sz w:val="22"/>
          <w:szCs w:val="22"/>
        </w:rPr>
        <w:t xml:space="preserve"> (LA, Police and Health</w:t>
      </w:r>
      <w:r w:rsidR="00E73B47">
        <w:rPr>
          <w:rFonts w:asciiTheme="minorHAnsi" w:hAnsiTheme="minorHAnsi" w:cstheme="minorHAnsi"/>
          <w:sz w:val="22"/>
          <w:szCs w:val="22"/>
        </w:rPr>
        <w:t>)</w:t>
      </w:r>
      <w:r w:rsidR="00E73B47" w:rsidRPr="00B462CB">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5D43E8" w14:textId="6230BD77" w:rsidR="00C874F4" w:rsidRPr="003446A9" w:rsidRDefault="00C874F4" w:rsidP="009141C3">
      <w:pPr>
        <w:pStyle w:val="Default"/>
        <w:numPr>
          <w:ilvl w:val="0"/>
          <w:numId w:val="43"/>
        </w:numPr>
        <w:rPr>
          <w:rFonts w:asciiTheme="minorHAnsi" w:hAnsiTheme="minorHAnsi" w:cstheme="minorHAnsi"/>
          <w:color w:val="0070C0"/>
          <w:sz w:val="22"/>
          <w:szCs w:val="22"/>
        </w:rPr>
      </w:pPr>
      <w:r w:rsidRPr="00B462CB">
        <w:rPr>
          <w:rFonts w:asciiTheme="minorHAnsi" w:hAnsiTheme="minorHAnsi" w:cstheme="minorHAnsi"/>
          <w:sz w:val="22"/>
          <w:szCs w:val="22"/>
        </w:rPr>
        <w:t xml:space="preserve"> liaise with </w:t>
      </w:r>
      <w:r w:rsidRPr="005A6719">
        <w:rPr>
          <w:rFonts w:asciiTheme="minorHAnsi" w:hAnsiTheme="minorHAnsi" w:cstheme="minorHAnsi"/>
          <w:sz w:val="22"/>
          <w:szCs w:val="22"/>
        </w:rPr>
        <w:t>the principal to inform</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them</w:t>
      </w:r>
      <w:r w:rsidRPr="00B462CB">
        <w:rPr>
          <w:rFonts w:asciiTheme="minorHAnsi" w:hAnsiTheme="minorHAnsi" w:cstheme="minorHAnsi"/>
          <w:sz w:val="22"/>
          <w:szCs w:val="22"/>
        </w:rPr>
        <w:t xml:space="preserve"> of issues- especially ongoing enquiries under section 47 of the Children Act 1989 and police investigations</w:t>
      </w:r>
      <w:r w:rsidRPr="0059668A">
        <w:rPr>
          <w:rFonts w:asciiTheme="minorHAnsi" w:hAnsiTheme="minorHAnsi" w:cstheme="minorHAnsi"/>
          <w:sz w:val="22"/>
          <w:szCs w:val="22"/>
        </w:rPr>
        <w:t xml:space="preserve">; </w:t>
      </w:r>
      <w:r w:rsidR="003E544B" w:rsidRPr="0059668A">
        <w:rPr>
          <w:rFonts w:asciiTheme="minorHAnsi" w:hAnsiTheme="minorHAnsi" w:cstheme="minorHAnsi"/>
          <w:sz w:val="22"/>
          <w:szCs w:val="22"/>
        </w:rPr>
        <w:t xml:space="preserve">This should include being aware of the requirement for children to have an Appropriate Adult.  Further information can be found in the Statutory guidance </w:t>
      </w:r>
      <w:r w:rsidR="003E544B" w:rsidRPr="00404DDF">
        <w:rPr>
          <w:rFonts w:asciiTheme="minorHAnsi" w:hAnsiTheme="minorHAnsi" w:cstheme="minorHAnsi"/>
          <w:sz w:val="22"/>
          <w:szCs w:val="22"/>
        </w:rPr>
        <w:t>–</w:t>
      </w:r>
      <w:hyperlink r:id="rId140" w:history="1">
        <w:r w:rsidR="003E544B" w:rsidRPr="003446A9">
          <w:rPr>
            <w:rFonts w:asciiTheme="minorHAnsi" w:hAnsiTheme="minorHAnsi" w:cstheme="minorHAnsi"/>
            <w:color w:val="0070C0"/>
            <w:sz w:val="22"/>
            <w:szCs w:val="22"/>
          </w:rPr>
          <w:t>PACE Code C 2019 - GOV.UK</w:t>
        </w:r>
      </w:hyperlink>
    </w:p>
    <w:p w14:paraId="3B03145E" w14:textId="1FAE8758" w:rsidR="00C874F4" w:rsidRPr="00B462CB"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 xml:space="preserve">as required, liaise with the “case </w:t>
      </w:r>
      <w:r w:rsidR="00C7424B" w:rsidRPr="00404DDF">
        <w:rPr>
          <w:rFonts w:asciiTheme="minorHAnsi" w:hAnsiTheme="minorHAnsi" w:cstheme="minorHAnsi"/>
          <w:sz w:val="22"/>
          <w:szCs w:val="22"/>
        </w:rPr>
        <w:t>manager” (</w:t>
      </w:r>
      <w:r w:rsidR="001A072B" w:rsidRPr="00404DDF">
        <w:rPr>
          <w:rFonts w:asciiTheme="minorHAnsi" w:hAnsiTheme="minorHAnsi" w:cstheme="minorHAnsi"/>
          <w:sz w:val="22"/>
          <w:szCs w:val="22"/>
        </w:rPr>
        <w:t>usually the headteacher/</w:t>
      </w:r>
      <w:r w:rsidR="005C3797">
        <w:rPr>
          <w:rFonts w:asciiTheme="minorHAnsi" w:hAnsiTheme="minorHAnsi" w:cstheme="minorHAnsi"/>
          <w:sz w:val="22"/>
          <w:szCs w:val="22"/>
        </w:rPr>
        <w:t>p</w:t>
      </w:r>
      <w:r w:rsidR="001A072B" w:rsidRPr="00404DDF">
        <w:rPr>
          <w:rFonts w:asciiTheme="minorHAnsi" w:hAnsiTheme="minorHAnsi" w:cstheme="minorHAnsi"/>
          <w:sz w:val="22"/>
          <w:szCs w:val="22"/>
        </w:rPr>
        <w:t>rincipal)</w:t>
      </w:r>
      <w:r w:rsidRPr="00404DDF">
        <w:rPr>
          <w:rFonts w:asciiTheme="minorHAnsi" w:hAnsiTheme="minorHAnsi" w:cstheme="minorHAnsi"/>
          <w:sz w:val="22"/>
          <w:szCs w:val="22"/>
        </w:rPr>
        <w:t xml:space="preserve"> and the</w:t>
      </w:r>
      <w:r w:rsidRPr="00B462CB">
        <w:rPr>
          <w:rFonts w:asciiTheme="minorHAnsi" w:hAnsiTheme="minorHAnsi" w:cstheme="minorHAnsi"/>
          <w:sz w:val="22"/>
          <w:szCs w:val="22"/>
        </w:rPr>
        <w:t xml:space="preserve"> </w:t>
      </w:r>
      <w:r w:rsidR="000142A1">
        <w:rPr>
          <w:rFonts w:asciiTheme="minorHAnsi" w:hAnsiTheme="minorHAnsi" w:cstheme="minorHAnsi"/>
          <w:sz w:val="22"/>
          <w:szCs w:val="22"/>
        </w:rPr>
        <w:t>LADO</w:t>
      </w:r>
      <w:r w:rsidRPr="00B462CB">
        <w:rPr>
          <w:rFonts w:asciiTheme="minorHAnsi" w:hAnsiTheme="minorHAnsi" w:cstheme="minorHAnsi"/>
          <w:sz w:val="22"/>
          <w:szCs w:val="22"/>
        </w:rPr>
        <w:t xml:space="preserve"> at the local authority for child protection concerns in cases which concern a staff </w:t>
      </w:r>
      <w:r w:rsidR="0090011C" w:rsidRPr="00B462CB">
        <w:rPr>
          <w:rFonts w:asciiTheme="minorHAnsi" w:hAnsiTheme="minorHAnsi" w:cstheme="minorHAnsi"/>
          <w:sz w:val="22"/>
          <w:szCs w:val="22"/>
        </w:rPr>
        <w:t>member.</w:t>
      </w:r>
      <w:r w:rsidRPr="00B462CB">
        <w:rPr>
          <w:rFonts w:asciiTheme="minorHAnsi" w:hAnsiTheme="minorHAnsi" w:cstheme="minorHAnsi"/>
          <w:sz w:val="22"/>
          <w:szCs w:val="22"/>
        </w:rPr>
        <w:t xml:space="preserve"> </w:t>
      </w:r>
    </w:p>
    <w:p w14:paraId="00312202"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liaise with staff (especially teachers, pastoral support staff, school nurses, IT </w:t>
      </w:r>
      <w:r w:rsidR="00F25D90">
        <w:rPr>
          <w:rFonts w:asciiTheme="minorHAnsi" w:hAnsiTheme="minorHAnsi" w:cstheme="minorHAnsi"/>
          <w:sz w:val="22"/>
          <w:szCs w:val="22"/>
        </w:rPr>
        <w:t>staff</w:t>
      </w:r>
      <w:r w:rsidRPr="00B462CB">
        <w:rPr>
          <w:rFonts w:asciiTheme="minorHAnsi" w:hAnsiTheme="minorHAnsi" w:cstheme="minorHAnsi"/>
          <w:sz w:val="22"/>
          <w:szCs w:val="22"/>
        </w:rPr>
        <w:t xml:space="preserve">, and SENCOs or the named person with oversight for SEN) on matters of safety and safeguarding and welfare (including online and digital safety): when deciding </w:t>
      </w:r>
      <w:r w:rsidR="00F25D90">
        <w:rPr>
          <w:rFonts w:asciiTheme="minorHAnsi" w:hAnsiTheme="minorHAnsi" w:cstheme="minorHAnsi"/>
          <w:sz w:val="22"/>
          <w:szCs w:val="22"/>
        </w:rPr>
        <w:t>if</w:t>
      </w:r>
      <w:r w:rsidRPr="00B462CB">
        <w:rPr>
          <w:rFonts w:asciiTheme="minorHAnsi" w:hAnsiTheme="minorHAnsi" w:cstheme="minorHAnsi"/>
          <w:sz w:val="22"/>
          <w:szCs w:val="22"/>
        </w:rPr>
        <w:t xml:space="preserve"> to make a referral</w:t>
      </w:r>
      <w:r w:rsidR="00F25D90">
        <w:rPr>
          <w:rFonts w:asciiTheme="minorHAnsi" w:hAnsiTheme="minorHAnsi" w:cstheme="minorHAnsi"/>
          <w:sz w:val="22"/>
          <w:szCs w:val="22"/>
        </w:rPr>
        <w:t>,</w:t>
      </w:r>
      <w:r w:rsidRPr="00B462CB">
        <w:rPr>
          <w:rFonts w:asciiTheme="minorHAnsi" w:hAnsiTheme="minorHAnsi" w:cstheme="minorHAnsi"/>
          <w:sz w:val="22"/>
          <w:szCs w:val="22"/>
        </w:rPr>
        <w:t xml:space="preserve"> so that children’s needs are considered </w:t>
      </w:r>
      <w:r w:rsidR="0090011C" w:rsidRPr="00B462CB">
        <w:rPr>
          <w:rFonts w:asciiTheme="minorHAnsi" w:hAnsiTheme="minorHAnsi" w:cstheme="minorHAnsi"/>
          <w:sz w:val="22"/>
          <w:szCs w:val="22"/>
        </w:rPr>
        <w:t>holistically.</w:t>
      </w:r>
      <w:r w:rsidRPr="00B462CB">
        <w:rPr>
          <w:rFonts w:asciiTheme="minorHAnsi" w:hAnsiTheme="minorHAnsi" w:cstheme="minorHAnsi"/>
          <w:sz w:val="22"/>
          <w:szCs w:val="22"/>
        </w:rPr>
        <w:t xml:space="preserve"> </w:t>
      </w:r>
    </w:p>
    <w:p w14:paraId="77F2619E" w14:textId="77777777" w:rsidR="00C874F4" w:rsidRPr="00404DDF"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liaise with</w:t>
      </w:r>
      <w:r w:rsidR="00E24C1B" w:rsidRPr="00404DDF">
        <w:rPr>
          <w:rFonts w:asciiTheme="minorHAnsi" w:hAnsiTheme="minorHAnsi" w:cstheme="minorHAnsi"/>
          <w:sz w:val="22"/>
          <w:szCs w:val="22"/>
        </w:rPr>
        <w:t xml:space="preserve"> mental health services</w:t>
      </w:r>
      <w:r w:rsidRPr="00404DDF">
        <w:rPr>
          <w:rFonts w:asciiTheme="minorHAnsi" w:hAnsiTheme="minorHAnsi" w:cstheme="minorHAnsi"/>
          <w:sz w:val="22"/>
          <w:szCs w:val="22"/>
        </w:rPr>
        <w:t xml:space="preserve">, where safeguarding concerns are linked to mental </w:t>
      </w:r>
      <w:r w:rsidR="0090011C" w:rsidRPr="00404DDF">
        <w:rPr>
          <w:rFonts w:asciiTheme="minorHAnsi" w:hAnsiTheme="minorHAnsi" w:cstheme="minorHAnsi"/>
          <w:sz w:val="22"/>
          <w:szCs w:val="22"/>
        </w:rPr>
        <w:t>health.</w:t>
      </w:r>
      <w:r w:rsidRPr="00404DDF">
        <w:rPr>
          <w:rFonts w:asciiTheme="minorHAnsi" w:hAnsiTheme="minorHAnsi" w:cstheme="minorHAnsi"/>
          <w:sz w:val="22"/>
          <w:szCs w:val="22"/>
        </w:rPr>
        <w:t xml:space="preserve"> </w:t>
      </w:r>
    </w:p>
    <w:p w14:paraId="2897E1C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supportive engagement with parents and/or carers in safeguarding and promoting the welfare of children, including where families may be facing challenging </w:t>
      </w:r>
      <w:r w:rsidR="0090011C" w:rsidRPr="00B462CB">
        <w:rPr>
          <w:rFonts w:asciiTheme="minorHAnsi" w:hAnsiTheme="minorHAnsi" w:cstheme="minorHAnsi"/>
          <w:sz w:val="22"/>
          <w:szCs w:val="22"/>
        </w:rPr>
        <w:t>circumstances.</w:t>
      </w:r>
      <w:r w:rsidRPr="00B462CB">
        <w:rPr>
          <w:rFonts w:asciiTheme="minorHAnsi" w:hAnsiTheme="minorHAnsi" w:cstheme="minorHAnsi"/>
          <w:sz w:val="22"/>
          <w:szCs w:val="22"/>
        </w:rPr>
        <w:t xml:space="preserve"> </w:t>
      </w:r>
    </w:p>
    <w:p w14:paraId="65BCC556"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5EB69BC" w14:textId="77777777" w:rsidR="00404DDF" w:rsidRPr="00404DDF" w:rsidRDefault="00404DDF" w:rsidP="00404DDF">
      <w:pPr>
        <w:pStyle w:val="Default"/>
        <w:ind w:left="360"/>
        <w:rPr>
          <w:rFonts w:asciiTheme="minorHAnsi" w:hAnsiTheme="minorHAnsi" w:cstheme="minorHAnsi"/>
          <w:sz w:val="22"/>
          <w:szCs w:val="22"/>
        </w:rPr>
      </w:pPr>
    </w:p>
    <w:p w14:paraId="0343FD95" w14:textId="598EB15D" w:rsidR="00C874F4" w:rsidRPr="005A6719"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Working with the </w:t>
      </w:r>
      <w:r w:rsidR="003446A9" w:rsidRPr="005A6719">
        <w:rPr>
          <w:rFonts w:asciiTheme="minorHAnsi" w:hAnsiTheme="minorHAnsi" w:cstheme="minorHAnsi"/>
          <w:sz w:val="22"/>
          <w:szCs w:val="22"/>
        </w:rPr>
        <w:t>Principal</w:t>
      </w:r>
      <w:r w:rsidRPr="005A6719">
        <w:rPr>
          <w:rFonts w:asciiTheme="minorHAnsi" w:hAnsiTheme="minorHAnsi" w:cstheme="minorHAnsi"/>
          <w:sz w:val="22"/>
          <w:szCs w:val="22"/>
        </w:rPr>
        <w:t xml:space="preserve">, the </w:t>
      </w:r>
      <w:r w:rsidR="003F0D63" w:rsidRPr="005A6719">
        <w:rPr>
          <w:rFonts w:asciiTheme="minorHAnsi" w:hAnsiTheme="minorHAnsi" w:cstheme="minorHAnsi"/>
          <w:sz w:val="22"/>
          <w:szCs w:val="22"/>
        </w:rPr>
        <w:t>D</w:t>
      </w:r>
      <w:r w:rsidRPr="005A6719">
        <w:rPr>
          <w:rFonts w:asciiTheme="minorHAnsi" w:hAnsiTheme="minorHAnsi" w:cstheme="minorHAnsi"/>
          <w:sz w:val="22"/>
          <w:szCs w:val="22"/>
        </w:rPr>
        <w:t xml:space="preserve">esignated </w:t>
      </w:r>
      <w:r w:rsidR="003F0D63" w:rsidRPr="005A6719">
        <w:rPr>
          <w:rFonts w:asciiTheme="minorHAnsi" w:hAnsiTheme="minorHAnsi" w:cstheme="minorHAnsi"/>
          <w:sz w:val="22"/>
          <w:szCs w:val="22"/>
        </w:rPr>
        <w:t>S</w:t>
      </w:r>
      <w:r w:rsidRPr="005A6719">
        <w:rPr>
          <w:rFonts w:asciiTheme="minorHAnsi" w:hAnsiTheme="minorHAnsi" w:cstheme="minorHAnsi"/>
          <w:sz w:val="22"/>
          <w:szCs w:val="22"/>
        </w:rPr>
        <w:t xml:space="preserve">afeguarding </w:t>
      </w:r>
      <w:r w:rsidR="003F0D63" w:rsidRPr="005A6719">
        <w:rPr>
          <w:rFonts w:asciiTheme="minorHAnsi" w:hAnsiTheme="minorHAnsi" w:cstheme="minorHAnsi"/>
          <w:sz w:val="22"/>
          <w:szCs w:val="22"/>
        </w:rPr>
        <w:t>L</w:t>
      </w:r>
      <w:r w:rsidRPr="005A6719">
        <w:rPr>
          <w:rFonts w:asciiTheme="minorHAnsi" w:hAnsiTheme="minorHAnsi" w:cstheme="minorHAnsi"/>
          <w:sz w:val="22"/>
          <w:szCs w:val="22"/>
        </w:rPr>
        <w:t xml:space="preserve">ead takes lead responsibility for: </w:t>
      </w:r>
    </w:p>
    <w:p w14:paraId="6263FE04" w14:textId="707A2BA7" w:rsidR="00C874F4" w:rsidRPr="00B462CB" w:rsidRDefault="00C874F4" w:rsidP="009141C3">
      <w:pPr>
        <w:pStyle w:val="Default"/>
        <w:numPr>
          <w:ilvl w:val="0"/>
          <w:numId w:val="43"/>
        </w:numPr>
        <w:rPr>
          <w:rFonts w:asciiTheme="minorHAnsi" w:hAnsiTheme="minorHAnsi" w:cstheme="minorHAnsi"/>
          <w:sz w:val="22"/>
          <w:szCs w:val="22"/>
        </w:rPr>
      </w:pPr>
      <w:r w:rsidRPr="005A6719">
        <w:rPr>
          <w:rFonts w:asciiTheme="minorHAnsi" w:hAnsiTheme="minorHAnsi" w:cstheme="minorHAnsi"/>
          <w:sz w:val="22"/>
          <w:szCs w:val="22"/>
        </w:rPr>
        <w:t xml:space="preserve">ensuring that the college knows its cohort of </w:t>
      </w:r>
      <w:r w:rsidR="00E24C1B" w:rsidRPr="005A6719">
        <w:rPr>
          <w:rFonts w:asciiTheme="minorHAnsi" w:hAnsiTheme="minorHAnsi" w:cstheme="minorHAnsi"/>
          <w:sz w:val="22"/>
          <w:szCs w:val="22"/>
        </w:rPr>
        <w:t xml:space="preserve">students </w:t>
      </w:r>
      <w:r w:rsidRPr="005A6719">
        <w:rPr>
          <w:rFonts w:asciiTheme="minorHAnsi" w:hAnsiTheme="minorHAnsi" w:cstheme="minorHAnsi"/>
          <w:sz w:val="22"/>
          <w:szCs w:val="22"/>
        </w:rPr>
        <w:t>who currently need a social worker are, understanding their academic progress and</w:t>
      </w:r>
      <w:r w:rsidRPr="00B462CB">
        <w:rPr>
          <w:rFonts w:asciiTheme="minorHAnsi" w:hAnsiTheme="minorHAnsi" w:cstheme="minorHAnsi"/>
          <w:sz w:val="22"/>
          <w:szCs w:val="22"/>
        </w:rPr>
        <w:t xml:space="preserve"> attainment, and maintaining a culture of high aspirations for this </w:t>
      </w:r>
      <w:r w:rsidR="00AE046E" w:rsidRPr="00B462CB">
        <w:rPr>
          <w:rFonts w:asciiTheme="minorHAnsi" w:hAnsiTheme="minorHAnsi" w:cstheme="minorHAnsi"/>
          <w:sz w:val="22"/>
          <w:szCs w:val="22"/>
        </w:rPr>
        <w:t>cohort.</w:t>
      </w:r>
      <w:r w:rsidRPr="00B462CB">
        <w:rPr>
          <w:rFonts w:asciiTheme="minorHAnsi" w:hAnsiTheme="minorHAnsi" w:cstheme="minorHAnsi"/>
          <w:sz w:val="22"/>
          <w:szCs w:val="22"/>
        </w:rPr>
        <w:t xml:space="preserve"> </w:t>
      </w:r>
    </w:p>
    <w:p w14:paraId="3114C4D6"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lastRenderedPageBreak/>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04D00702" w14:textId="77777777" w:rsidR="000142A1" w:rsidRPr="00B462CB" w:rsidRDefault="000142A1" w:rsidP="00C874F4">
      <w:pPr>
        <w:pStyle w:val="Default"/>
        <w:rPr>
          <w:rFonts w:asciiTheme="minorHAnsi" w:hAnsiTheme="minorHAnsi" w:cstheme="minorHAnsi"/>
          <w:sz w:val="22"/>
          <w:szCs w:val="22"/>
        </w:rPr>
      </w:pPr>
    </w:p>
    <w:p w14:paraId="3BA99338" w14:textId="77777777" w:rsidR="00404DDF" w:rsidRDefault="00404DDF" w:rsidP="00C874F4">
      <w:pPr>
        <w:pStyle w:val="Default"/>
        <w:rPr>
          <w:rFonts w:asciiTheme="minorHAnsi" w:hAnsiTheme="minorHAnsi" w:cstheme="minorHAnsi"/>
          <w:b/>
          <w:bCs/>
          <w:sz w:val="22"/>
          <w:szCs w:val="22"/>
        </w:rPr>
      </w:pPr>
    </w:p>
    <w:p w14:paraId="7381ADB9" w14:textId="77777777" w:rsidR="00404DDF" w:rsidRDefault="00404DDF" w:rsidP="00C874F4">
      <w:pPr>
        <w:pStyle w:val="Default"/>
        <w:rPr>
          <w:rFonts w:asciiTheme="minorHAnsi" w:hAnsiTheme="minorHAnsi" w:cstheme="minorHAnsi"/>
          <w:b/>
          <w:bCs/>
          <w:sz w:val="22"/>
          <w:szCs w:val="22"/>
        </w:rPr>
      </w:pPr>
    </w:p>
    <w:p w14:paraId="50F27F01"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Raising Awareness </w:t>
      </w:r>
    </w:p>
    <w:p w14:paraId="01FF1951"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w:t>
      </w:r>
    </w:p>
    <w:p w14:paraId="327AE4A2"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child protection policies are known, </w:t>
      </w:r>
      <w:r w:rsidR="0090011C" w:rsidRPr="00B462CB">
        <w:rPr>
          <w:rFonts w:asciiTheme="minorHAnsi" w:hAnsiTheme="minorHAnsi" w:cstheme="minorHAnsi"/>
          <w:sz w:val="22"/>
          <w:szCs w:val="22"/>
        </w:rPr>
        <w:t>understood,</w:t>
      </w:r>
      <w:r w:rsidRPr="00B462CB">
        <w:rPr>
          <w:rFonts w:asciiTheme="minorHAnsi" w:hAnsiTheme="minorHAnsi" w:cstheme="minorHAnsi"/>
          <w:sz w:val="22"/>
          <w:szCs w:val="22"/>
        </w:rPr>
        <w:t xml:space="preserve"> and used appropriately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E</w:t>
      </w:r>
      <w:r w:rsidRPr="00B462CB">
        <w:rPr>
          <w:rFonts w:asciiTheme="minorHAnsi" w:hAnsiTheme="minorHAnsi" w:cstheme="minorHAnsi"/>
          <w:sz w:val="22"/>
          <w:szCs w:val="22"/>
        </w:rPr>
        <w:t xml:space="preserve">nsure </w:t>
      </w:r>
      <w:r w:rsidR="00E24C1B">
        <w:rPr>
          <w:rFonts w:asciiTheme="minorHAnsi" w:hAnsiTheme="minorHAnsi" w:cstheme="minorHAnsi"/>
          <w:sz w:val="22"/>
          <w:szCs w:val="22"/>
        </w:rPr>
        <w:t>that our</w:t>
      </w:r>
      <w:r w:rsidRPr="00B462CB">
        <w:rPr>
          <w:rFonts w:asciiTheme="minorHAnsi" w:hAnsiTheme="minorHAnsi" w:cstheme="minorHAnsi"/>
          <w:sz w:val="22"/>
          <w:szCs w:val="22"/>
        </w:rPr>
        <w:t xml:space="preserve"> child protection policy is reviewed annually (as a minimum) and the procedures and implementation are updated and reviewed regularly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W</w:t>
      </w:r>
      <w:r w:rsidRPr="00B462CB">
        <w:rPr>
          <w:rFonts w:asciiTheme="minorHAnsi" w:hAnsiTheme="minorHAnsi" w:cstheme="minorHAnsi"/>
          <w:sz w:val="22"/>
          <w:szCs w:val="22"/>
        </w:rPr>
        <w:t xml:space="preserve">ork with governing bodies </w:t>
      </w:r>
      <w:r w:rsidR="00E24C1B">
        <w:rPr>
          <w:rFonts w:asciiTheme="minorHAnsi" w:hAnsiTheme="minorHAnsi" w:cstheme="minorHAnsi"/>
          <w:sz w:val="22"/>
          <w:szCs w:val="22"/>
        </w:rPr>
        <w:t>/</w:t>
      </w:r>
      <w:r w:rsidRPr="00B462CB">
        <w:rPr>
          <w:rFonts w:asciiTheme="minorHAnsi" w:hAnsiTheme="minorHAnsi" w:cstheme="minorHAnsi"/>
          <w:sz w:val="22"/>
          <w:szCs w:val="22"/>
        </w:rPr>
        <w:t>proprietors regarding this; and ensure the child protection policy is available publicly</w:t>
      </w:r>
      <w:r w:rsidR="0090011C">
        <w:rPr>
          <w:rFonts w:asciiTheme="minorHAnsi" w:hAnsiTheme="minorHAnsi" w:cstheme="minorHAnsi"/>
          <w:sz w:val="22"/>
          <w:szCs w:val="22"/>
        </w:rPr>
        <w:t xml:space="preserve">. Ensure </w:t>
      </w:r>
      <w:r w:rsidRPr="00B462CB">
        <w:rPr>
          <w:rFonts w:asciiTheme="minorHAnsi" w:hAnsiTheme="minorHAnsi" w:cstheme="minorHAnsi"/>
          <w:sz w:val="22"/>
          <w:szCs w:val="22"/>
        </w:rPr>
        <w:t xml:space="preserve">parents </w:t>
      </w:r>
      <w:proofErr w:type="gramStart"/>
      <w:r w:rsidRPr="00B462CB">
        <w:rPr>
          <w:rFonts w:asciiTheme="minorHAnsi" w:hAnsiTheme="minorHAnsi" w:cstheme="minorHAnsi"/>
          <w:sz w:val="22"/>
          <w:szCs w:val="22"/>
        </w:rPr>
        <w:t>are aware of the fact that</w:t>
      </w:r>
      <w:proofErr w:type="gramEnd"/>
      <w:r w:rsidRPr="00B462CB">
        <w:rPr>
          <w:rFonts w:asciiTheme="minorHAnsi" w:hAnsiTheme="minorHAnsi" w:cstheme="minorHAnsi"/>
          <w:sz w:val="22"/>
          <w:szCs w:val="22"/>
        </w:rPr>
        <w:t xml:space="preserve"> referrals about suspected abuse</w:t>
      </w:r>
      <w:r w:rsidR="00F06926">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F06926">
        <w:rPr>
          <w:rFonts w:asciiTheme="minorHAnsi" w:hAnsiTheme="minorHAnsi" w:cstheme="minorHAnsi"/>
          <w:sz w:val="22"/>
          <w:szCs w:val="22"/>
        </w:rPr>
        <w:t xml:space="preserve"> or exploitation</w:t>
      </w:r>
      <w:r w:rsidRPr="00B462CB">
        <w:rPr>
          <w:rFonts w:asciiTheme="minorHAnsi" w:hAnsiTheme="minorHAnsi" w:cstheme="minorHAnsi"/>
          <w:sz w:val="22"/>
          <w:szCs w:val="22"/>
        </w:rPr>
        <w:t xml:space="preserve"> may be made and </w:t>
      </w:r>
      <w:r w:rsidR="00E24C1B">
        <w:rPr>
          <w:rFonts w:asciiTheme="minorHAnsi" w:hAnsiTheme="minorHAnsi" w:cstheme="minorHAnsi"/>
          <w:sz w:val="22"/>
          <w:szCs w:val="22"/>
        </w:rPr>
        <w:t>our role</w:t>
      </w:r>
      <w:r w:rsidRPr="00B462CB">
        <w:rPr>
          <w:rFonts w:asciiTheme="minorHAnsi" w:hAnsiTheme="minorHAnsi" w:cstheme="minorHAnsi"/>
          <w:sz w:val="22"/>
          <w:szCs w:val="22"/>
        </w:rPr>
        <w:t xml:space="preserve"> in this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2FA1FB23" w14:textId="177A7D2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link with </w:t>
      </w:r>
      <w:r w:rsidR="00F06926">
        <w:rPr>
          <w:rFonts w:asciiTheme="minorHAnsi" w:hAnsiTheme="minorHAnsi" w:cstheme="minorHAnsi"/>
          <w:sz w:val="22"/>
          <w:szCs w:val="22"/>
        </w:rPr>
        <w:t>Bolton</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F06926">
        <w:rPr>
          <w:rFonts w:asciiTheme="minorHAnsi" w:hAnsiTheme="minorHAnsi" w:cstheme="minorHAnsi"/>
          <w:sz w:val="22"/>
          <w:szCs w:val="22"/>
        </w:rPr>
        <w:t>C</w:t>
      </w:r>
      <w:r w:rsidR="00E24C1B">
        <w:rPr>
          <w:rFonts w:asciiTheme="minorHAnsi" w:hAnsiTheme="minorHAnsi" w:cstheme="minorHAnsi"/>
          <w:sz w:val="22"/>
          <w:szCs w:val="22"/>
        </w:rPr>
        <w:t xml:space="preserve">hildren </w:t>
      </w:r>
      <w:r w:rsidR="00F06926">
        <w:rPr>
          <w:rFonts w:asciiTheme="minorHAnsi" w:hAnsiTheme="minorHAnsi" w:cstheme="minorHAnsi"/>
          <w:sz w:val="22"/>
          <w:szCs w:val="22"/>
        </w:rPr>
        <w:t>P</w:t>
      </w:r>
      <w:r w:rsidRPr="00B462CB">
        <w:rPr>
          <w:rFonts w:asciiTheme="minorHAnsi" w:hAnsiTheme="minorHAnsi" w:cstheme="minorHAnsi"/>
          <w:sz w:val="22"/>
          <w:szCs w:val="22"/>
        </w:rPr>
        <w:t>artner</w:t>
      </w:r>
      <w:r w:rsidR="00E24C1B">
        <w:rPr>
          <w:rFonts w:asciiTheme="minorHAnsi" w:hAnsiTheme="minorHAnsi" w:cstheme="minorHAnsi"/>
          <w:sz w:val="22"/>
          <w:szCs w:val="22"/>
        </w:rPr>
        <w:t>ship</w:t>
      </w:r>
      <w:r w:rsidRPr="00B462CB">
        <w:rPr>
          <w:rFonts w:asciiTheme="minorHAnsi" w:hAnsiTheme="minorHAnsi" w:cstheme="minorHAnsi"/>
          <w:sz w:val="22"/>
          <w:szCs w:val="22"/>
        </w:rPr>
        <w:t xml:space="preserve"> arrangements to make sure staff are aware of any training opportunities and the latest local policies</w:t>
      </w:r>
      <w:r w:rsidR="003446A9">
        <w:rPr>
          <w:rFonts w:asciiTheme="minorHAnsi" w:hAnsiTheme="minorHAnsi" w:cstheme="minorHAnsi"/>
          <w:sz w:val="22"/>
          <w:szCs w:val="22"/>
        </w:rPr>
        <w:t>/procedures</w:t>
      </w:r>
      <w:r w:rsidRPr="00B462CB">
        <w:rPr>
          <w:rFonts w:asciiTheme="minorHAnsi" w:hAnsiTheme="minorHAnsi" w:cstheme="minorHAnsi"/>
          <w:sz w:val="22"/>
          <w:szCs w:val="22"/>
        </w:rPr>
        <w:t xml:space="preserve"> on local safeguarding arrangements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42C47D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61CD63BD" w14:textId="77777777" w:rsidR="00C874F4" w:rsidRPr="00B462CB" w:rsidRDefault="00C874F4" w:rsidP="00C874F4">
      <w:pPr>
        <w:pStyle w:val="Default"/>
        <w:rPr>
          <w:rFonts w:asciiTheme="minorHAnsi" w:hAnsiTheme="minorHAnsi" w:cstheme="minorHAnsi"/>
          <w:sz w:val="22"/>
          <w:szCs w:val="22"/>
        </w:rPr>
      </w:pPr>
    </w:p>
    <w:p w14:paraId="1F783915"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Training, knowledge and skills </w:t>
      </w:r>
    </w:p>
    <w:p w14:paraId="623291ED" w14:textId="511FB64D"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(and any deputies)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undergo training to provide them with the knowledge and skills required to carry out the role. This training </w:t>
      </w:r>
      <w:r>
        <w:rPr>
          <w:rFonts w:asciiTheme="minorHAnsi" w:hAnsiTheme="minorHAnsi" w:cstheme="minorHAnsi"/>
          <w:sz w:val="22"/>
          <w:szCs w:val="22"/>
        </w:rPr>
        <w:t>will</w:t>
      </w:r>
      <w:r w:rsidRPr="00B462CB">
        <w:rPr>
          <w:rFonts w:asciiTheme="minorHAnsi" w:hAnsiTheme="minorHAnsi" w:cstheme="minorHAnsi"/>
          <w:sz w:val="22"/>
          <w:szCs w:val="22"/>
        </w:rPr>
        <w:t xml:space="preserve"> be updated at least every two years.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 xml:space="preserve">also </w:t>
      </w:r>
      <w:r w:rsidRPr="00B462CB">
        <w:rPr>
          <w:rFonts w:asciiTheme="minorHAnsi" w:hAnsiTheme="minorHAnsi" w:cstheme="minorHAnsi"/>
          <w:sz w:val="22"/>
          <w:szCs w:val="22"/>
        </w:rPr>
        <w:t>undertake</w:t>
      </w:r>
      <w:r>
        <w:rPr>
          <w:rFonts w:asciiTheme="minorHAnsi" w:hAnsiTheme="minorHAnsi" w:cstheme="minorHAnsi"/>
          <w:sz w:val="22"/>
          <w:szCs w:val="22"/>
        </w:rPr>
        <w:t>s</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 xml:space="preserve">additional </w:t>
      </w:r>
      <w:r w:rsidRPr="00B462CB">
        <w:rPr>
          <w:rFonts w:asciiTheme="minorHAnsi" w:hAnsiTheme="minorHAnsi" w:cstheme="minorHAnsi"/>
          <w:sz w:val="22"/>
          <w:szCs w:val="22"/>
        </w:rPr>
        <w:t xml:space="preserve">training. </w:t>
      </w:r>
    </w:p>
    <w:p w14:paraId="49150CE2" w14:textId="77777777" w:rsidR="00C874F4" w:rsidRDefault="00C874F4" w:rsidP="00C874F4">
      <w:pPr>
        <w:pStyle w:val="Default"/>
        <w:rPr>
          <w:rFonts w:asciiTheme="minorHAnsi" w:hAnsiTheme="minorHAnsi" w:cstheme="minorHAnsi"/>
          <w:sz w:val="22"/>
          <w:szCs w:val="22"/>
        </w:rPr>
      </w:pPr>
    </w:p>
    <w:p w14:paraId="479C277F" w14:textId="70D4529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A DSL</w:t>
      </w:r>
      <w:r w:rsidR="003446A9">
        <w:rPr>
          <w:rFonts w:asciiTheme="minorHAnsi" w:hAnsiTheme="minorHAnsi" w:cstheme="minorHAnsi"/>
          <w:sz w:val="22"/>
          <w:szCs w:val="22"/>
        </w:rPr>
        <w:t xml:space="preserve"> will ensure staff and their</w:t>
      </w:r>
      <w:r w:rsidRPr="00B462CB">
        <w:rPr>
          <w:rFonts w:asciiTheme="minorHAnsi" w:hAnsiTheme="minorHAnsi" w:cstheme="minorHAnsi"/>
          <w:sz w:val="22"/>
          <w:szCs w:val="22"/>
        </w:rPr>
        <w:t xml:space="preserve"> knowledge and skills </w:t>
      </w:r>
      <w:r>
        <w:rPr>
          <w:rFonts w:asciiTheme="minorHAnsi" w:hAnsiTheme="minorHAnsi" w:cstheme="minorHAnsi"/>
          <w:sz w:val="22"/>
          <w:szCs w:val="22"/>
        </w:rPr>
        <w:t>will</w:t>
      </w:r>
      <w:r w:rsidRPr="00B462CB">
        <w:rPr>
          <w:rFonts w:asciiTheme="minorHAnsi" w:hAnsiTheme="minorHAnsi" w:cstheme="minorHAnsi"/>
          <w:sz w:val="22"/>
          <w:szCs w:val="22"/>
        </w:rPr>
        <w:t xml:space="preserve"> be </w:t>
      </w:r>
      <w:r>
        <w:rPr>
          <w:rFonts w:asciiTheme="minorHAnsi" w:hAnsiTheme="minorHAnsi" w:cstheme="minorHAnsi"/>
          <w:sz w:val="22"/>
          <w:szCs w:val="22"/>
        </w:rPr>
        <w:t xml:space="preserve">continuously refreshed </w:t>
      </w:r>
      <w:r w:rsidRPr="00B462CB">
        <w:rPr>
          <w:rFonts w:asciiTheme="minorHAnsi" w:hAnsiTheme="minorHAnsi" w:cstheme="minorHAnsi"/>
          <w:sz w:val="22"/>
          <w:szCs w:val="22"/>
        </w:rPr>
        <w:t xml:space="preserve">via </w:t>
      </w:r>
      <w:r w:rsidR="00E24C1B">
        <w:rPr>
          <w:rFonts w:asciiTheme="minorHAnsi" w:hAnsiTheme="minorHAnsi" w:cstheme="minorHAnsi"/>
          <w:sz w:val="22"/>
          <w:szCs w:val="22"/>
        </w:rPr>
        <w:t>newsletters</w:t>
      </w:r>
      <w:r w:rsidRPr="00B462CB">
        <w:rPr>
          <w:rFonts w:asciiTheme="minorHAnsi" w:hAnsiTheme="minorHAnsi" w:cstheme="minorHAnsi"/>
          <w:sz w:val="22"/>
          <w:szCs w:val="22"/>
        </w:rPr>
        <w:t>, meeting</w:t>
      </w:r>
      <w:r>
        <w:rPr>
          <w:rFonts w:asciiTheme="minorHAnsi" w:hAnsiTheme="minorHAnsi" w:cstheme="minorHAnsi"/>
          <w:sz w:val="22"/>
          <w:szCs w:val="22"/>
        </w:rPr>
        <w:t xml:space="preserve">s, </w:t>
      </w:r>
      <w:r w:rsidRPr="00B462CB">
        <w:rPr>
          <w:rFonts w:asciiTheme="minorHAnsi" w:hAnsiTheme="minorHAnsi" w:cstheme="minorHAnsi"/>
          <w:sz w:val="22"/>
          <w:szCs w:val="22"/>
        </w:rPr>
        <w:t xml:space="preserve">other </w:t>
      </w:r>
      <w:r>
        <w:rPr>
          <w:rFonts w:asciiTheme="minorHAnsi" w:hAnsiTheme="minorHAnsi" w:cstheme="minorHAnsi"/>
          <w:sz w:val="22"/>
          <w:szCs w:val="22"/>
        </w:rPr>
        <w:t>DSLs</w:t>
      </w:r>
      <w:r w:rsidRPr="00B462CB">
        <w:rPr>
          <w:rFonts w:asciiTheme="minorHAnsi" w:hAnsiTheme="minorHAnsi" w:cstheme="minorHAnsi"/>
          <w:sz w:val="22"/>
          <w:szCs w:val="22"/>
        </w:rPr>
        <w:t>, or simply taking time to read and d</w:t>
      </w:r>
      <w:r>
        <w:rPr>
          <w:rFonts w:asciiTheme="minorHAnsi" w:hAnsiTheme="minorHAnsi" w:cstheme="minorHAnsi"/>
          <w:sz w:val="22"/>
          <w:szCs w:val="22"/>
        </w:rPr>
        <w:t xml:space="preserve">igest safeguarding developments. </w:t>
      </w:r>
    </w:p>
    <w:p w14:paraId="4CA41478" w14:textId="77777777" w:rsidR="00404DDF" w:rsidRDefault="00404DDF" w:rsidP="00C874F4">
      <w:pPr>
        <w:pStyle w:val="Default"/>
        <w:rPr>
          <w:rFonts w:asciiTheme="minorHAnsi" w:hAnsiTheme="minorHAnsi" w:cstheme="minorHAnsi"/>
          <w:sz w:val="22"/>
          <w:szCs w:val="22"/>
        </w:rPr>
      </w:pPr>
    </w:p>
    <w:p w14:paraId="4DB2178F" w14:textId="77777777" w:rsidR="00404DDF" w:rsidRPr="00AB09D7" w:rsidRDefault="00404DDF" w:rsidP="00404DDF">
      <w:pPr>
        <w:pStyle w:val="Default"/>
        <w:rPr>
          <w:rFonts w:asciiTheme="minorHAnsi" w:hAnsiTheme="minorHAnsi" w:cstheme="minorHAnsi"/>
          <w:sz w:val="22"/>
          <w:szCs w:val="22"/>
        </w:rPr>
      </w:pPr>
      <w:r w:rsidRPr="00AB09D7">
        <w:rPr>
          <w:rFonts w:asciiTheme="minorHAnsi" w:hAnsiTheme="minorHAnsi" w:cstheme="minorHAnsi"/>
          <w:sz w:val="22"/>
          <w:szCs w:val="22"/>
        </w:rPr>
        <w:t>The DSL will:</w:t>
      </w:r>
    </w:p>
    <w:p w14:paraId="443EAC3B"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be alert to the specific needs of children in need, those with special educational needs and young </w:t>
      </w:r>
      <w:r w:rsidR="00AE046E" w:rsidRPr="00B462CB">
        <w:rPr>
          <w:rFonts w:asciiTheme="minorHAnsi" w:hAnsiTheme="minorHAnsi" w:cstheme="minorHAnsi"/>
          <w:sz w:val="22"/>
          <w:szCs w:val="22"/>
        </w:rPr>
        <w:t>carers.</w:t>
      </w:r>
      <w:r w:rsidRPr="00B462CB">
        <w:rPr>
          <w:rFonts w:asciiTheme="minorHAnsi" w:hAnsiTheme="minorHAnsi" w:cstheme="minorHAnsi"/>
          <w:sz w:val="22"/>
          <w:szCs w:val="22"/>
        </w:rPr>
        <w:t xml:space="preserve"> </w:t>
      </w:r>
    </w:p>
    <w:p w14:paraId="336220C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the lasting impact that adversity and trauma can have, including on children’s behaviour, mental health and wellbeing, and what is needed in responding to this in promoting educational outcomes</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68F9DB3" w14:textId="77777777" w:rsidR="00404DDF" w:rsidRPr="00E10C8E"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understand and support with the requirements of the Prevent duty and be able to </w:t>
      </w:r>
      <w:r w:rsidRPr="00E10C8E">
        <w:rPr>
          <w:rFonts w:asciiTheme="minorHAnsi" w:hAnsiTheme="minorHAnsi" w:cstheme="minorHAnsi"/>
          <w:sz w:val="22"/>
          <w:szCs w:val="22"/>
        </w:rPr>
        <w:t xml:space="preserve">provide advice and support to staff on protecting children from the risk of radicalisation. </w:t>
      </w:r>
    </w:p>
    <w:p w14:paraId="5EA1B318" w14:textId="3D58A046" w:rsidR="005F194E" w:rsidRPr="00E10C8E" w:rsidRDefault="00404DDF" w:rsidP="009141C3">
      <w:pPr>
        <w:pStyle w:val="Default"/>
        <w:numPr>
          <w:ilvl w:val="0"/>
          <w:numId w:val="43"/>
        </w:numPr>
        <w:rPr>
          <w:rFonts w:asciiTheme="minorHAnsi" w:hAnsiTheme="minorHAnsi" w:cstheme="minorHAnsi"/>
          <w:sz w:val="22"/>
          <w:szCs w:val="22"/>
        </w:rPr>
      </w:pPr>
      <w:r w:rsidRPr="00E10C8E">
        <w:rPr>
          <w:rFonts w:asciiTheme="minorHAnsi" w:hAnsiTheme="minorHAnsi" w:cstheme="minorHAnsi"/>
          <w:sz w:val="22"/>
          <w:szCs w:val="22"/>
        </w:rPr>
        <w:t xml:space="preserve">understand the unique risks associated with online safety and be confident that they have the relevant knowledge and up to date capability required to keep children safe whilst they are online at college. </w:t>
      </w:r>
    </w:p>
    <w:p w14:paraId="7C607C1A" w14:textId="77777777" w:rsidR="00C874F4" w:rsidRPr="00E10C8E" w:rsidRDefault="00404DDF" w:rsidP="009141C3">
      <w:pPr>
        <w:pStyle w:val="Default"/>
        <w:numPr>
          <w:ilvl w:val="0"/>
          <w:numId w:val="43"/>
        </w:numPr>
        <w:rPr>
          <w:rFonts w:asciiTheme="minorHAnsi" w:hAnsiTheme="minorHAnsi" w:cstheme="minorHAnsi"/>
          <w:sz w:val="22"/>
          <w:szCs w:val="22"/>
        </w:rPr>
      </w:pPr>
      <w:r w:rsidRPr="00E10C8E">
        <w:rPr>
          <w:rFonts w:asciiTheme="minorHAnsi" w:hAnsiTheme="minorHAnsi" w:cstheme="minorHAns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14:paraId="1C85F03A" w14:textId="77777777" w:rsidR="005F194E" w:rsidRPr="005F194E" w:rsidRDefault="005F194E" w:rsidP="005F194E">
      <w:pPr>
        <w:pStyle w:val="Default"/>
        <w:ind w:left="360"/>
        <w:rPr>
          <w:rFonts w:asciiTheme="minorHAnsi" w:hAnsiTheme="minorHAnsi" w:cstheme="minorHAnsi"/>
          <w:sz w:val="22"/>
          <w:szCs w:val="22"/>
        </w:rPr>
      </w:pPr>
    </w:p>
    <w:p w14:paraId="595DA16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processes and procedures </w:t>
      </w:r>
    </w:p>
    <w:p w14:paraId="7806FA4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w:t>
      </w:r>
    </w:p>
    <w:p w14:paraId="3EBCAFF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assessment process for providing early help and statutory services, including </w:t>
      </w:r>
      <w:r w:rsidR="00E24C1B">
        <w:rPr>
          <w:rFonts w:asciiTheme="minorHAnsi" w:hAnsiTheme="minorHAnsi" w:cstheme="minorHAnsi"/>
          <w:sz w:val="22"/>
          <w:szCs w:val="22"/>
        </w:rPr>
        <w:t xml:space="preserve">the </w:t>
      </w:r>
      <w:hyperlink r:id="rId141" w:history="1">
        <w:r w:rsidR="00391A7D" w:rsidRPr="00404DDF">
          <w:rPr>
            <w:rFonts w:asciiTheme="minorHAnsi" w:hAnsiTheme="minorHAnsi" w:cstheme="minorHAnsi"/>
            <w:sz w:val="22"/>
            <w:szCs w:val="22"/>
          </w:rPr>
          <w:t>Framework For Action</w:t>
        </w:r>
      </w:hyperlink>
      <w:r w:rsidR="00E24C1B">
        <w:rPr>
          <w:rFonts w:asciiTheme="minorHAnsi" w:hAnsiTheme="minorHAnsi" w:cstheme="minorHAnsi"/>
          <w:sz w:val="22"/>
          <w:szCs w:val="22"/>
        </w:rPr>
        <w:t xml:space="preserve">  (Bolton’s Threshold document)</w:t>
      </w:r>
      <w:r w:rsidRPr="00B462CB">
        <w:rPr>
          <w:rFonts w:asciiTheme="minorHAnsi" w:hAnsiTheme="minorHAnsi" w:cstheme="minorHAnsi"/>
          <w:sz w:val="22"/>
          <w:szCs w:val="22"/>
        </w:rPr>
        <w:t xml:space="preserve"> and local authority children’s social care referral arrangements</w:t>
      </w:r>
      <w:r w:rsidR="00AB09D7">
        <w:rPr>
          <w:rFonts w:asciiTheme="minorHAnsi" w:hAnsiTheme="minorHAnsi" w:cstheme="minorHAnsi"/>
          <w:sz w:val="22"/>
          <w:szCs w:val="22"/>
        </w:rPr>
        <w:t xml:space="preserve"> (The Integrated Front Door)</w:t>
      </w:r>
      <w:r w:rsidRPr="00B462CB">
        <w:rPr>
          <w:rFonts w:asciiTheme="minorHAnsi" w:hAnsiTheme="minorHAnsi" w:cstheme="minorHAnsi"/>
          <w:sz w:val="22"/>
          <w:szCs w:val="22"/>
        </w:rPr>
        <w:t xml:space="preserve">; </w:t>
      </w:r>
    </w:p>
    <w:p w14:paraId="67B86548" w14:textId="77777777" w:rsidR="00C874F4" w:rsidRPr="00B462CB" w:rsidRDefault="00C874F4" w:rsidP="009141C3">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w:t>
      </w:r>
      <w:r w:rsidRPr="00B462CB">
        <w:rPr>
          <w:rFonts w:asciiTheme="minorHAnsi" w:hAnsiTheme="minorHAnsi" w:cstheme="minorHAnsi"/>
          <w:sz w:val="22"/>
          <w:szCs w:val="22"/>
        </w:rPr>
        <w:t xml:space="preserve"> a working knowledge of how a child protection case conference and a child protection review conference </w:t>
      </w:r>
      <w:r w:rsidR="00AB09D7">
        <w:rPr>
          <w:rFonts w:asciiTheme="minorHAnsi" w:hAnsiTheme="minorHAnsi" w:cstheme="minorHAnsi"/>
          <w:sz w:val="22"/>
          <w:szCs w:val="22"/>
        </w:rPr>
        <w:t xml:space="preserve">is conducted </w:t>
      </w:r>
      <w:r w:rsidRPr="00B462CB">
        <w:rPr>
          <w:rFonts w:asciiTheme="minorHAnsi" w:hAnsiTheme="minorHAnsi" w:cstheme="minorHAnsi"/>
          <w:sz w:val="22"/>
          <w:szCs w:val="22"/>
        </w:rPr>
        <w:t>and be able to attend and contribute to these effectively when required to do so</w:t>
      </w:r>
      <w:r w:rsidR="0090011C">
        <w:rPr>
          <w:rFonts w:asciiTheme="minorHAnsi" w:hAnsiTheme="minorHAnsi" w:cstheme="minorHAnsi"/>
          <w:sz w:val="22"/>
          <w:szCs w:val="22"/>
        </w:rPr>
        <w:t>.</w:t>
      </w:r>
    </w:p>
    <w:p w14:paraId="28127C56"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the role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has in providing information and support to children social care </w:t>
      </w:r>
      <w:proofErr w:type="gramStart"/>
      <w:r w:rsidRPr="00B462CB">
        <w:rPr>
          <w:rFonts w:asciiTheme="minorHAnsi" w:hAnsiTheme="minorHAnsi" w:cstheme="minorHAnsi"/>
          <w:sz w:val="22"/>
          <w:szCs w:val="22"/>
        </w:rPr>
        <w:t>in order to</w:t>
      </w:r>
      <w:proofErr w:type="gramEnd"/>
      <w:r w:rsidRPr="00B462CB">
        <w:rPr>
          <w:rFonts w:asciiTheme="minorHAnsi" w:hAnsiTheme="minorHAnsi" w:cstheme="minorHAnsi"/>
          <w:sz w:val="22"/>
          <w:szCs w:val="22"/>
        </w:rPr>
        <w:t xml:space="preserve"> safeguard and promote the welfare of children. </w:t>
      </w:r>
    </w:p>
    <w:p w14:paraId="6838A869" w14:textId="77777777" w:rsidR="0090011C" w:rsidRDefault="0090011C" w:rsidP="00C874F4">
      <w:pPr>
        <w:pStyle w:val="Default"/>
        <w:rPr>
          <w:rFonts w:asciiTheme="minorHAnsi" w:hAnsiTheme="minorHAnsi" w:cstheme="minorHAnsi"/>
          <w:b/>
          <w:bCs/>
          <w:sz w:val="22"/>
          <w:szCs w:val="22"/>
        </w:rPr>
      </w:pPr>
    </w:p>
    <w:p w14:paraId="60A1B4A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Providing support to staff </w:t>
      </w:r>
    </w:p>
    <w:p w14:paraId="369D970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 will:</w:t>
      </w:r>
    </w:p>
    <w:p w14:paraId="56B7F89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each member of staff has access to, and understands, </w:t>
      </w:r>
      <w:r w:rsidR="00AB09D7">
        <w:rPr>
          <w:rFonts w:asciiTheme="minorHAnsi" w:hAnsiTheme="minorHAnsi" w:cstheme="minorHAnsi"/>
          <w:sz w:val="22"/>
          <w:szCs w:val="22"/>
        </w:rPr>
        <w:t xml:space="preserve">our </w:t>
      </w:r>
      <w:r w:rsidRPr="00B462CB">
        <w:rPr>
          <w:rFonts w:asciiTheme="minorHAnsi" w:hAnsiTheme="minorHAnsi" w:cstheme="minorHAnsi"/>
          <w:sz w:val="22"/>
          <w:szCs w:val="22"/>
        </w:rPr>
        <w:t xml:space="preserve">child protection policy and procedures, especially new and part time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6AC91EF5"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that staff are supported during the referrals processes; and </w:t>
      </w:r>
    </w:p>
    <w:p w14:paraId="40B5963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support staff</w:t>
      </w:r>
      <w:r w:rsidR="0090011C">
        <w:rPr>
          <w:rFonts w:asciiTheme="minorHAnsi" w:hAnsiTheme="minorHAnsi" w:cstheme="minorHAnsi"/>
          <w:sz w:val="22"/>
          <w:szCs w:val="22"/>
        </w:rPr>
        <w:t xml:space="preserve"> to</w:t>
      </w:r>
      <w:r w:rsidRPr="00B462CB">
        <w:rPr>
          <w:rFonts w:asciiTheme="minorHAnsi" w:hAnsiTheme="minorHAnsi" w:cstheme="minorHAnsi"/>
          <w:sz w:val="22"/>
          <w:szCs w:val="22"/>
        </w:rPr>
        <w:t xml:space="preserve"> consider how safeguarding, welfare and educational outcomes are linked, including to inform the provision of academic and pastoral support. </w:t>
      </w:r>
    </w:p>
    <w:p w14:paraId="1151781B" w14:textId="77777777" w:rsidR="00C874F4" w:rsidRDefault="00C874F4" w:rsidP="00C874F4">
      <w:pPr>
        <w:pStyle w:val="Default"/>
        <w:rPr>
          <w:rFonts w:asciiTheme="minorHAnsi" w:hAnsiTheme="minorHAnsi" w:cstheme="minorHAnsi"/>
          <w:sz w:val="22"/>
          <w:szCs w:val="22"/>
        </w:rPr>
      </w:pPr>
    </w:p>
    <w:p w14:paraId="7D796465" w14:textId="77777777" w:rsidR="0090011C" w:rsidRDefault="0090011C" w:rsidP="0090011C">
      <w:pPr>
        <w:pStyle w:val="Default"/>
        <w:rPr>
          <w:rFonts w:asciiTheme="minorHAnsi" w:hAnsiTheme="minorHAnsi" w:cstheme="minorHAnsi"/>
          <w:b/>
          <w:bCs/>
          <w:sz w:val="22"/>
          <w:szCs w:val="22"/>
        </w:rPr>
      </w:pPr>
      <w:r w:rsidRPr="00B462CB">
        <w:rPr>
          <w:rFonts w:asciiTheme="minorHAnsi" w:hAnsiTheme="minorHAnsi" w:cstheme="minorHAnsi"/>
          <w:b/>
          <w:bCs/>
          <w:sz w:val="22"/>
          <w:szCs w:val="22"/>
        </w:rPr>
        <w:lastRenderedPageBreak/>
        <w:t xml:space="preserve">Information sharing and managing the child protection </w:t>
      </w:r>
      <w:r w:rsidR="00AE046E" w:rsidRPr="00B462CB">
        <w:rPr>
          <w:rFonts w:asciiTheme="minorHAnsi" w:hAnsiTheme="minorHAnsi" w:cstheme="minorHAnsi"/>
          <w:b/>
          <w:bCs/>
          <w:sz w:val="22"/>
          <w:szCs w:val="22"/>
        </w:rPr>
        <w:t>file.</w:t>
      </w:r>
      <w:r w:rsidRPr="00B462CB">
        <w:rPr>
          <w:rFonts w:asciiTheme="minorHAnsi" w:hAnsiTheme="minorHAnsi" w:cstheme="minorHAnsi"/>
          <w:b/>
          <w:bCs/>
          <w:sz w:val="22"/>
          <w:szCs w:val="22"/>
        </w:rPr>
        <w:t xml:space="preserve"> </w:t>
      </w:r>
    </w:p>
    <w:p w14:paraId="350D668F" w14:textId="77777777" w:rsidR="0090011C" w:rsidRDefault="0090011C" w:rsidP="0090011C">
      <w:pPr>
        <w:pStyle w:val="Default"/>
        <w:rPr>
          <w:rFonts w:asciiTheme="minorHAnsi" w:hAnsiTheme="minorHAnsi" w:cstheme="minorHAnsi"/>
          <w:i/>
          <w:iCs/>
          <w:sz w:val="22"/>
          <w:szCs w:val="22"/>
        </w:rPr>
      </w:pPr>
      <w:r w:rsidRPr="001833FD">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14:paraId="4E3BCA46" w14:textId="77777777" w:rsidR="00025526" w:rsidRDefault="00025526" w:rsidP="0090011C">
      <w:pPr>
        <w:pStyle w:val="Default"/>
        <w:rPr>
          <w:rFonts w:asciiTheme="minorHAnsi" w:hAnsiTheme="minorHAnsi" w:cstheme="minorHAnsi"/>
          <w:i/>
          <w:iCs/>
          <w:sz w:val="22"/>
          <w:szCs w:val="22"/>
        </w:rPr>
      </w:pPr>
    </w:p>
    <w:p w14:paraId="53EA544C" w14:textId="54B1A173" w:rsidR="00025526" w:rsidRPr="00025526" w:rsidRDefault="00025526" w:rsidP="00025526">
      <w:pPr>
        <w:pStyle w:val="NormalWeb"/>
        <w:spacing w:before="0" w:beforeAutospacing="0" w:after="0" w:afterAutospacing="0"/>
        <w:rPr>
          <w:sz w:val="22"/>
          <w:szCs w:val="22"/>
        </w:rPr>
      </w:pPr>
      <w:r w:rsidRPr="00025526">
        <w:rPr>
          <w:rFonts w:asciiTheme="minorHAnsi" w:eastAsiaTheme="minorEastAsia" w:hAnsi="Calibri" w:cs="Arial"/>
          <w:color w:val="000000" w:themeColor="text1"/>
          <w:kern w:val="24"/>
          <w:sz w:val="22"/>
          <w:szCs w:val="22"/>
        </w:rPr>
        <w:t>Under GDPR UK article 6 ‘</w:t>
      </w:r>
      <w:r w:rsidRPr="00025526">
        <w:rPr>
          <w:rFonts w:asciiTheme="minorHAnsi" w:eastAsiaTheme="minorEastAsia" w:hAnsi="Calibri" w:cs="Arial"/>
          <w:i/>
          <w:iCs/>
          <w:color w:val="000000" w:themeColor="text1"/>
          <w:kern w:val="24"/>
          <w:sz w:val="22"/>
          <w:szCs w:val="22"/>
        </w:rPr>
        <w:t xml:space="preserve">Legal obligation and / or public task’ and </w:t>
      </w:r>
      <w:r w:rsidRPr="00025526">
        <w:rPr>
          <w:rFonts w:asciiTheme="minorHAnsi" w:eastAsiaTheme="minorEastAsia" w:hAnsi="Calibri" w:cs="Arial"/>
          <w:color w:val="000000" w:themeColor="text1"/>
          <w:kern w:val="24"/>
          <w:sz w:val="22"/>
          <w:szCs w:val="22"/>
        </w:rPr>
        <w:t>Article 9 ‘</w:t>
      </w:r>
      <w:r w:rsidRPr="00025526">
        <w:rPr>
          <w:rFonts w:asciiTheme="minorHAnsi" w:eastAsiaTheme="minorEastAsia" w:hAnsi="Calibri" w:cs="Arial"/>
          <w:i/>
          <w:iCs/>
          <w:color w:val="000000" w:themeColor="text1"/>
          <w:kern w:val="24"/>
          <w:sz w:val="22"/>
          <w:szCs w:val="22"/>
        </w:rPr>
        <w:t>substantial public interest conditions</w:t>
      </w:r>
      <w:r w:rsidRPr="00025526">
        <w:rPr>
          <w:rFonts w:asciiTheme="minorHAnsi" w:eastAsiaTheme="minorEastAsia" w:hAnsi="Calibri" w:cs="Arial"/>
          <w:color w:val="000000" w:themeColor="text1"/>
          <w:kern w:val="24"/>
          <w:sz w:val="22"/>
          <w:szCs w:val="22"/>
        </w:rPr>
        <w:t xml:space="preserve">’ we will share information </w:t>
      </w:r>
      <w:proofErr w:type="gramStart"/>
      <w:r w:rsidRPr="00025526">
        <w:rPr>
          <w:rFonts w:asciiTheme="minorHAnsi" w:eastAsiaTheme="minorEastAsia" w:hAnsi="Calibri" w:cs="Arial"/>
          <w:color w:val="000000" w:themeColor="text1"/>
          <w:kern w:val="24"/>
          <w:sz w:val="22"/>
          <w:szCs w:val="22"/>
        </w:rPr>
        <w:t>in order to</w:t>
      </w:r>
      <w:proofErr w:type="gramEnd"/>
      <w:r w:rsidRPr="00025526">
        <w:rPr>
          <w:rFonts w:asciiTheme="minorHAnsi" w:eastAsiaTheme="minorEastAsia" w:hAnsi="Calibri" w:cs="Arial"/>
          <w:color w:val="000000" w:themeColor="text1"/>
          <w:kern w:val="24"/>
          <w:sz w:val="22"/>
          <w:szCs w:val="22"/>
        </w:rPr>
        <w:t xml:space="preserve"> safeguard children.</w:t>
      </w:r>
    </w:p>
    <w:p w14:paraId="321D08E2" w14:textId="77777777" w:rsidR="0097019B" w:rsidRDefault="0097019B" w:rsidP="0090011C">
      <w:pPr>
        <w:pStyle w:val="Default"/>
        <w:rPr>
          <w:rFonts w:asciiTheme="minorHAnsi" w:hAnsiTheme="minorHAnsi" w:cstheme="minorHAnsi"/>
          <w:i/>
          <w:iCs/>
          <w:sz w:val="22"/>
          <w:szCs w:val="22"/>
        </w:rPr>
      </w:pPr>
    </w:p>
    <w:p w14:paraId="3415AB62" w14:textId="39D6CD78"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is responsible for ensuring that child protection files are kept up to date and stored securely. They ensure the file is only accessed by those who need to see it and where the file or content within it is shared, this happens in line with information sharing advice as set out in</w:t>
      </w:r>
      <w:r>
        <w:rPr>
          <w:rFonts w:asciiTheme="minorHAnsi" w:hAnsiTheme="minorHAnsi" w:cstheme="minorHAnsi"/>
          <w:sz w:val="22"/>
          <w:szCs w:val="22"/>
        </w:rPr>
        <w:t xml:space="preserve"> </w:t>
      </w:r>
      <w:hyperlink r:id="rId142" w:history="1">
        <w:r w:rsidRPr="00E24C1B">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w:t>
      </w:r>
      <w:r w:rsidR="0062698C">
        <w:rPr>
          <w:rFonts w:asciiTheme="minorHAnsi" w:hAnsiTheme="minorHAnsi" w:cstheme="minorHAnsi"/>
          <w:sz w:val="22"/>
          <w:szCs w:val="22"/>
        </w:rPr>
        <w:t>5</w:t>
      </w:r>
      <w:r w:rsidRPr="00B462CB">
        <w:rPr>
          <w:rFonts w:asciiTheme="minorHAnsi" w:hAnsiTheme="minorHAnsi" w:cstheme="minorHAnsi"/>
          <w:sz w:val="22"/>
          <w:szCs w:val="22"/>
        </w:rPr>
        <w:t xml:space="preserve">. </w:t>
      </w:r>
    </w:p>
    <w:p w14:paraId="3E5C93C3" w14:textId="77777777" w:rsidR="0090011C" w:rsidRPr="00B462CB" w:rsidRDefault="0090011C" w:rsidP="0090011C">
      <w:pPr>
        <w:pStyle w:val="Default"/>
        <w:rPr>
          <w:rFonts w:asciiTheme="minorHAnsi" w:hAnsiTheme="minorHAnsi" w:cstheme="minorHAnsi"/>
          <w:sz w:val="22"/>
          <w:szCs w:val="22"/>
        </w:rPr>
      </w:pPr>
    </w:p>
    <w:p w14:paraId="009D6C6C" w14:textId="7951E9D9"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Where </w:t>
      </w:r>
      <w:r>
        <w:rPr>
          <w:rFonts w:asciiTheme="minorHAnsi" w:hAnsiTheme="minorHAnsi" w:cstheme="minorHAnsi"/>
          <w:sz w:val="22"/>
          <w:szCs w:val="22"/>
        </w:rPr>
        <w:t>students</w:t>
      </w:r>
      <w:r w:rsidRPr="00B462CB">
        <w:rPr>
          <w:rFonts w:asciiTheme="minorHAnsi" w:hAnsiTheme="minorHAnsi" w:cstheme="minorHAnsi"/>
          <w:sz w:val="22"/>
          <w:szCs w:val="22"/>
        </w:rPr>
        <w:t xml:space="preserve"> leave</w:t>
      </w:r>
      <w:r>
        <w:rPr>
          <w:rFonts w:asciiTheme="minorHAnsi" w:hAnsiTheme="minorHAnsi" w:cstheme="minorHAnsi"/>
          <w:sz w:val="22"/>
          <w:szCs w:val="22"/>
        </w:rPr>
        <w:t>,</w:t>
      </w:r>
      <w:r w:rsidRPr="00B462CB">
        <w:rPr>
          <w:rFonts w:asciiTheme="minorHAnsi" w:hAnsiTheme="minorHAnsi" w:cstheme="minorHAnsi"/>
          <w:sz w:val="22"/>
          <w:szCs w:val="22"/>
        </w:rPr>
        <w:t xml:space="preserve">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ensure their child protection file is transferred to </w:t>
      </w:r>
      <w:r w:rsidRPr="00E10C8E">
        <w:rPr>
          <w:rFonts w:asciiTheme="minorHAnsi" w:hAnsiTheme="minorHAnsi" w:cstheme="minorHAnsi"/>
          <w:sz w:val="22"/>
          <w:szCs w:val="22"/>
        </w:rPr>
        <w:t xml:space="preserve">the new college as soon as possible, and within 5 days for an in-year transfer or within the first 5 days of the start of a new term. This will be transferred separately from the main </w:t>
      </w:r>
      <w:r w:rsidRPr="00E10C8E">
        <w:rPr>
          <w:rFonts w:asciiTheme="minorHAnsi" w:hAnsiTheme="minorHAnsi" w:cstheme="minorHAnsi"/>
          <w:color w:val="auto"/>
          <w:sz w:val="22"/>
          <w:szCs w:val="22"/>
        </w:rPr>
        <w:t>student</w:t>
      </w:r>
      <w:r w:rsidRPr="00E10C8E">
        <w:rPr>
          <w:rFonts w:asciiTheme="minorHAnsi" w:hAnsiTheme="minorHAnsi" w:cstheme="minorHAnsi"/>
          <w:sz w:val="22"/>
          <w:szCs w:val="22"/>
        </w:rPr>
        <w:t xml:space="preserve"> file, ensuring secure transit, and confirmation of receipt should be obtained. Receiving colleges should ensure key staff such as Designated Safeguarding Leads and SENCOs, are aware as required.</w:t>
      </w:r>
      <w:r w:rsidRPr="00B462CB">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25510C6" w14:textId="77777777" w:rsidR="0090011C" w:rsidRPr="00B462CB" w:rsidRDefault="0090011C" w:rsidP="0090011C">
      <w:pPr>
        <w:pStyle w:val="Default"/>
        <w:rPr>
          <w:rFonts w:asciiTheme="minorHAnsi" w:hAnsiTheme="minorHAnsi" w:cstheme="minorHAnsi"/>
          <w:sz w:val="22"/>
          <w:szCs w:val="22"/>
        </w:rPr>
      </w:pPr>
    </w:p>
    <w:p w14:paraId="047155D9" w14:textId="5F78BC08" w:rsidR="0090011C" w:rsidRDefault="0090011C" w:rsidP="0090011C">
      <w:pPr>
        <w:pStyle w:val="Default"/>
        <w:rPr>
          <w:rFonts w:asciiTheme="minorHAnsi" w:hAnsiTheme="minorHAnsi" w:cstheme="minorHAnsi"/>
          <w:sz w:val="22"/>
          <w:szCs w:val="22"/>
        </w:rPr>
      </w:pPr>
      <w:r>
        <w:rPr>
          <w:rFonts w:asciiTheme="minorHAnsi" w:hAnsiTheme="minorHAnsi" w:cstheme="minorHAnsi"/>
          <w:sz w:val="22"/>
          <w:szCs w:val="22"/>
        </w:rPr>
        <w:t>T</w:t>
      </w:r>
      <w:r w:rsidRPr="00B462CB">
        <w:rPr>
          <w:rFonts w:asciiTheme="minorHAnsi" w:hAnsiTheme="minorHAnsi" w:cstheme="minorHAnsi"/>
          <w:sz w:val="22"/>
          <w:szCs w:val="22"/>
        </w:rPr>
        <w:t xml:space="preserve">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also consider </w:t>
      </w:r>
      <w:r w:rsidRPr="008F2811">
        <w:rPr>
          <w:rFonts w:asciiTheme="minorHAnsi" w:hAnsiTheme="minorHAnsi" w:cstheme="minorHAnsi"/>
          <w:sz w:val="22"/>
          <w:szCs w:val="22"/>
        </w:rPr>
        <w:t xml:space="preserve">if it would be appropriate to share any additional information with the new college in advance of a </w:t>
      </w:r>
      <w:r w:rsidR="008A7800" w:rsidRPr="008F2811">
        <w:rPr>
          <w:rFonts w:asciiTheme="minorHAnsi" w:hAnsiTheme="minorHAnsi" w:cstheme="minorHAnsi"/>
          <w:sz w:val="22"/>
          <w:szCs w:val="22"/>
        </w:rPr>
        <w:t>student</w:t>
      </w:r>
      <w:r w:rsidRPr="008F2811">
        <w:rPr>
          <w:rFonts w:asciiTheme="minorHAnsi" w:hAnsiTheme="minorHAnsi" w:cstheme="minorHAnsi"/>
          <w:sz w:val="22"/>
          <w:szCs w:val="22"/>
        </w:rPr>
        <w:t xml:space="preserve"> leaving </w:t>
      </w:r>
      <w:proofErr w:type="gramStart"/>
      <w:r w:rsidRPr="008F2811">
        <w:rPr>
          <w:rFonts w:asciiTheme="minorHAnsi" w:hAnsiTheme="minorHAnsi" w:cstheme="minorHAnsi"/>
          <w:sz w:val="22"/>
          <w:szCs w:val="22"/>
        </w:rPr>
        <w:t>in order to</w:t>
      </w:r>
      <w:proofErr w:type="gramEnd"/>
      <w:r w:rsidRPr="008F2811">
        <w:rPr>
          <w:rFonts w:asciiTheme="minorHAnsi" w:hAnsiTheme="minorHAnsi" w:cstheme="minorHAnsi"/>
          <w:sz w:val="22"/>
          <w:szCs w:val="22"/>
        </w:rPr>
        <w:t xml:space="preserve"> help them put in place the right support to safeguard th</w:t>
      </w:r>
      <w:r w:rsidR="008A7800" w:rsidRPr="008F2811">
        <w:rPr>
          <w:rFonts w:asciiTheme="minorHAnsi" w:hAnsiTheme="minorHAnsi" w:cstheme="minorHAnsi"/>
          <w:sz w:val="22"/>
          <w:szCs w:val="22"/>
        </w:rPr>
        <w:t>e student</w:t>
      </w:r>
      <w:r w:rsidRPr="008F2811">
        <w:rPr>
          <w:rFonts w:asciiTheme="minorHAnsi" w:hAnsiTheme="minorHAnsi" w:cstheme="minorHAnsi"/>
          <w:sz w:val="22"/>
          <w:szCs w:val="22"/>
        </w:rPr>
        <w:t xml:space="preserve"> and to help the </w:t>
      </w:r>
      <w:r w:rsidR="008A7800" w:rsidRPr="008F2811">
        <w:rPr>
          <w:rFonts w:asciiTheme="minorHAnsi" w:hAnsiTheme="minorHAnsi" w:cstheme="minorHAnsi"/>
          <w:sz w:val="22"/>
          <w:szCs w:val="22"/>
        </w:rPr>
        <w:t>student</w:t>
      </w:r>
      <w:r w:rsidRPr="008F2811">
        <w:rPr>
          <w:rFonts w:asciiTheme="minorHAnsi" w:hAnsiTheme="minorHAnsi" w:cstheme="minorHAnsi"/>
          <w:sz w:val="22"/>
          <w:szCs w:val="22"/>
        </w:rPr>
        <w:t xml:space="preserve"> thrive in the college. For example, information that would allow the new college to continue supporting children who have had a social worker and been victims of abuse and have that support in</w:t>
      </w:r>
      <w:r w:rsidRPr="00B462CB">
        <w:rPr>
          <w:rFonts w:asciiTheme="minorHAnsi" w:hAnsiTheme="minorHAnsi" w:cstheme="minorHAnsi"/>
          <w:sz w:val="22"/>
          <w:szCs w:val="22"/>
        </w:rPr>
        <w:t xml:space="preserve"> place for when the child arrives. </w:t>
      </w:r>
    </w:p>
    <w:p w14:paraId="0AF7239D" w14:textId="77777777" w:rsidR="0090011C" w:rsidRPr="00B462CB" w:rsidRDefault="0090011C" w:rsidP="00C874F4">
      <w:pPr>
        <w:pStyle w:val="Default"/>
        <w:rPr>
          <w:rFonts w:asciiTheme="minorHAnsi" w:hAnsiTheme="minorHAnsi" w:cstheme="minorHAnsi"/>
          <w:sz w:val="22"/>
          <w:szCs w:val="22"/>
        </w:rPr>
      </w:pPr>
    </w:p>
    <w:p w14:paraId="461DFB97"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b/>
          <w:bCs/>
          <w:sz w:val="22"/>
          <w:szCs w:val="22"/>
        </w:rPr>
        <w:t xml:space="preserve">Holding and sharing information </w:t>
      </w:r>
    </w:p>
    <w:p w14:paraId="07499EDF" w14:textId="77777777" w:rsidR="00C874F4" w:rsidRDefault="00C874F4" w:rsidP="00AB09D7">
      <w:pPr>
        <w:pStyle w:val="Default"/>
        <w:rPr>
          <w:rFonts w:asciiTheme="minorHAnsi" w:hAnsiTheme="minorHAnsi" w:cstheme="minorHAnsi"/>
          <w:sz w:val="22"/>
          <w:szCs w:val="22"/>
        </w:rPr>
      </w:pPr>
      <w:r>
        <w:rPr>
          <w:rFonts w:asciiTheme="minorHAnsi" w:hAnsiTheme="minorHAnsi" w:cstheme="minorHAnsi"/>
          <w:sz w:val="22"/>
          <w:szCs w:val="22"/>
        </w:rPr>
        <w:t>The DSL:</w:t>
      </w:r>
    </w:p>
    <w:p w14:paraId="2E608610" w14:textId="2C83FF29" w:rsidR="00C874F4" w:rsidRPr="008F2811" w:rsidRDefault="00C874F4" w:rsidP="009141C3">
      <w:pPr>
        <w:pStyle w:val="Default"/>
        <w:numPr>
          <w:ilvl w:val="0"/>
          <w:numId w:val="43"/>
        </w:numPr>
        <w:rPr>
          <w:rFonts w:asciiTheme="minorHAnsi" w:hAnsiTheme="minorHAnsi" w:cstheme="minorHAnsi"/>
          <w:sz w:val="22"/>
          <w:szCs w:val="22"/>
        </w:rPr>
      </w:pPr>
      <w:r w:rsidRPr="008F2811">
        <w:rPr>
          <w:rFonts w:asciiTheme="minorHAnsi" w:hAnsiTheme="minorHAnsi" w:cstheme="minorHAnsi"/>
          <w:sz w:val="22"/>
          <w:szCs w:val="22"/>
        </w:rPr>
        <w:t>understands the importance of information sharing, both within</w:t>
      </w:r>
      <w:r w:rsidR="00AB09D7" w:rsidRPr="008F2811">
        <w:rPr>
          <w:rFonts w:asciiTheme="minorHAnsi" w:hAnsiTheme="minorHAnsi" w:cstheme="minorHAnsi"/>
          <w:sz w:val="22"/>
          <w:szCs w:val="22"/>
        </w:rPr>
        <w:t xml:space="preserve"> our setting</w:t>
      </w:r>
      <w:r w:rsidRPr="008F2811">
        <w:rPr>
          <w:rFonts w:asciiTheme="minorHAnsi" w:hAnsiTheme="minorHAnsi" w:cstheme="minorHAnsi"/>
          <w:sz w:val="22"/>
          <w:szCs w:val="22"/>
        </w:rPr>
        <w:t xml:space="preserve">, and with other colleges on transfer including in-year and between secondary education, and with the three </w:t>
      </w:r>
      <w:r w:rsidR="0097019B" w:rsidRPr="008F2811">
        <w:rPr>
          <w:rFonts w:asciiTheme="minorHAnsi" w:hAnsiTheme="minorHAnsi" w:cstheme="minorHAnsi"/>
          <w:sz w:val="22"/>
          <w:szCs w:val="22"/>
        </w:rPr>
        <w:t xml:space="preserve">statutory </w:t>
      </w:r>
      <w:r w:rsidRPr="008F2811">
        <w:rPr>
          <w:rFonts w:asciiTheme="minorHAnsi" w:hAnsiTheme="minorHAnsi" w:cstheme="minorHAnsi"/>
          <w:sz w:val="22"/>
          <w:szCs w:val="22"/>
        </w:rPr>
        <w:t>safeguarding partners, other agencies, organisations and practitioners</w:t>
      </w:r>
      <w:r w:rsidR="0090011C" w:rsidRPr="008F2811">
        <w:rPr>
          <w:rFonts w:asciiTheme="minorHAnsi" w:hAnsiTheme="minorHAnsi" w:cstheme="minorHAnsi"/>
          <w:sz w:val="22"/>
          <w:szCs w:val="22"/>
        </w:rPr>
        <w:t>.</w:t>
      </w:r>
      <w:r w:rsidRPr="008F2811">
        <w:rPr>
          <w:rFonts w:asciiTheme="minorHAnsi" w:hAnsiTheme="minorHAnsi" w:cstheme="minorHAnsi"/>
          <w:sz w:val="22"/>
          <w:szCs w:val="22"/>
        </w:rPr>
        <w:t xml:space="preserve"> </w:t>
      </w:r>
    </w:p>
    <w:p w14:paraId="4803DE5E" w14:textId="77777777" w:rsidR="00404DDF" w:rsidRDefault="00C874F4" w:rsidP="009141C3">
      <w:pPr>
        <w:pStyle w:val="Default"/>
        <w:numPr>
          <w:ilvl w:val="0"/>
          <w:numId w:val="43"/>
        </w:numPr>
        <w:rPr>
          <w:rFonts w:asciiTheme="minorHAnsi" w:hAnsiTheme="minorHAnsi" w:cstheme="minorHAnsi"/>
          <w:sz w:val="22"/>
          <w:szCs w:val="22"/>
        </w:rPr>
      </w:pPr>
      <w:r w:rsidRPr="008F2811">
        <w:rPr>
          <w:rFonts w:asciiTheme="minorHAnsi" w:hAnsiTheme="minorHAnsi" w:cstheme="minorHAnsi"/>
          <w:sz w:val="22"/>
          <w:szCs w:val="22"/>
        </w:rPr>
        <w:t>understands relevant data protection legislation and regulations</w:t>
      </w:r>
      <w:r w:rsidRPr="00B462CB">
        <w:rPr>
          <w:rFonts w:asciiTheme="minorHAnsi" w:hAnsiTheme="minorHAnsi" w:cstheme="minorHAnsi"/>
          <w:sz w:val="22"/>
          <w:szCs w:val="22"/>
        </w:rPr>
        <w:t>, especially the Data Protection Act 2018 and the General Data Protection Regulation</w:t>
      </w:r>
      <w:r w:rsidR="00404DDF">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7768BB9" w14:textId="22E4EE54" w:rsidR="00C874F4" w:rsidRPr="00E53D90" w:rsidRDefault="00E53D90" w:rsidP="009141C3">
      <w:pPr>
        <w:pStyle w:val="Default"/>
        <w:numPr>
          <w:ilvl w:val="0"/>
          <w:numId w:val="43"/>
        </w:numPr>
        <w:rPr>
          <w:rFonts w:asciiTheme="minorHAnsi" w:hAnsiTheme="minorHAnsi" w:cstheme="minorHAnsi"/>
          <w:sz w:val="22"/>
          <w:szCs w:val="22"/>
        </w:rPr>
      </w:pPr>
      <w:r w:rsidRPr="00E53D90">
        <w:rPr>
          <w:rFonts w:asciiTheme="minorHAnsi" w:hAnsiTheme="minorHAnsi" w:cstheme="minorHAnsi"/>
          <w:sz w:val="22"/>
          <w:szCs w:val="22"/>
        </w:rPr>
        <w:t>keep</w:t>
      </w:r>
      <w:r w:rsidR="0097019B">
        <w:rPr>
          <w:rFonts w:asciiTheme="minorHAnsi" w:hAnsiTheme="minorHAnsi" w:cstheme="minorHAnsi"/>
          <w:sz w:val="22"/>
          <w:szCs w:val="22"/>
        </w:rPr>
        <w:t>s</w:t>
      </w:r>
      <w:r w:rsidRPr="00E53D90">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r>
        <w:rPr>
          <w:rFonts w:asciiTheme="minorHAnsi" w:hAnsiTheme="minorHAnsi" w:cstheme="minorHAnsi"/>
          <w:sz w:val="22"/>
          <w:szCs w:val="22"/>
        </w:rPr>
        <w:t>.</w:t>
      </w:r>
    </w:p>
    <w:p w14:paraId="79DB0E4C" w14:textId="77777777" w:rsidR="00C874F4" w:rsidRDefault="00C874F4" w:rsidP="00C874F4">
      <w:pPr>
        <w:pStyle w:val="Default"/>
        <w:rPr>
          <w:rFonts w:asciiTheme="minorHAnsi" w:hAnsiTheme="minorHAnsi" w:cstheme="minorHAnsi"/>
          <w:sz w:val="22"/>
          <w:szCs w:val="22"/>
        </w:rPr>
      </w:pPr>
    </w:p>
    <w:p w14:paraId="63C06E7F" w14:textId="48415713" w:rsidR="00AB09D7" w:rsidRPr="005972D0" w:rsidRDefault="00AB09D7" w:rsidP="00AB09D7">
      <w:pPr>
        <w:pStyle w:val="Default"/>
        <w:rPr>
          <w:rFonts w:asciiTheme="minorHAnsi" w:hAnsiTheme="minorHAnsi" w:cstheme="minorHAnsi"/>
          <w:color w:val="0000FF" w:themeColor="hyperlink"/>
          <w:sz w:val="22"/>
          <w:szCs w:val="22"/>
          <w:u w:val="single"/>
        </w:rPr>
      </w:pPr>
      <w:r w:rsidRPr="00AB09D7">
        <w:rPr>
          <w:rFonts w:asciiTheme="minorHAnsi" w:hAnsiTheme="minorHAnsi" w:cstheme="minorHAnsi"/>
          <w:sz w:val="22"/>
          <w:szCs w:val="22"/>
        </w:rPr>
        <w:t xml:space="preserve">We </w:t>
      </w:r>
      <w:r w:rsidR="00E90B7F">
        <w:rPr>
          <w:rFonts w:asciiTheme="minorHAnsi" w:hAnsiTheme="minorHAnsi" w:cstheme="minorHAnsi"/>
          <w:sz w:val="22"/>
          <w:szCs w:val="22"/>
        </w:rPr>
        <w:t>follow</w:t>
      </w:r>
      <w:r w:rsidR="00E90B7F" w:rsidRPr="00E90B7F">
        <w:rPr>
          <w:rFonts w:ascii="Calibri" w:hAnsi="Calibri" w:cs="Calibri"/>
          <w:sz w:val="22"/>
          <w:szCs w:val="22"/>
        </w:rPr>
        <w:t xml:space="preserve"> </w:t>
      </w:r>
      <w:hyperlink r:id="rId143" w:history="1">
        <w:r w:rsidR="00E90B7F">
          <w:rPr>
            <w:rFonts w:ascii="Calibri" w:hAnsi="Calibri" w:cs="Calibri"/>
            <w:color w:val="0000FF"/>
            <w:sz w:val="22"/>
            <w:szCs w:val="22"/>
            <w:u w:val="single"/>
          </w:rPr>
          <w:t>ICO Guidelines</w:t>
        </w:r>
      </w:hyperlink>
      <w:r w:rsidRPr="00AB09D7">
        <w:rPr>
          <w:rFonts w:asciiTheme="minorHAnsi" w:hAnsiTheme="minorHAnsi" w:cstheme="minorHAnsi"/>
          <w:sz w:val="22"/>
          <w:szCs w:val="22"/>
        </w:rPr>
        <w:t xml:space="preserve"> </w:t>
      </w:r>
      <w:r w:rsidR="00E90B7F">
        <w:rPr>
          <w:rFonts w:asciiTheme="minorHAnsi" w:hAnsiTheme="minorHAnsi" w:cstheme="minorHAnsi"/>
          <w:sz w:val="22"/>
          <w:szCs w:val="22"/>
        </w:rPr>
        <w:t xml:space="preserve">and </w:t>
      </w:r>
      <w:r w:rsidRPr="00AB09D7">
        <w:rPr>
          <w:rFonts w:asciiTheme="minorHAnsi" w:hAnsiTheme="minorHAnsi" w:cstheme="minorHAnsi"/>
          <w:sz w:val="22"/>
          <w:szCs w:val="22"/>
        </w:rPr>
        <w:t>the</w:t>
      </w:r>
      <w:r>
        <w:t xml:space="preserve"> </w:t>
      </w:r>
      <w:hyperlink r:id="rId144" w:history="1">
        <w:r w:rsidR="00C874F4" w:rsidRPr="00A130E5">
          <w:rPr>
            <w:rStyle w:val="Hyperlink"/>
            <w:rFonts w:asciiTheme="minorHAnsi" w:hAnsiTheme="minorHAnsi" w:cstheme="minorHAnsi"/>
            <w:sz w:val="22"/>
            <w:szCs w:val="22"/>
          </w:rPr>
          <w:t>Data protection toolkit for schools</w:t>
        </w:r>
      </w:hyperlink>
      <w:r w:rsidR="005972D0">
        <w:rPr>
          <w:rStyle w:val="Hyperlink"/>
          <w:rFonts w:asciiTheme="minorHAnsi" w:hAnsiTheme="minorHAnsi" w:cstheme="minorHAnsi"/>
          <w:sz w:val="22"/>
          <w:szCs w:val="22"/>
        </w:rPr>
        <w:t xml:space="preserve">. </w:t>
      </w:r>
      <w:r w:rsidRPr="00AB09D7">
        <w:rPr>
          <w:rFonts w:asciiTheme="minorHAnsi" w:hAnsiTheme="minorHAnsi"/>
          <w:sz w:val="22"/>
          <w:szCs w:val="22"/>
        </w:rPr>
        <w:t xml:space="preserve">The Data Protection Act 2018 and GDPR do not prevent, or limit, the sharing of information for the purposes of keeping children safe. Fears about sharing information </w:t>
      </w:r>
      <w:r w:rsidR="00806C27">
        <w:rPr>
          <w:rFonts w:asciiTheme="minorHAnsi" w:hAnsiTheme="minorHAnsi"/>
          <w:sz w:val="22"/>
          <w:szCs w:val="22"/>
        </w:rPr>
        <w:t>will</w:t>
      </w:r>
      <w:r w:rsidRPr="00AB09D7">
        <w:rPr>
          <w:rFonts w:asciiTheme="minorHAnsi" w:hAnsiTheme="minorHAnsi"/>
          <w:sz w:val="22"/>
          <w:szCs w:val="22"/>
        </w:rPr>
        <w:t xml:space="preserve"> not be allowed to stand in the way of the need to promote the welfare and protect the safety of </w:t>
      </w:r>
      <w:r w:rsidR="00806C27">
        <w:rPr>
          <w:rFonts w:asciiTheme="minorHAnsi" w:hAnsiTheme="minorHAnsi"/>
          <w:sz w:val="22"/>
          <w:szCs w:val="22"/>
        </w:rPr>
        <w:t>our students</w:t>
      </w:r>
      <w:r w:rsidRPr="00AB09D7">
        <w:rPr>
          <w:rFonts w:asciiTheme="minorHAnsi" w:hAnsiTheme="minorHAnsi"/>
          <w:sz w:val="22"/>
          <w:szCs w:val="22"/>
        </w:rPr>
        <w:t xml:space="preserve">.   Staff have regard to </w:t>
      </w:r>
      <w:r w:rsidR="00806C27">
        <w:rPr>
          <w:rFonts w:asciiTheme="minorHAnsi" w:hAnsiTheme="minorHAnsi"/>
          <w:sz w:val="22"/>
          <w:szCs w:val="22"/>
        </w:rPr>
        <w:t xml:space="preserve">and follow </w:t>
      </w:r>
      <w:r w:rsidRPr="00AB09D7">
        <w:rPr>
          <w:rFonts w:asciiTheme="minorHAnsi" w:hAnsiTheme="minorHAnsi"/>
          <w:sz w:val="22"/>
          <w:szCs w:val="22"/>
        </w:rPr>
        <w:t xml:space="preserve">the Department for Education Guidance; </w:t>
      </w:r>
      <w:r w:rsidRPr="00AB09D7">
        <w:rPr>
          <w:rFonts w:asciiTheme="minorHAnsi" w:hAnsiTheme="minorHAnsi"/>
          <w:i/>
          <w:iCs/>
          <w:sz w:val="22"/>
          <w:szCs w:val="22"/>
        </w:rPr>
        <w:t>Information Sharing Advice for Safeguarding Practitioners</w:t>
      </w:r>
      <w:r w:rsidRPr="00AB09D7">
        <w:rPr>
          <w:rFonts w:asciiTheme="minorHAnsi" w:hAnsiTheme="minorHAnsi"/>
          <w:sz w:val="22"/>
          <w:szCs w:val="22"/>
        </w:rPr>
        <w:t xml:space="preserve"> (20</w:t>
      </w:r>
      <w:r w:rsidR="008A7800">
        <w:rPr>
          <w:rFonts w:asciiTheme="minorHAnsi" w:hAnsiTheme="minorHAnsi"/>
          <w:sz w:val="22"/>
          <w:szCs w:val="22"/>
        </w:rPr>
        <w:t>24</w:t>
      </w:r>
      <w:r w:rsidRPr="00AB09D7">
        <w:rPr>
          <w:rFonts w:asciiTheme="minorHAnsi" w:hAnsiTheme="minorHAnsi"/>
          <w:sz w:val="22"/>
          <w:szCs w:val="22"/>
        </w:rPr>
        <w:t xml:space="preserve">)  </w:t>
      </w:r>
      <w:hyperlink r:id="rId145" w:history="1">
        <w:r w:rsidRPr="00AB09D7">
          <w:rPr>
            <w:rStyle w:val="Hyperlink"/>
            <w:rFonts w:asciiTheme="minorHAnsi" w:hAnsiTheme="minorHAnsi"/>
            <w:sz w:val="22"/>
            <w:szCs w:val="22"/>
          </w:rPr>
          <w:t>Safeguarding practitioners information sharing advice</w:t>
        </w:r>
      </w:hyperlink>
      <w:r w:rsidRPr="00AB09D7">
        <w:rPr>
          <w:rFonts w:asciiTheme="minorHAnsi" w:hAnsiTheme="minorHAnsi"/>
          <w:sz w:val="22"/>
          <w:szCs w:val="22"/>
        </w:rPr>
        <w:t xml:space="preserve"> </w:t>
      </w:r>
    </w:p>
    <w:p w14:paraId="685BE5C3" w14:textId="77777777" w:rsidR="00C874F4" w:rsidRPr="00404DDF" w:rsidRDefault="00C874F4" w:rsidP="00404DDF">
      <w:pPr>
        <w:pStyle w:val="Default"/>
        <w:rPr>
          <w:rFonts w:asciiTheme="minorHAnsi" w:hAnsiTheme="minorHAnsi" w:cstheme="minorHAnsi"/>
          <w:sz w:val="22"/>
          <w:szCs w:val="22"/>
        </w:rPr>
      </w:pPr>
    </w:p>
    <w:p w14:paraId="288A4BB3" w14:textId="77777777" w:rsidR="00C874F4" w:rsidRPr="00AB09D7"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the views of children </w:t>
      </w:r>
    </w:p>
    <w:p w14:paraId="5C86CE0B" w14:textId="77777777" w:rsidR="00C874F4" w:rsidRPr="00B462CB" w:rsidRDefault="00B31CC5"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C874F4">
        <w:rPr>
          <w:rFonts w:asciiTheme="minorHAnsi" w:hAnsiTheme="minorHAnsi" w:cstheme="minorHAnsi"/>
          <w:sz w:val="22"/>
          <w:szCs w:val="22"/>
        </w:rPr>
        <w:t xml:space="preserve">DSL </w:t>
      </w:r>
      <w:r w:rsidR="00AB09D7">
        <w:rPr>
          <w:rFonts w:asciiTheme="minorHAnsi" w:hAnsiTheme="minorHAnsi" w:cstheme="minorHAnsi"/>
          <w:sz w:val="22"/>
          <w:szCs w:val="22"/>
        </w:rPr>
        <w:t>will</w:t>
      </w:r>
      <w:r w:rsidR="00C874F4">
        <w:rPr>
          <w:rFonts w:asciiTheme="minorHAnsi" w:hAnsiTheme="minorHAnsi" w:cstheme="minorHAnsi"/>
          <w:sz w:val="22"/>
          <w:szCs w:val="22"/>
        </w:rPr>
        <w:t>:</w:t>
      </w:r>
    </w:p>
    <w:p w14:paraId="3A9B68CB" w14:textId="77777777"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 encourage a culture of listening </w:t>
      </w:r>
      <w:r w:rsidR="00AB09D7">
        <w:rPr>
          <w:rFonts w:asciiTheme="minorHAnsi" w:hAnsiTheme="minorHAnsi" w:cstheme="minorHAnsi"/>
          <w:sz w:val="22"/>
          <w:szCs w:val="22"/>
        </w:rPr>
        <w:t xml:space="preserve">to students </w:t>
      </w:r>
      <w:r w:rsidRPr="00B462CB">
        <w:rPr>
          <w:rFonts w:asciiTheme="minorHAnsi" w:hAnsiTheme="minorHAnsi" w:cstheme="minorHAnsi"/>
          <w:sz w:val="22"/>
          <w:szCs w:val="22"/>
        </w:rPr>
        <w:t xml:space="preserve">and taking account of their wishes and feelings, among all staff, and </w:t>
      </w:r>
      <w:r w:rsidR="00AB09D7">
        <w:rPr>
          <w:rFonts w:asciiTheme="minorHAnsi" w:hAnsiTheme="minorHAnsi" w:cstheme="minorHAnsi"/>
          <w:sz w:val="22"/>
          <w:szCs w:val="22"/>
        </w:rPr>
        <w:t xml:space="preserve">put </w:t>
      </w:r>
      <w:r w:rsidRPr="00B462CB">
        <w:rPr>
          <w:rFonts w:asciiTheme="minorHAnsi" w:hAnsiTheme="minorHAnsi" w:cstheme="minorHAnsi"/>
          <w:sz w:val="22"/>
          <w:szCs w:val="22"/>
        </w:rPr>
        <w:t>in</w:t>
      </w:r>
      <w:r w:rsidR="00AB09D7">
        <w:rPr>
          <w:rFonts w:asciiTheme="minorHAnsi" w:hAnsiTheme="minorHAnsi" w:cstheme="minorHAnsi"/>
          <w:sz w:val="22"/>
          <w:szCs w:val="22"/>
        </w:rPr>
        <w:t xml:space="preserve"> place</w:t>
      </w:r>
      <w:r w:rsidRPr="00B462CB">
        <w:rPr>
          <w:rFonts w:asciiTheme="minorHAnsi" w:hAnsiTheme="minorHAnsi" w:cstheme="minorHAnsi"/>
          <w:sz w:val="22"/>
          <w:szCs w:val="22"/>
        </w:rPr>
        <w:t xml:space="preserve"> any measures to protect them</w:t>
      </w:r>
    </w:p>
    <w:p w14:paraId="771003B1"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 understand the difficulties that </w:t>
      </w:r>
      <w:r w:rsidR="00AB09D7">
        <w:rPr>
          <w:rFonts w:asciiTheme="minorHAnsi" w:hAnsiTheme="minorHAnsi" w:cstheme="minorHAnsi"/>
          <w:sz w:val="22"/>
          <w:szCs w:val="22"/>
        </w:rPr>
        <w:t>students</w:t>
      </w:r>
      <w:r w:rsidRPr="00B462CB">
        <w:rPr>
          <w:rFonts w:asciiTheme="minorHAnsi" w:hAnsiTheme="minorHAnsi" w:cstheme="minorHAnsi"/>
          <w:sz w:val="22"/>
          <w:szCs w:val="22"/>
        </w:rPr>
        <w:t xml:space="preserve"> may have in approaching staff about their circumstances and consider how to build trusted relationships which facilitate communication.</w:t>
      </w:r>
    </w:p>
    <w:p w14:paraId="3C6A963C" w14:textId="77777777" w:rsidR="00404DDF" w:rsidRPr="00000664" w:rsidRDefault="00404DDF" w:rsidP="00C874F4">
      <w:pPr>
        <w:pStyle w:val="Default"/>
        <w:rPr>
          <w:rFonts w:asciiTheme="minorHAnsi" w:hAnsiTheme="minorHAnsi" w:cstheme="minorHAnsi"/>
          <w:sz w:val="22"/>
          <w:szCs w:val="22"/>
        </w:rPr>
      </w:pPr>
    </w:p>
    <w:p w14:paraId="60125C3A" w14:textId="77777777" w:rsidR="00404DDF" w:rsidRDefault="00404DDF" w:rsidP="00AB2C1C">
      <w:pPr>
        <w:pStyle w:val="Normal1"/>
        <w:spacing w:after="0" w:line="240" w:lineRule="auto"/>
        <w:rPr>
          <w:b/>
          <w:sz w:val="24"/>
          <w:szCs w:val="24"/>
        </w:rPr>
      </w:pPr>
    </w:p>
    <w:p w14:paraId="3B691482" w14:textId="77777777" w:rsidR="00404DDF" w:rsidRDefault="00404DDF" w:rsidP="00AB2C1C">
      <w:pPr>
        <w:pStyle w:val="Normal1"/>
        <w:spacing w:after="0" w:line="240" w:lineRule="auto"/>
        <w:rPr>
          <w:b/>
          <w:sz w:val="24"/>
          <w:szCs w:val="24"/>
        </w:rPr>
      </w:pPr>
    </w:p>
    <w:p w14:paraId="4944873B" w14:textId="77777777" w:rsidR="00404DDF" w:rsidRDefault="00404DDF" w:rsidP="00AB2C1C">
      <w:pPr>
        <w:pStyle w:val="Normal1"/>
        <w:spacing w:after="0" w:line="240" w:lineRule="auto"/>
        <w:rPr>
          <w:b/>
          <w:sz w:val="24"/>
          <w:szCs w:val="24"/>
        </w:rPr>
      </w:pPr>
    </w:p>
    <w:p w14:paraId="6504D1A0" w14:textId="77777777" w:rsidR="00404DDF" w:rsidRDefault="00404DDF" w:rsidP="00AB2C1C">
      <w:pPr>
        <w:pStyle w:val="Normal1"/>
        <w:spacing w:after="0" w:line="240" w:lineRule="auto"/>
        <w:rPr>
          <w:b/>
          <w:sz w:val="24"/>
          <w:szCs w:val="24"/>
        </w:rPr>
      </w:pPr>
    </w:p>
    <w:p w14:paraId="04EAD63F" w14:textId="77777777" w:rsidR="00404DDF" w:rsidRDefault="00404DDF" w:rsidP="00AB2C1C">
      <w:pPr>
        <w:pStyle w:val="Normal1"/>
        <w:spacing w:after="0" w:line="240" w:lineRule="auto"/>
        <w:rPr>
          <w:b/>
          <w:sz w:val="24"/>
          <w:szCs w:val="24"/>
        </w:rPr>
      </w:pPr>
    </w:p>
    <w:p w14:paraId="25D42391" w14:textId="77777777" w:rsidR="00806C27" w:rsidRDefault="00806C27" w:rsidP="00AB2C1C">
      <w:pPr>
        <w:pStyle w:val="Normal1"/>
        <w:spacing w:after="0" w:line="240" w:lineRule="auto"/>
        <w:rPr>
          <w:b/>
          <w:sz w:val="24"/>
          <w:szCs w:val="24"/>
        </w:rPr>
      </w:pPr>
    </w:p>
    <w:p w14:paraId="065F8085" w14:textId="77777777" w:rsidR="00806C27" w:rsidRDefault="00806C27" w:rsidP="00AB2C1C">
      <w:pPr>
        <w:pStyle w:val="Normal1"/>
        <w:spacing w:after="0" w:line="240" w:lineRule="auto"/>
        <w:rPr>
          <w:b/>
          <w:sz w:val="24"/>
          <w:szCs w:val="24"/>
        </w:rPr>
      </w:pPr>
    </w:p>
    <w:p w14:paraId="4DC3B8CF" w14:textId="77777777" w:rsidR="00806C27" w:rsidRDefault="00806C27" w:rsidP="00AB2C1C">
      <w:pPr>
        <w:pStyle w:val="Normal1"/>
        <w:spacing w:after="0" w:line="240" w:lineRule="auto"/>
        <w:rPr>
          <w:b/>
          <w:sz w:val="24"/>
          <w:szCs w:val="24"/>
        </w:rPr>
      </w:pPr>
    </w:p>
    <w:p w14:paraId="53F1DCEA" w14:textId="77777777" w:rsidR="00806C27" w:rsidRDefault="00806C27" w:rsidP="00AB2C1C">
      <w:pPr>
        <w:pStyle w:val="Normal1"/>
        <w:spacing w:after="0" w:line="240" w:lineRule="auto"/>
        <w:rPr>
          <w:b/>
          <w:sz w:val="24"/>
          <w:szCs w:val="24"/>
        </w:rPr>
      </w:pPr>
    </w:p>
    <w:p w14:paraId="46B6BF38" w14:textId="77777777" w:rsidR="00404DDF" w:rsidRDefault="00404DDF" w:rsidP="00AB2C1C">
      <w:pPr>
        <w:pStyle w:val="Normal1"/>
        <w:spacing w:after="0" w:line="240" w:lineRule="auto"/>
        <w:rPr>
          <w:b/>
          <w:sz w:val="24"/>
          <w:szCs w:val="24"/>
        </w:rPr>
      </w:pPr>
    </w:p>
    <w:p w14:paraId="2F9C9C29" w14:textId="77777777" w:rsidR="00051E73" w:rsidRDefault="00051E73" w:rsidP="00AB2C1C">
      <w:pPr>
        <w:pStyle w:val="Normal1"/>
        <w:spacing w:after="0" w:line="240" w:lineRule="auto"/>
        <w:rPr>
          <w:b/>
          <w:sz w:val="24"/>
          <w:szCs w:val="24"/>
        </w:rPr>
      </w:pPr>
    </w:p>
    <w:p w14:paraId="6BD2B4E3" w14:textId="77777777" w:rsidR="00404DDF" w:rsidRDefault="00404DDF" w:rsidP="00AB2C1C">
      <w:pPr>
        <w:pStyle w:val="Normal1"/>
        <w:spacing w:after="0" w:line="240" w:lineRule="auto"/>
        <w:rPr>
          <w:b/>
          <w:sz w:val="24"/>
          <w:szCs w:val="24"/>
        </w:rPr>
      </w:pPr>
    </w:p>
    <w:p w14:paraId="0D7257BD" w14:textId="263D2848" w:rsidR="00AB2C1C" w:rsidRDefault="00AB2C1C" w:rsidP="00AB2C1C">
      <w:pPr>
        <w:pStyle w:val="Normal1"/>
        <w:spacing w:after="0" w:line="240" w:lineRule="auto"/>
        <w:rPr>
          <w:b/>
          <w:sz w:val="24"/>
          <w:szCs w:val="24"/>
        </w:rPr>
      </w:pPr>
      <w:bookmarkStart w:id="105" w:name="Appendix4"/>
      <w:r>
        <w:rPr>
          <w:b/>
          <w:sz w:val="24"/>
          <w:szCs w:val="24"/>
        </w:rPr>
        <w:t>A</w:t>
      </w:r>
      <w:r w:rsidR="00585774">
        <w:rPr>
          <w:b/>
          <w:sz w:val="24"/>
          <w:szCs w:val="24"/>
        </w:rPr>
        <w:t>PPENDIX</w:t>
      </w:r>
      <w:r>
        <w:rPr>
          <w:b/>
          <w:sz w:val="24"/>
          <w:szCs w:val="24"/>
        </w:rPr>
        <w:t xml:space="preserve"> 4</w:t>
      </w:r>
    </w:p>
    <w:bookmarkEnd w:id="105"/>
    <w:p w14:paraId="769C9718" w14:textId="77777777" w:rsidR="00AB2C1C" w:rsidRPr="0025647D" w:rsidRDefault="00AB2C1C" w:rsidP="00AB2C1C">
      <w:pPr>
        <w:pStyle w:val="Normal1"/>
        <w:spacing w:after="0" w:line="240" w:lineRule="auto"/>
        <w:jc w:val="center"/>
        <w:rPr>
          <w:b/>
          <w:sz w:val="24"/>
          <w:szCs w:val="24"/>
        </w:rPr>
      </w:pPr>
      <w:r w:rsidRPr="0025647D">
        <w:rPr>
          <w:b/>
          <w:sz w:val="24"/>
          <w:szCs w:val="24"/>
        </w:rPr>
        <w:t>GUIDANCE FOR SAFEGUARDING RECORDS</w:t>
      </w:r>
    </w:p>
    <w:p w14:paraId="705D5EB7" w14:textId="77777777" w:rsidR="00AB2C1C" w:rsidRPr="0025647D" w:rsidRDefault="00AB2C1C" w:rsidP="00AB2C1C">
      <w:pPr>
        <w:pStyle w:val="Normal1"/>
        <w:spacing w:after="0" w:line="240" w:lineRule="auto"/>
        <w:rPr>
          <w:b/>
          <w:sz w:val="24"/>
          <w:szCs w:val="24"/>
        </w:rPr>
      </w:pPr>
    </w:p>
    <w:p w14:paraId="49077B01" w14:textId="77777777" w:rsidR="00AB2C1C" w:rsidRPr="0025647D" w:rsidRDefault="00AB2C1C" w:rsidP="00AB2C1C">
      <w:pPr>
        <w:pStyle w:val="Normal1"/>
        <w:spacing w:after="0" w:line="240" w:lineRule="auto"/>
      </w:pPr>
      <w:r w:rsidRPr="0025647D">
        <w:rPr>
          <w:b/>
        </w:rPr>
        <w:t xml:space="preserve">What is a “welfare concern”? </w:t>
      </w:r>
    </w:p>
    <w:p w14:paraId="3F06BE30" w14:textId="77777777" w:rsidR="00AB2C1C" w:rsidRPr="0025647D" w:rsidRDefault="00AB2C1C" w:rsidP="00AB2C1C">
      <w:pPr>
        <w:pStyle w:val="Normal1"/>
        <w:spacing w:after="0" w:line="240" w:lineRule="auto"/>
      </w:pPr>
      <w:r w:rsidRPr="0025647D">
        <w:t xml:space="preserve">Concerns may arise in one or more of the following areas: </w:t>
      </w:r>
    </w:p>
    <w:p w14:paraId="00BB15B4"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behaviour </w:t>
      </w:r>
    </w:p>
    <w:p w14:paraId="243C3AD6"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has a physical </w:t>
      </w:r>
      <w:r w:rsidR="00AE046E" w:rsidRPr="0025647D">
        <w:t>injury.</w:t>
      </w:r>
      <w:r w:rsidRPr="0025647D">
        <w:t xml:space="preserve"> </w:t>
      </w:r>
    </w:p>
    <w:p w14:paraId="35A9F02C"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makes a disclosure or </w:t>
      </w:r>
      <w:r w:rsidR="00AE046E" w:rsidRPr="0025647D">
        <w:t>allegation.</w:t>
      </w:r>
      <w:r w:rsidRPr="0025647D">
        <w:t xml:space="preserve"> </w:t>
      </w:r>
    </w:p>
    <w:p w14:paraId="536F9173"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physical presentation </w:t>
      </w:r>
    </w:p>
    <w:p w14:paraId="7A2BD99E" w14:textId="77777777" w:rsidR="00AB2C1C" w:rsidRPr="0025647D" w:rsidRDefault="00AB2C1C" w:rsidP="009141C3">
      <w:pPr>
        <w:pStyle w:val="Normal1"/>
        <w:numPr>
          <w:ilvl w:val="0"/>
          <w:numId w:val="17"/>
        </w:numPr>
        <w:spacing w:after="0" w:line="240" w:lineRule="auto"/>
      </w:pPr>
      <w:r w:rsidRPr="0025647D">
        <w:t xml:space="preserve">Information from or observation of behaviour </w:t>
      </w:r>
      <w:r w:rsidR="005F194E">
        <w:t>from</w:t>
      </w:r>
      <w:r w:rsidRPr="0025647D">
        <w:t xml:space="preserve"> a parent</w:t>
      </w:r>
      <w:r w:rsidR="005F194E">
        <w:t>/carer or any other person</w:t>
      </w:r>
      <w:r w:rsidRPr="0025647D">
        <w:t xml:space="preserve"> </w:t>
      </w:r>
    </w:p>
    <w:p w14:paraId="7F48715D" w14:textId="77777777" w:rsidR="00AB2C1C" w:rsidRPr="0025647D" w:rsidRDefault="00AB2C1C" w:rsidP="00AB2C1C">
      <w:pPr>
        <w:pStyle w:val="Normal1"/>
        <w:spacing w:after="0" w:line="240" w:lineRule="auto"/>
      </w:pPr>
    </w:p>
    <w:p w14:paraId="1931FD71" w14:textId="77777777" w:rsidR="00AB2C1C" w:rsidRPr="0025647D" w:rsidRDefault="00AB2C1C" w:rsidP="00AB2C1C">
      <w:pPr>
        <w:pStyle w:val="Normal1"/>
        <w:spacing w:after="0" w:line="240" w:lineRule="auto"/>
      </w:pPr>
      <w:r w:rsidRPr="0025647D">
        <w:rPr>
          <w:b/>
        </w:rPr>
        <w:t xml:space="preserve">What </w:t>
      </w:r>
      <w:r w:rsidR="00B31CC5">
        <w:rPr>
          <w:b/>
        </w:rPr>
        <w:t>to</w:t>
      </w:r>
      <w:r w:rsidRPr="0025647D">
        <w:rPr>
          <w:b/>
        </w:rPr>
        <w:t xml:space="preserve"> record </w:t>
      </w:r>
    </w:p>
    <w:p w14:paraId="2DD486E2" w14:textId="77777777" w:rsidR="00AB2C1C" w:rsidRPr="0025647D" w:rsidRDefault="005972D0" w:rsidP="009141C3">
      <w:pPr>
        <w:pStyle w:val="Normal1"/>
        <w:numPr>
          <w:ilvl w:val="0"/>
          <w:numId w:val="18"/>
        </w:numPr>
        <w:spacing w:after="33" w:line="240" w:lineRule="auto"/>
      </w:pPr>
      <w:r>
        <w:t xml:space="preserve">Date and </w:t>
      </w:r>
      <w:r w:rsidR="00AB2C1C" w:rsidRPr="0025647D">
        <w:t xml:space="preserve">your details – </w:t>
      </w:r>
      <w:r w:rsidR="005F194E">
        <w:t>avoid</w:t>
      </w:r>
      <w:r w:rsidR="00AB2C1C" w:rsidRPr="0025647D">
        <w:t xml:space="preserve"> us</w:t>
      </w:r>
      <w:r w:rsidR="005F194E">
        <w:t>ing</w:t>
      </w:r>
      <w:r w:rsidR="00AB2C1C" w:rsidRPr="0025647D">
        <w:t xml:space="preserve"> </w:t>
      </w:r>
      <w:r w:rsidR="00AE046E" w:rsidRPr="0025647D">
        <w:t>initials.</w:t>
      </w:r>
      <w:r w:rsidR="00AB2C1C" w:rsidRPr="0025647D">
        <w:t xml:space="preserve"> </w:t>
      </w:r>
    </w:p>
    <w:p w14:paraId="4D4753BC" w14:textId="77777777" w:rsidR="00AB2C1C" w:rsidRPr="0025647D" w:rsidRDefault="00AB2C1C" w:rsidP="009141C3">
      <w:pPr>
        <w:pStyle w:val="Normal1"/>
        <w:numPr>
          <w:ilvl w:val="0"/>
          <w:numId w:val="18"/>
        </w:numPr>
        <w:spacing w:after="33" w:line="240" w:lineRule="auto"/>
      </w:pPr>
      <w:r w:rsidRPr="0025647D">
        <w:t xml:space="preserve">The incident / event / observation of concern described clearly and </w:t>
      </w:r>
      <w:r w:rsidR="00AE046E" w:rsidRPr="0025647D">
        <w:t>concisely.</w:t>
      </w:r>
      <w:r w:rsidRPr="0025647D">
        <w:t xml:space="preserve"> </w:t>
      </w:r>
    </w:p>
    <w:p w14:paraId="44641FA6" w14:textId="77777777" w:rsidR="00AB2C1C" w:rsidRPr="0025647D" w:rsidRDefault="005F194E" w:rsidP="009141C3">
      <w:pPr>
        <w:pStyle w:val="Normal1"/>
        <w:numPr>
          <w:ilvl w:val="0"/>
          <w:numId w:val="18"/>
        </w:numPr>
        <w:spacing w:after="33" w:line="240" w:lineRule="auto"/>
      </w:pPr>
      <w:r>
        <w:t>W</w:t>
      </w:r>
      <w:r w:rsidR="00AB2C1C" w:rsidRPr="0025647D">
        <w:t xml:space="preserve">ritten using straightforward language and fact and opinion are differentiated. </w:t>
      </w:r>
    </w:p>
    <w:p w14:paraId="501F00AA" w14:textId="77777777" w:rsidR="00AB2C1C" w:rsidRPr="0025647D" w:rsidRDefault="00AB2C1C" w:rsidP="009141C3">
      <w:pPr>
        <w:pStyle w:val="Normal1"/>
        <w:numPr>
          <w:ilvl w:val="0"/>
          <w:numId w:val="18"/>
        </w:numPr>
        <w:spacing w:after="33" w:line="240" w:lineRule="auto"/>
      </w:pPr>
      <w:r w:rsidRPr="0025647D">
        <w:t xml:space="preserve">If recording a disclosure, the </w:t>
      </w:r>
      <w:r>
        <w:t>student</w:t>
      </w:r>
      <w:r w:rsidRPr="0025647D">
        <w:t xml:space="preserve">’s own words are recorded and any questions asked are included.  </w:t>
      </w:r>
    </w:p>
    <w:p w14:paraId="50696009" w14:textId="1A2EF7A9" w:rsidR="00AB2C1C" w:rsidRPr="0025647D" w:rsidRDefault="00AB2C1C" w:rsidP="009141C3">
      <w:pPr>
        <w:pStyle w:val="Normal1"/>
        <w:numPr>
          <w:ilvl w:val="0"/>
          <w:numId w:val="18"/>
        </w:numPr>
        <w:spacing w:after="33" w:line="240" w:lineRule="auto"/>
      </w:pPr>
      <w:r w:rsidRPr="0025647D">
        <w:t xml:space="preserve">Physical marks and injuries are recorded on a body map where appropriate </w:t>
      </w:r>
      <w:r w:rsidR="00525CB6">
        <w:t xml:space="preserve">(See </w:t>
      </w:r>
      <w:hyperlink w:anchor="Appendix6" w:history="1">
        <w:r w:rsidR="00525CB6" w:rsidRPr="005C727C">
          <w:rPr>
            <w:rStyle w:val="Hyperlink"/>
          </w:rPr>
          <w:t>Appendi</w:t>
        </w:r>
        <w:r w:rsidR="005F194E" w:rsidRPr="005C727C">
          <w:rPr>
            <w:rStyle w:val="Hyperlink"/>
          </w:rPr>
          <w:t>x</w:t>
        </w:r>
        <w:r w:rsidR="00525CB6" w:rsidRPr="005C727C">
          <w:rPr>
            <w:rStyle w:val="Hyperlink"/>
          </w:rPr>
          <w:t xml:space="preserve"> 6)</w:t>
        </w:r>
      </w:hyperlink>
    </w:p>
    <w:p w14:paraId="759610C8" w14:textId="4FB926D1" w:rsidR="00AB2C1C" w:rsidRDefault="00AB2C1C" w:rsidP="009141C3">
      <w:pPr>
        <w:pStyle w:val="Normal1"/>
        <w:numPr>
          <w:ilvl w:val="0"/>
          <w:numId w:val="18"/>
        </w:numPr>
        <w:spacing w:after="0" w:line="240" w:lineRule="auto"/>
      </w:pPr>
      <w:r w:rsidRPr="0025647D">
        <w:t>A</w:t>
      </w:r>
      <w:r w:rsidR="00806C27">
        <w:t>ll</w:t>
      </w:r>
      <w:r w:rsidRPr="0025647D">
        <w:t xml:space="preserve"> action</w:t>
      </w:r>
      <w:r w:rsidR="00806C27">
        <w:t>s</w:t>
      </w:r>
      <w:r w:rsidRPr="0025647D">
        <w:t xml:space="preserve"> </w:t>
      </w:r>
      <w:r w:rsidR="00AE046E" w:rsidRPr="0025647D">
        <w:t>taken.</w:t>
      </w:r>
    </w:p>
    <w:p w14:paraId="190ECEDB" w14:textId="77777777" w:rsidR="008A7800" w:rsidRPr="0025647D" w:rsidRDefault="008A7800" w:rsidP="009141C3">
      <w:pPr>
        <w:pStyle w:val="Normal1"/>
        <w:numPr>
          <w:ilvl w:val="0"/>
          <w:numId w:val="18"/>
        </w:numPr>
        <w:spacing w:after="0" w:line="240" w:lineRule="auto"/>
      </w:pPr>
      <w:r>
        <w:t>Rationale for decision making.</w:t>
      </w:r>
    </w:p>
    <w:p w14:paraId="68226752" w14:textId="77777777" w:rsidR="00AB2C1C" w:rsidRPr="0025647D" w:rsidRDefault="00AB2C1C" w:rsidP="009141C3">
      <w:pPr>
        <w:pStyle w:val="Normal1"/>
        <w:numPr>
          <w:ilvl w:val="0"/>
          <w:numId w:val="18"/>
        </w:numPr>
        <w:spacing w:after="0" w:line="240" w:lineRule="auto"/>
      </w:pPr>
      <w:r w:rsidRPr="008F2811">
        <w:t>If using an electronic data base such as CPOMS</w:t>
      </w:r>
      <w:r w:rsidR="008A7800" w:rsidRPr="008F2811">
        <w:t>/BROMCOM</w:t>
      </w:r>
      <w:r w:rsidRPr="008F2811">
        <w:t>, scan</w:t>
      </w:r>
      <w:r w:rsidRPr="0025647D">
        <w:t xml:space="preserve"> in handwritten notes taken when a </w:t>
      </w:r>
      <w:r w:rsidR="00B31CC5">
        <w:t>student</w:t>
      </w:r>
      <w:r w:rsidRPr="0025647D">
        <w:t xml:space="preserve"> makes a disclosure and body maps when there is a physical mark or injury and </w:t>
      </w:r>
      <w:proofErr w:type="gramStart"/>
      <w:r w:rsidRPr="0025647D">
        <w:t>make</w:t>
      </w:r>
      <w:r>
        <w:t xml:space="preserve"> </w:t>
      </w:r>
      <w:r w:rsidRPr="0025647D">
        <w:t>reference</w:t>
      </w:r>
      <w:proofErr w:type="gramEnd"/>
      <w:r w:rsidRPr="0025647D">
        <w:t xml:space="preserve"> to this in the chronology. </w:t>
      </w:r>
    </w:p>
    <w:p w14:paraId="0AE2A4BC" w14:textId="77777777" w:rsidR="00AB2C1C" w:rsidRPr="0025647D" w:rsidRDefault="00AB2C1C" w:rsidP="00AB2C1C">
      <w:pPr>
        <w:pStyle w:val="Normal1"/>
        <w:spacing w:after="0" w:line="240" w:lineRule="auto"/>
        <w:rPr>
          <w:sz w:val="24"/>
          <w:szCs w:val="24"/>
        </w:rPr>
      </w:pPr>
    </w:p>
    <w:p w14:paraId="33D68203" w14:textId="77777777" w:rsidR="00AB2C1C" w:rsidRPr="0025647D" w:rsidRDefault="00AB2C1C" w:rsidP="00AB2C1C">
      <w:pPr>
        <w:pStyle w:val="Normal1"/>
        <w:spacing w:after="0" w:line="240" w:lineRule="auto"/>
      </w:pPr>
      <w:r w:rsidRPr="0025647D">
        <w:rPr>
          <w:b/>
        </w:rPr>
        <w:t xml:space="preserve">How to record actions taken in response to staff concerns </w:t>
      </w:r>
    </w:p>
    <w:p w14:paraId="47466C08" w14:textId="77777777" w:rsidR="00AB2C1C" w:rsidRPr="0025647D" w:rsidRDefault="00AB2C1C" w:rsidP="00AB2C1C">
      <w:pPr>
        <w:pStyle w:val="Normal1"/>
        <w:spacing w:after="0" w:line="240" w:lineRule="auto"/>
      </w:pPr>
      <w:r w:rsidRPr="0025647D">
        <w:t>When a welfare concern</w:t>
      </w:r>
      <w:r w:rsidR="005F194E">
        <w:t xml:space="preserve"> is recorded</w:t>
      </w:r>
      <w:r w:rsidR="00B31CC5">
        <w:t>,</w:t>
      </w:r>
      <w:r w:rsidRPr="0025647D">
        <w:t xml:space="preserve"> it is important that </w:t>
      </w:r>
      <w:r w:rsidR="00B31CC5">
        <w:t>this is</w:t>
      </w:r>
      <w:r w:rsidRPr="0025647D">
        <w:t xml:space="preserve"> check</w:t>
      </w:r>
      <w:r w:rsidR="00B31CC5">
        <w:t>ed</w:t>
      </w:r>
      <w:r w:rsidRPr="0025647D">
        <w:t xml:space="preserve"> </w:t>
      </w:r>
      <w:r w:rsidR="00B31CC5">
        <w:t>to ensure</w:t>
      </w:r>
      <w:r w:rsidRPr="0025647D">
        <w:t xml:space="preserve"> sufficient detail</w:t>
      </w:r>
      <w:r w:rsidR="00B31CC5">
        <w:t xml:space="preserve"> has been recorded</w:t>
      </w:r>
      <w:r w:rsidRPr="0025647D">
        <w:t xml:space="preserve"> and </w:t>
      </w:r>
      <w:r w:rsidRPr="00436F47">
        <w:t xml:space="preserve">has been dated and signed by the staff member who has reported the concern. If a body map has been completed or there are any other documents referred to in the record, ensure these are attached and where appropriate are also dated and signed. </w:t>
      </w:r>
      <w:r w:rsidR="008A7800" w:rsidRPr="00436F47">
        <w:t>Personalise if electronic system used</w:t>
      </w:r>
    </w:p>
    <w:p w14:paraId="73AB388F" w14:textId="77777777" w:rsidR="00AB2C1C" w:rsidRPr="0025647D" w:rsidRDefault="00AB2C1C" w:rsidP="00AB2C1C">
      <w:pPr>
        <w:pStyle w:val="Normal1"/>
        <w:spacing w:after="0" w:line="240" w:lineRule="auto"/>
      </w:pPr>
    </w:p>
    <w:p w14:paraId="0AA5B4FF" w14:textId="77777777" w:rsidR="00AB2C1C" w:rsidRDefault="00AB2C1C" w:rsidP="00AB2C1C">
      <w:pPr>
        <w:pStyle w:val="Normal1"/>
        <w:spacing w:after="0" w:line="240" w:lineRule="auto"/>
      </w:pPr>
      <w:r w:rsidRPr="0025647D">
        <w:t>It is important that a record of the action take</w:t>
      </w:r>
      <w:r w:rsidR="00B31CC5">
        <w:t>n</w:t>
      </w:r>
      <w:r w:rsidRPr="0025647D">
        <w:t xml:space="preserve"> in response to every welfare concern </w:t>
      </w:r>
      <w:r w:rsidR="00B31CC5">
        <w:t>is documented</w:t>
      </w:r>
      <w:r w:rsidRPr="0025647D">
        <w:t>. The level of detail of this record will clearly depend on the nature and seriousness of the concern but may include</w:t>
      </w:r>
      <w:r w:rsidR="00026985">
        <w:t>:</w:t>
      </w:r>
      <w:r w:rsidRPr="0025647D">
        <w:t xml:space="preserve"> </w:t>
      </w:r>
    </w:p>
    <w:p w14:paraId="121D559C" w14:textId="77777777" w:rsidR="00AB2C1C" w:rsidRPr="0025647D" w:rsidRDefault="00AB2C1C" w:rsidP="00AB2C1C">
      <w:pPr>
        <w:pStyle w:val="Normal1"/>
        <w:spacing w:after="0" w:line="240" w:lineRule="auto"/>
      </w:pPr>
    </w:p>
    <w:p w14:paraId="0A69F347" w14:textId="77777777" w:rsidR="00AB2C1C" w:rsidRPr="0025647D" w:rsidRDefault="00AB2C1C" w:rsidP="009141C3">
      <w:pPr>
        <w:pStyle w:val="Normal1"/>
        <w:numPr>
          <w:ilvl w:val="0"/>
          <w:numId w:val="19"/>
        </w:numPr>
        <w:spacing w:after="0" w:line="240" w:lineRule="auto"/>
      </w:pPr>
      <w:r w:rsidRPr="0025647D">
        <w:t xml:space="preserve">Requests to staff for monitoring specific aspects of the </w:t>
      </w:r>
      <w:r>
        <w:t>student</w:t>
      </w:r>
      <w:r w:rsidRPr="0025647D">
        <w:t xml:space="preserve">’s presentation, behaviour, attendance etc. </w:t>
      </w:r>
    </w:p>
    <w:p w14:paraId="1DA6A7B6" w14:textId="77777777" w:rsidR="00AB2C1C" w:rsidRPr="0025647D" w:rsidRDefault="00AB2C1C" w:rsidP="009141C3">
      <w:pPr>
        <w:pStyle w:val="Normal1"/>
        <w:numPr>
          <w:ilvl w:val="0"/>
          <w:numId w:val="19"/>
        </w:numPr>
        <w:spacing w:after="0" w:line="240" w:lineRule="auto"/>
      </w:pPr>
      <w:r w:rsidRPr="0025647D">
        <w:t>Discussions and telephone calls (with colleagues, parents</w:t>
      </w:r>
      <w:r>
        <w:t>, student,</w:t>
      </w:r>
      <w:r w:rsidRPr="0025647D">
        <w:t xml:space="preserve"> Social Care and other agencies or services)</w:t>
      </w:r>
      <w:r>
        <w:t xml:space="preserve">, </w:t>
      </w:r>
      <w:r w:rsidRPr="00AB2C1C">
        <w:t>including</w:t>
      </w:r>
      <w:r>
        <w:t xml:space="preserve"> rationale,</w:t>
      </w:r>
      <w:r w:rsidRPr="00AB2C1C">
        <w:t xml:space="preserve"> actions and </w:t>
      </w:r>
      <w:r w:rsidR="00AE046E" w:rsidRPr="00AB2C1C">
        <w:t>outcomes.</w:t>
      </w:r>
      <w:r w:rsidRPr="0025647D">
        <w:t xml:space="preserve"> </w:t>
      </w:r>
    </w:p>
    <w:p w14:paraId="1D7CBE72" w14:textId="77777777" w:rsidR="00AB2C1C" w:rsidRPr="0025647D" w:rsidRDefault="00AB2C1C" w:rsidP="009141C3">
      <w:pPr>
        <w:pStyle w:val="Normal1"/>
        <w:numPr>
          <w:ilvl w:val="0"/>
          <w:numId w:val="19"/>
        </w:numPr>
        <w:spacing w:after="0" w:line="240" w:lineRule="auto"/>
      </w:pPr>
      <w:r w:rsidRPr="0025647D">
        <w:t xml:space="preserve">Professional consultations </w:t>
      </w:r>
    </w:p>
    <w:p w14:paraId="55A2E046" w14:textId="2AE812AE" w:rsidR="00AB2C1C" w:rsidRDefault="00AB2C1C" w:rsidP="009141C3">
      <w:pPr>
        <w:pStyle w:val="Normal1"/>
        <w:numPr>
          <w:ilvl w:val="0"/>
          <w:numId w:val="19"/>
        </w:numPr>
        <w:spacing w:after="0" w:line="240" w:lineRule="auto"/>
      </w:pPr>
      <w:r w:rsidRPr="0025647D">
        <w:t xml:space="preserve">Letters sent and </w:t>
      </w:r>
      <w:r w:rsidR="00AE046E" w:rsidRPr="0025647D">
        <w:t>received</w:t>
      </w:r>
    </w:p>
    <w:p w14:paraId="30B6385B" w14:textId="3D829C69" w:rsidR="00806C27" w:rsidRPr="0025647D" w:rsidRDefault="00806C27" w:rsidP="009141C3">
      <w:pPr>
        <w:pStyle w:val="Normal1"/>
        <w:numPr>
          <w:ilvl w:val="0"/>
          <w:numId w:val="19"/>
        </w:numPr>
        <w:spacing w:after="0" w:line="240" w:lineRule="auto"/>
      </w:pPr>
      <w:r>
        <w:t xml:space="preserve">Direct work e.g. Day in the life, 3 </w:t>
      </w:r>
      <w:r w:rsidR="00522ED9">
        <w:t>houses</w:t>
      </w:r>
      <w:r w:rsidR="002C48B8">
        <w:t xml:space="preserve"> and any</w:t>
      </w:r>
      <w:r>
        <w:t xml:space="preserve"> check-ins.</w:t>
      </w:r>
    </w:p>
    <w:p w14:paraId="6482B47F" w14:textId="77777777" w:rsidR="00AB2C1C" w:rsidRDefault="00AB2C1C" w:rsidP="009141C3">
      <w:pPr>
        <w:pStyle w:val="Normal1"/>
        <w:numPr>
          <w:ilvl w:val="0"/>
          <w:numId w:val="19"/>
        </w:numPr>
        <w:spacing w:after="0" w:line="240" w:lineRule="auto"/>
      </w:pPr>
      <w:r w:rsidRPr="0025647D">
        <w:t>Early Help Assessments and</w:t>
      </w:r>
      <w:r>
        <w:t xml:space="preserve"> reviews</w:t>
      </w:r>
      <w:r w:rsidRPr="0025647D">
        <w:t xml:space="preserve"> </w:t>
      </w:r>
    </w:p>
    <w:p w14:paraId="05534887" w14:textId="77777777" w:rsidR="00AB2C1C" w:rsidRPr="0025647D" w:rsidRDefault="00AB2C1C" w:rsidP="009141C3">
      <w:pPr>
        <w:pStyle w:val="Normal1"/>
        <w:numPr>
          <w:ilvl w:val="0"/>
          <w:numId w:val="19"/>
        </w:numPr>
        <w:spacing w:after="0" w:line="240" w:lineRule="auto"/>
      </w:pPr>
      <w:r>
        <w:t xml:space="preserve">Any </w:t>
      </w:r>
      <w:r w:rsidRPr="0025647D">
        <w:t>referrals (both for external and education-based services</w:t>
      </w:r>
      <w:r>
        <w:t>)</w:t>
      </w:r>
    </w:p>
    <w:p w14:paraId="67121518" w14:textId="77777777" w:rsidR="00AB2C1C" w:rsidRPr="0025647D" w:rsidRDefault="00AB2C1C" w:rsidP="00AB2C1C">
      <w:pPr>
        <w:pStyle w:val="Normal1"/>
        <w:spacing w:after="0" w:line="240" w:lineRule="auto"/>
        <w:ind w:left="720"/>
      </w:pPr>
    </w:p>
    <w:p w14:paraId="3BC02072" w14:textId="77777777" w:rsidR="00AB2C1C" w:rsidRPr="0025647D" w:rsidRDefault="00AB2C1C" w:rsidP="00AB2C1C">
      <w:pPr>
        <w:pStyle w:val="Normal1"/>
        <w:spacing w:after="0" w:line="240" w:lineRule="auto"/>
        <w:rPr>
          <w:b/>
          <w:sz w:val="24"/>
          <w:szCs w:val="24"/>
        </w:rPr>
      </w:pPr>
    </w:p>
    <w:p w14:paraId="4CB0C0A5" w14:textId="77777777" w:rsidR="00051E73" w:rsidRDefault="00051E73" w:rsidP="00051E73">
      <w:pPr>
        <w:rPr>
          <w:b/>
          <w:sz w:val="24"/>
          <w:szCs w:val="24"/>
        </w:rPr>
      </w:pPr>
      <w:bookmarkStart w:id="106" w:name="Appendix5"/>
      <w:bookmarkEnd w:id="106"/>
    </w:p>
    <w:p w14:paraId="0115A6BA" w14:textId="77777777" w:rsidR="00051E73" w:rsidRDefault="00051E73" w:rsidP="00051E73">
      <w:pPr>
        <w:rPr>
          <w:b/>
          <w:sz w:val="24"/>
          <w:szCs w:val="24"/>
        </w:rPr>
      </w:pPr>
    </w:p>
    <w:p w14:paraId="2F33CF23" w14:textId="77777777" w:rsidR="00051E73" w:rsidRDefault="00051E73" w:rsidP="00051E73">
      <w:pPr>
        <w:rPr>
          <w:b/>
          <w:sz w:val="24"/>
          <w:szCs w:val="24"/>
        </w:rPr>
      </w:pPr>
    </w:p>
    <w:p w14:paraId="5D589FB3" w14:textId="77777777" w:rsidR="00051E73" w:rsidRDefault="00051E73" w:rsidP="00051E73">
      <w:pPr>
        <w:rPr>
          <w:b/>
          <w:sz w:val="24"/>
          <w:szCs w:val="24"/>
        </w:rPr>
      </w:pPr>
    </w:p>
    <w:p w14:paraId="396CF767" w14:textId="77777777" w:rsidR="00051E73" w:rsidRDefault="00051E73" w:rsidP="00051E73">
      <w:pPr>
        <w:rPr>
          <w:b/>
          <w:sz w:val="24"/>
          <w:szCs w:val="24"/>
        </w:rPr>
      </w:pPr>
    </w:p>
    <w:p w14:paraId="765EC933" w14:textId="77777777" w:rsidR="00051E73" w:rsidRDefault="00051E73" w:rsidP="00051E73">
      <w:pPr>
        <w:rPr>
          <w:b/>
          <w:sz w:val="24"/>
          <w:szCs w:val="24"/>
        </w:rPr>
      </w:pPr>
    </w:p>
    <w:p w14:paraId="64F66F7D" w14:textId="77777777" w:rsidR="00051E73" w:rsidRDefault="00051E73" w:rsidP="00051E73">
      <w:pPr>
        <w:rPr>
          <w:b/>
          <w:sz w:val="24"/>
          <w:szCs w:val="24"/>
        </w:rPr>
      </w:pPr>
    </w:p>
    <w:p w14:paraId="372C3777" w14:textId="77777777" w:rsidR="004844E6" w:rsidRPr="0025647D" w:rsidRDefault="004844E6" w:rsidP="004844E6">
      <w:pPr>
        <w:pStyle w:val="Normal1"/>
        <w:rPr>
          <w:b/>
          <w:sz w:val="24"/>
          <w:szCs w:val="24"/>
        </w:rPr>
      </w:pPr>
      <w:bookmarkStart w:id="107" w:name="Appendix6"/>
      <w:bookmarkEnd w:id="107"/>
      <w:r w:rsidRPr="0025647D">
        <w:rPr>
          <w:b/>
          <w:sz w:val="24"/>
          <w:szCs w:val="24"/>
        </w:rPr>
        <w:t>APPENDIX 6</w:t>
      </w:r>
    </w:p>
    <w:p w14:paraId="3658AFD7" w14:textId="77777777" w:rsidR="004844E6" w:rsidRPr="0025647D" w:rsidRDefault="004844E6" w:rsidP="004844E6">
      <w:pPr>
        <w:pStyle w:val="Normal1"/>
        <w:spacing w:after="0" w:line="240" w:lineRule="auto"/>
        <w:rPr>
          <w:b/>
        </w:rPr>
      </w:pPr>
      <w:r w:rsidRPr="0025647D">
        <w:rPr>
          <w:b/>
        </w:rPr>
        <w:t>Body Map Guidance</w:t>
      </w:r>
    </w:p>
    <w:p w14:paraId="035E9C42" w14:textId="77777777" w:rsidR="004844E6" w:rsidRPr="0025647D" w:rsidRDefault="004844E6" w:rsidP="004844E6">
      <w:pPr>
        <w:pStyle w:val="Normal1"/>
        <w:spacing w:after="0" w:line="240" w:lineRule="auto"/>
        <w:rPr>
          <w:sz w:val="24"/>
          <w:szCs w:val="24"/>
        </w:rPr>
      </w:pPr>
    </w:p>
    <w:p w14:paraId="5F9D3896" w14:textId="77777777" w:rsidR="004844E6" w:rsidRPr="0025647D" w:rsidRDefault="004844E6" w:rsidP="004844E6">
      <w:pPr>
        <w:pStyle w:val="Normal1"/>
        <w:spacing w:after="0" w:line="240" w:lineRule="auto"/>
      </w:pPr>
      <w:r w:rsidRPr="0025647D">
        <w:t xml:space="preserve">Body Maps should be used to document and illustrate visible signs of harm and physical injuries.  </w:t>
      </w:r>
    </w:p>
    <w:p w14:paraId="2D90BD91" w14:textId="77777777" w:rsidR="004844E6" w:rsidRPr="0025647D" w:rsidRDefault="004844E6" w:rsidP="004844E6">
      <w:pPr>
        <w:pStyle w:val="Normal1"/>
        <w:spacing w:after="0" w:line="240" w:lineRule="auto"/>
      </w:pPr>
    </w:p>
    <w:p w14:paraId="24C52CCF" w14:textId="77777777" w:rsidR="004844E6" w:rsidRPr="0025647D" w:rsidRDefault="004844E6" w:rsidP="004844E6">
      <w:pPr>
        <w:pStyle w:val="Normal1"/>
        <w:spacing w:after="0" w:line="240" w:lineRule="auto"/>
      </w:pPr>
      <w:r w:rsidRPr="0025647D">
        <w:t xml:space="preserve">Always use a black pen (never a pencil) and do not use correction fluid or any other eraser.  </w:t>
      </w:r>
    </w:p>
    <w:p w14:paraId="3B54BF77" w14:textId="77777777" w:rsidR="004844E6" w:rsidRPr="0025647D" w:rsidRDefault="004844E6" w:rsidP="004844E6">
      <w:pPr>
        <w:pStyle w:val="Normal1"/>
        <w:spacing w:after="0" w:line="240" w:lineRule="auto"/>
      </w:pPr>
    </w:p>
    <w:p w14:paraId="3D420FE6" w14:textId="03981A44" w:rsidR="004844E6" w:rsidRPr="0025647D" w:rsidRDefault="004844E6" w:rsidP="004844E6">
      <w:pPr>
        <w:pStyle w:val="Normal1"/>
        <w:spacing w:after="0" w:line="240" w:lineRule="auto"/>
      </w:pPr>
      <w:r w:rsidRPr="0025647D">
        <w:t>Do not remove clothing for the purpose of the examination unless the injury site is freely available because of treatment.</w:t>
      </w:r>
      <w:r w:rsidR="00FF13EF">
        <w:t xml:space="preserve"> Do not take photos.</w:t>
      </w:r>
    </w:p>
    <w:p w14:paraId="2A68B1F7" w14:textId="77777777" w:rsidR="004844E6" w:rsidRPr="0025647D" w:rsidRDefault="004844E6" w:rsidP="004844E6">
      <w:pPr>
        <w:pStyle w:val="Normal1"/>
        <w:spacing w:after="0" w:line="240" w:lineRule="auto"/>
      </w:pPr>
    </w:p>
    <w:p w14:paraId="0D80082E" w14:textId="77777777" w:rsidR="004844E6" w:rsidRPr="0025647D" w:rsidRDefault="004844E6" w:rsidP="004844E6">
      <w:pPr>
        <w:pStyle w:val="Normal1"/>
        <w:spacing w:after="0" w:line="240" w:lineRule="auto"/>
      </w:pPr>
      <w:r w:rsidRPr="0025647D">
        <w:rPr>
          <w:b/>
        </w:rPr>
        <w:t xml:space="preserve">Any concerns should be reported and recorded without delay to </w:t>
      </w:r>
      <w:r w:rsidR="005E3E9A">
        <w:rPr>
          <w:b/>
        </w:rPr>
        <w:t xml:space="preserve">The Integrated Front Door </w:t>
      </w:r>
      <w:r w:rsidRPr="0025647D">
        <w:rPr>
          <w:b/>
        </w:rPr>
        <w:t xml:space="preserve">or </w:t>
      </w:r>
      <w:r w:rsidR="005E3E9A">
        <w:rPr>
          <w:b/>
        </w:rPr>
        <w:t>allocated</w:t>
      </w:r>
      <w:r w:rsidRPr="0025647D">
        <w:rPr>
          <w:b/>
        </w:rPr>
        <w:t xml:space="preserve"> social worker if already an open case to social care.</w:t>
      </w:r>
    </w:p>
    <w:p w14:paraId="03C69013" w14:textId="77777777" w:rsidR="004844E6" w:rsidRPr="0025647D" w:rsidRDefault="004844E6" w:rsidP="004844E6">
      <w:pPr>
        <w:pStyle w:val="Normal1"/>
        <w:spacing w:after="0" w:line="240" w:lineRule="auto"/>
      </w:pPr>
    </w:p>
    <w:p w14:paraId="7391E7B0" w14:textId="77777777" w:rsidR="004844E6" w:rsidRPr="0025647D" w:rsidRDefault="004844E6" w:rsidP="004844E6">
      <w:pPr>
        <w:pStyle w:val="Normal1"/>
        <w:spacing w:after="0" w:line="240" w:lineRule="auto"/>
        <w:rPr>
          <w:b/>
        </w:rPr>
      </w:pPr>
      <w:r w:rsidRPr="0025647D">
        <w:rPr>
          <w:b/>
        </w:rPr>
        <w:t>When you notice an injury, try to record the following information in respect of each mark identified e.g. red areas, swelling, bruising, cuts, lacerations and wounds, scalds and burns:</w:t>
      </w:r>
    </w:p>
    <w:p w14:paraId="3F725362" w14:textId="77777777" w:rsidR="004844E6" w:rsidRPr="0025647D" w:rsidRDefault="004844E6" w:rsidP="004844E6">
      <w:pPr>
        <w:pStyle w:val="Normal1"/>
        <w:spacing w:after="0" w:line="240" w:lineRule="auto"/>
        <w:rPr>
          <w:b/>
        </w:rPr>
      </w:pPr>
    </w:p>
    <w:p w14:paraId="1FF5A79A" w14:textId="77777777" w:rsidR="004844E6" w:rsidRPr="0025647D" w:rsidRDefault="004844E6" w:rsidP="009141C3">
      <w:pPr>
        <w:pStyle w:val="Normal1"/>
        <w:numPr>
          <w:ilvl w:val="0"/>
          <w:numId w:val="15"/>
        </w:numPr>
        <w:spacing w:after="0" w:line="240" w:lineRule="auto"/>
        <w:ind w:left="709" w:hanging="425"/>
      </w:pPr>
      <w:r w:rsidRPr="0025647D">
        <w:t xml:space="preserve">Exact site of injury on the body, </w:t>
      </w:r>
      <w:r w:rsidR="00AE046E" w:rsidRPr="0025647D">
        <w:t>e.g.,</w:t>
      </w:r>
      <w:r w:rsidRPr="0025647D">
        <w:t xml:space="preserve"> upper outer arm/left cheek.</w:t>
      </w:r>
    </w:p>
    <w:p w14:paraId="2E2B7FFC" w14:textId="77777777" w:rsidR="004844E6" w:rsidRPr="0025647D" w:rsidRDefault="004844E6" w:rsidP="009141C3">
      <w:pPr>
        <w:pStyle w:val="Normal1"/>
        <w:numPr>
          <w:ilvl w:val="0"/>
          <w:numId w:val="15"/>
        </w:numPr>
        <w:spacing w:after="0" w:line="240" w:lineRule="auto"/>
        <w:ind w:left="709" w:hanging="425"/>
      </w:pPr>
      <w:r w:rsidRPr="0025647D">
        <w:t xml:space="preserve">Size of injury </w:t>
      </w:r>
      <w:r w:rsidR="00335F10">
        <w:t>–</w:t>
      </w:r>
      <w:r w:rsidRPr="0025647D">
        <w:t xml:space="preserve"> in appropriate centimetres or inches.</w:t>
      </w:r>
    </w:p>
    <w:p w14:paraId="55D9B37F" w14:textId="77777777" w:rsidR="004844E6" w:rsidRPr="0025647D" w:rsidRDefault="004844E6" w:rsidP="009141C3">
      <w:pPr>
        <w:pStyle w:val="Normal1"/>
        <w:numPr>
          <w:ilvl w:val="0"/>
          <w:numId w:val="15"/>
        </w:numPr>
        <w:spacing w:after="0" w:line="240" w:lineRule="auto"/>
        <w:ind w:left="709" w:hanging="425"/>
      </w:pPr>
      <w:r w:rsidRPr="0025647D">
        <w:t xml:space="preserve">Approximate shape of injury, </w:t>
      </w:r>
      <w:r w:rsidR="00AE046E" w:rsidRPr="0025647D">
        <w:t>e.g.,</w:t>
      </w:r>
      <w:r w:rsidRPr="0025647D">
        <w:t xml:space="preserve"> round/square or straight line.</w:t>
      </w:r>
    </w:p>
    <w:p w14:paraId="1BC7FDE2" w14:textId="77777777" w:rsidR="004844E6" w:rsidRPr="0025647D" w:rsidRDefault="004844E6" w:rsidP="009141C3">
      <w:pPr>
        <w:pStyle w:val="Normal1"/>
        <w:numPr>
          <w:ilvl w:val="0"/>
          <w:numId w:val="15"/>
        </w:numPr>
        <w:spacing w:after="0" w:line="240" w:lineRule="auto"/>
        <w:ind w:left="709" w:hanging="425"/>
      </w:pPr>
      <w:r w:rsidRPr="0025647D">
        <w:t xml:space="preserve">Colour of injury </w:t>
      </w:r>
      <w:r w:rsidR="00335F10">
        <w:t>–</w:t>
      </w:r>
      <w:r w:rsidRPr="0025647D">
        <w:t xml:space="preserve"> if more than one colour, say so.</w:t>
      </w:r>
    </w:p>
    <w:p w14:paraId="62638C69" w14:textId="77777777" w:rsidR="004844E6" w:rsidRPr="0025647D" w:rsidRDefault="004844E6" w:rsidP="009141C3">
      <w:pPr>
        <w:pStyle w:val="Normal1"/>
        <w:numPr>
          <w:ilvl w:val="0"/>
          <w:numId w:val="15"/>
        </w:numPr>
        <w:spacing w:after="0" w:line="240" w:lineRule="auto"/>
        <w:ind w:left="709" w:hanging="425"/>
      </w:pPr>
      <w:r w:rsidRPr="0025647D">
        <w:t>Is the skin broken?</w:t>
      </w:r>
    </w:p>
    <w:p w14:paraId="200E72A9" w14:textId="77777777" w:rsidR="004844E6" w:rsidRPr="0025647D" w:rsidRDefault="004844E6" w:rsidP="009141C3">
      <w:pPr>
        <w:pStyle w:val="Normal1"/>
        <w:numPr>
          <w:ilvl w:val="0"/>
          <w:numId w:val="15"/>
        </w:numPr>
        <w:spacing w:after="0" w:line="240" w:lineRule="auto"/>
        <w:ind w:left="709" w:hanging="425"/>
      </w:pPr>
      <w:r w:rsidRPr="0025647D">
        <w:t>Is there any swelling at the site of the injury, or elsewhere?</w:t>
      </w:r>
    </w:p>
    <w:p w14:paraId="6551810E" w14:textId="77777777" w:rsidR="004844E6" w:rsidRPr="0025647D" w:rsidRDefault="004844E6" w:rsidP="009141C3">
      <w:pPr>
        <w:pStyle w:val="Normal1"/>
        <w:numPr>
          <w:ilvl w:val="0"/>
          <w:numId w:val="15"/>
        </w:numPr>
        <w:spacing w:after="0" w:line="240" w:lineRule="auto"/>
        <w:ind w:left="709" w:hanging="425"/>
      </w:pPr>
      <w:r w:rsidRPr="0025647D">
        <w:t>Is there a scab/any blistering/any bleeding?</w:t>
      </w:r>
    </w:p>
    <w:p w14:paraId="02D0D0C1" w14:textId="77777777" w:rsidR="004844E6" w:rsidRPr="0025647D" w:rsidRDefault="004844E6" w:rsidP="009141C3">
      <w:pPr>
        <w:pStyle w:val="Normal1"/>
        <w:numPr>
          <w:ilvl w:val="0"/>
          <w:numId w:val="15"/>
        </w:numPr>
        <w:spacing w:after="0" w:line="240" w:lineRule="auto"/>
        <w:ind w:left="709" w:hanging="425"/>
      </w:pPr>
      <w:r w:rsidRPr="0025647D">
        <w:t>Is the injury clean or is there grit/fluff etc.?</w:t>
      </w:r>
    </w:p>
    <w:p w14:paraId="1FE52759" w14:textId="77777777" w:rsidR="004844E6" w:rsidRPr="0025647D" w:rsidRDefault="004844E6" w:rsidP="009141C3">
      <w:pPr>
        <w:pStyle w:val="Normal1"/>
        <w:numPr>
          <w:ilvl w:val="0"/>
          <w:numId w:val="15"/>
        </w:numPr>
        <w:spacing w:after="0" w:line="240" w:lineRule="auto"/>
        <w:ind w:left="709" w:hanging="425"/>
      </w:pPr>
      <w:r w:rsidRPr="0025647D">
        <w:t xml:space="preserve">Is mobility restricted </w:t>
      </w:r>
      <w:proofErr w:type="gramStart"/>
      <w:r w:rsidRPr="0025647D">
        <w:t>as a result of</w:t>
      </w:r>
      <w:proofErr w:type="gramEnd"/>
      <w:r w:rsidRPr="0025647D">
        <w:t xml:space="preserve"> the injury?</w:t>
      </w:r>
    </w:p>
    <w:p w14:paraId="352353C2" w14:textId="77777777" w:rsidR="004844E6" w:rsidRPr="0025647D" w:rsidRDefault="004844E6" w:rsidP="009141C3">
      <w:pPr>
        <w:pStyle w:val="Normal1"/>
        <w:numPr>
          <w:ilvl w:val="0"/>
          <w:numId w:val="15"/>
        </w:numPr>
        <w:spacing w:after="0" w:line="240" w:lineRule="auto"/>
        <w:ind w:left="709" w:hanging="425"/>
      </w:pPr>
      <w:r w:rsidRPr="0025647D">
        <w:t xml:space="preserve">Does the site of the injury feel hot? </w:t>
      </w:r>
    </w:p>
    <w:p w14:paraId="2750FC77"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hot?</w:t>
      </w:r>
    </w:p>
    <w:p w14:paraId="68F2238A"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pain?</w:t>
      </w:r>
    </w:p>
    <w:p w14:paraId="2C4A5BD2" w14:textId="77777777" w:rsidR="004844E6" w:rsidRPr="0025647D" w:rsidRDefault="004844E6" w:rsidP="009141C3">
      <w:pPr>
        <w:pStyle w:val="Normal1"/>
        <w:numPr>
          <w:ilvl w:val="0"/>
          <w:numId w:val="15"/>
        </w:numPr>
        <w:spacing w:after="0" w:line="240" w:lineRule="auto"/>
        <w:ind w:left="709" w:hanging="425"/>
      </w:pPr>
      <w:r w:rsidRPr="0025647D">
        <w:t xml:space="preserve">Has the </w:t>
      </w:r>
      <w:r w:rsidR="005E3E9A">
        <w:t>student</w:t>
      </w:r>
      <w:r w:rsidRPr="0025647D">
        <w:t>’s body shape changed? Are they holding themselves differently?</w:t>
      </w:r>
    </w:p>
    <w:p w14:paraId="3BB15657" w14:textId="77777777" w:rsidR="004844E6" w:rsidRPr="0025647D" w:rsidRDefault="004844E6" w:rsidP="004844E6">
      <w:pPr>
        <w:pStyle w:val="Normal1"/>
        <w:spacing w:after="0" w:line="240" w:lineRule="auto"/>
      </w:pPr>
    </w:p>
    <w:p w14:paraId="1D4A1349" w14:textId="77777777" w:rsidR="004844E6" w:rsidRPr="0025647D" w:rsidRDefault="004844E6" w:rsidP="004844E6">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3DD29C87" w14:textId="77777777" w:rsidR="004844E6" w:rsidRPr="0025647D" w:rsidRDefault="004844E6" w:rsidP="004844E6">
      <w:pPr>
        <w:pStyle w:val="Normal1"/>
        <w:spacing w:after="0" w:line="240" w:lineRule="auto"/>
        <w:rPr>
          <w:b/>
        </w:rPr>
      </w:pPr>
    </w:p>
    <w:p w14:paraId="53CBCC0C" w14:textId="77777777" w:rsidR="004844E6" w:rsidRPr="0025647D" w:rsidRDefault="004844E6" w:rsidP="004844E6">
      <w:pPr>
        <w:pStyle w:val="Normal1"/>
        <w:spacing w:after="0" w:line="240" w:lineRule="auto"/>
      </w:pPr>
      <w:r w:rsidRPr="0025647D">
        <w:rPr>
          <w:b/>
        </w:rPr>
        <w:t>Ensure First Aid is provided where required and record</w:t>
      </w:r>
      <w:r w:rsidR="00026985">
        <w:rPr>
          <w:b/>
        </w:rPr>
        <w:t xml:space="preserve"> </w:t>
      </w:r>
      <w:r w:rsidR="00AE046E">
        <w:rPr>
          <w:b/>
        </w:rPr>
        <w:t>this.</w:t>
      </w:r>
    </w:p>
    <w:p w14:paraId="4C5FBC81" w14:textId="77777777" w:rsidR="004844E6" w:rsidRPr="0025647D" w:rsidRDefault="004844E6" w:rsidP="004844E6">
      <w:pPr>
        <w:pStyle w:val="Normal1"/>
        <w:spacing w:after="0" w:line="240" w:lineRule="auto"/>
      </w:pPr>
    </w:p>
    <w:p w14:paraId="0FCF7A08" w14:textId="77777777" w:rsidR="004844E6" w:rsidRPr="0025647D" w:rsidRDefault="004844E6" w:rsidP="004844E6">
      <w:pPr>
        <w:pStyle w:val="Normal1"/>
        <w:spacing w:after="0" w:line="240" w:lineRule="auto"/>
      </w:pPr>
      <w:r w:rsidRPr="0025647D">
        <w:t xml:space="preserve">A copy of the body map should be kept on the </w:t>
      </w:r>
      <w:r w:rsidR="00E30451">
        <w:t>student’s</w:t>
      </w:r>
      <w:r w:rsidR="005E3E9A">
        <w:t xml:space="preserve"> </w:t>
      </w:r>
      <w:r w:rsidRPr="0025647D">
        <w:t>file.</w:t>
      </w:r>
    </w:p>
    <w:p w14:paraId="25893E3A" w14:textId="77777777" w:rsidR="004844E6" w:rsidRDefault="004844E6">
      <w:pPr>
        <w:pStyle w:val="Normal1"/>
        <w:spacing w:after="0" w:line="240" w:lineRule="auto"/>
      </w:pPr>
    </w:p>
    <w:p w14:paraId="1D250F30" w14:textId="77777777" w:rsidR="004844E6" w:rsidRDefault="004844E6">
      <w:pPr>
        <w:pStyle w:val="Normal1"/>
        <w:spacing w:after="0" w:line="240" w:lineRule="auto"/>
      </w:pPr>
    </w:p>
    <w:p w14:paraId="31C46F4B" w14:textId="77777777" w:rsidR="00BD29B9" w:rsidRDefault="00BD29B9">
      <w:pPr>
        <w:pStyle w:val="Normal1"/>
        <w:spacing w:after="0" w:line="240" w:lineRule="auto"/>
      </w:pPr>
    </w:p>
    <w:p w14:paraId="57EE5554" w14:textId="77777777" w:rsidR="00BD29B9" w:rsidRDefault="00BD29B9">
      <w:pPr>
        <w:pStyle w:val="Normal1"/>
        <w:spacing w:after="0" w:line="240" w:lineRule="auto"/>
      </w:pPr>
    </w:p>
    <w:p w14:paraId="6D4C637C" w14:textId="77777777" w:rsidR="00BD29B9" w:rsidRDefault="00BD29B9">
      <w:pPr>
        <w:pStyle w:val="Normal1"/>
        <w:spacing w:after="0" w:line="240" w:lineRule="auto"/>
      </w:pPr>
    </w:p>
    <w:p w14:paraId="2691826F" w14:textId="77777777" w:rsidR="00BD29B9" w:rsidRDefault="00BD29B9">
      <w:pPr>
        <w:pStyle w:val="Normal1"/>
        <w:spacing w:after="0" w:line="240" w:lineRule="auto"/>
      </w:pPr>
    </w:p>
    <w:p w14:paraId="3745B5DD" w14:textId="77777777" w:rsidR="00BD29B9" w:rsidRDefault="00BD29B9">
      <w:pPr>
        <w:pStyle w:val="Normal1"/>
        <w:spacing w:after="0" w:line="240" w:lineRule="auto"/>
      </w:pPr>
    </w:p>
    <w:p w14:paraId="085EBB73" w14:textId="77777777" w:rsidR="00BD29B9" w:rsidRDefault="00BD29B9">
      <w:pPr>
        <w:pStyle w:val="Normal1"/>
        <w:spacing w:after="0" w:line="240" w:lineRule="auto"/>
      </w:pPr>
    </w:p>
    <w:p w14:paraId="3549EE4A" w14:textId="77777777" w:rsidR="00BD29B9" w:rsidRDefault="00BD29B9">
      <w:pPr>
        <w:pStyle w:val="Normal1"/>
        <w:spacing w:after="0" w:line="240" w:lineRule="auto"/>
      </w:pPr>
    </w:p>
    <w:p w14:paraId="7047599B" w14:textId="77777777" w:rsidR="004844E6" w:rsidRDefault="004844E6">
      <w:pPr>
        <w:pStyle w:val="Normal1"/>
        <w:spacing w:after="0" w:line="240" w:lineRule="auto"/>
      </w:pPr>
    </w:p>
    <w:p w14:paraId="7C458F82" w14:textId="77777777" w:rsidR="00C20BFB" w:rsidRDefault="00C20BFB">
      <w:pPr>
        <w:pStyle w:val="Normal1"/>
        <w:spacing w:after="0" w:line="240" w:lineRule="auto"/>
      </w:pPr>
    </w:p>
    <w:p w14:paraId="139F6657" w14:textId="77777777" w:rsidR="00C20BFB" w:rsidRPr="0025647D" w:rsidRDefault="00C20BFB">
      <w:pPr>
        <w:pStyle w:val="Normal1"/>
        <w:spacing w:after="0" w:line="240" w:lineRule="auto"/>
      </w:pPr>
    </w:p>
    <w:p w14:paraId="6525D1AC" w14:textId="77777777" w:rsidR="00335F10" w:rsidRDefault="00335F10">
      <w:pPr>
        <w:pStyle w:val="Normal1"/>
        <w:spacing w:after="0" w:line="240" w:lineRule="auto"/>
        <w:jc w:val="center"/>
        <w:rPr>
          <w:b/>
          <w:sz w:val="28"/>
          <w:szCs w:val="28"/>
        </w:rPr>
      </w:pPr>
    </w:p>
    <w:p w14:paraId="76E9AAEB" w14:textId="77777777" w:rsidR="00335F10" w:rsidRDefault="00335F10">
      <w:pPr>
        <w:pStyle w:val="Normal1"/>
        <w:spacing w:after="0" w:line="240" w:lineRule="auto"/>
        <w:jc w:val="center"/>
        <w:rPr>
          <w:b/>
          <w:sz w:val="28"/>
          <w:szCs w:val="28"/>
        </w:rPr>
      </w:pPr>
    </w:p>
    <w:p w14:paraId="7D4EE7BD" w14:textId="77777777" w:rsidR="00271ECF" w:rsidRDefault="00271ECF">
      <w:pPr>
        <w:pStyle w:val="Normal1"/>
        <w:spacing w:after="0" w:line="240" w:lineRule="auto"/>
        <w:jc w:val="center"/>
        <w:rPr>
          <w:b/>
          <w:sz w:val="28"/>
          <w:szCs w:val="28"/>
        </w:rPr>
      </w:pPr>
    </w:p>
    <w:p w14:paraId="54D57DA7" w14:textId="77777777" w:rsidR="00643713" w:rsidRDefault="00643713">
      <w:pPr>
        <w:pStyle w:val="Normal1"/>
        <w:rPr>
          <w:b/>
          <w:highlight w:val="yellow"/>
        </w:rPr>
      </w:pPr>
    </w:p>
    <w:p w14:paraId="1D42471D" w14:textId="77777777" w:rsidR="00E32D88" w:rsidRPr="0025647D" w:rsidRDefault="007F42B0">
      <w:pPr>
        <w:pStyle w:val="Normal1"/>
        <w:spacing w:after="0" w:line="240" w:lineRule="auto"/>
        <w:ind w:left="357"/>
        <w:rPr>
          <w:b/>
          <w:sz w:val="24"/>
          <w:szCs w:val="24"/>
        </w:rPr>
      </w:pPr>
      <w:bookmarkStart w:id="108" w:name="Appendix7"/>
      <w:bookmarkEnd w:id="108"/>
      <w:r w:rsidRPr="0025647D">
        <w:rPr>
          <w:b/>
          <w:sz w:val="24"/>
          <w:szCs w:val="24"/>
        </w:rPr>
        <w:t>APPENDIX 7</w:t>
      </w:r>
    </w:p>
    <w:p w14:paraId="12AED60A" w14:textId="77777777" w:rsidR="00E32D88" w:rsidRPr="00AF62C0" w:rsidRDefault="007F42B0">
      <w:pPr>
        <w:pStyle w:val="Normal1"/>
        <w:spacing w:after="0" w:line="240" w:lineRule="auto"/>
        <w:ind w:left="357"/>
        <w:jc w:val="center"/>
        <w:rPr>
          <w:rFonts w:asciiTheme="minorHAnsi" w:hAnsiTheme="minorHAnsi" w:cstheme="minorHAnsi"/>
          <w:b/>
          <w:sz w:val="24"/>
          <w:szCs w:val="24"/>
        </w:rPr>
      </w:pPr>
      <w:r w:rsidRPr="00AF62C0">
        <w:rPr>
          <w:rFonts w:asciiTheme="minorHAnsi" w:hAnsiTheme="minorHAnsi" w:cstheme="minorHAnsi"/>
          <w:b/>
          <w:sz w:val="24"/>
          <w:szCs w:val="24"/>
        </w:rPr>
        <w:t>HOME ACCIDENT OR INJURY FORM</w:t>
      </w:r>
    </w:p>
    <w:p w14:paraId="58560171" w14:textId="77777777" w:rsidR="00E32D88" w:rsidRPr="00AF62C0" w:rsidRDefault="00E32D88">
      <w:pPr>
        <w:pStyle w:val="Normal1"/>
        <w:spacing w:after="0" w:line="240" w:lineRule="auto"/>
        <w:ind w:left="357"/>
        <w:rPr>
          <w:rFonts w:asciiTheme="minorHAnsi" w:hAnsiTheme="minorHAnsi" w:cstheme="minorHAnsi"/>
          <w:sz w:val="24"/>
          <w:szCs w:val="24"/>
        </w:rPr>
      </w:pP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E32D88" w:rsidRPr="00AF62C0" w14:paraId="7C2AB405" w14:textId="77777777">
        <w:tc>
          <w:tcPr>
            <w:tcW w:w="8885" w:type="dxa"/>
            <w:shd w:val="clear" w:color="auto" w:fill="D9D9D9"/>
          </w:tcPr>
          <w:p w14:paraId="768234A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This form should be completed when a parent/carer informs </w:t>
            </w:r>
            <w:r w:rsidR="00315612">
              <w:rPr>
                <w:rFonts w:asciiTheme="minorHAnsi" w:hAnsiTheme="minorHAnsi" w:cstheme="minorHAnsi"/>
                <w:b/>
              </w:rPr>
              <w:t>us</w:t>
            </w:r>
            <w:r w:rsidRPr="00AF62C0">
              <w:rPr>
                <w:rFonts w:asciiTheme="minorHAnsi" w:hAnsiTheme="minorHAnsi" w:cstheme="minorHAnsi"/>
                <w:b/>
              </w:rPr>
              <w:t xml:space="preserve"> that a </w:t>
            </w:r>
            <w:r w:rsidR="00335F10">
              <w:rPr>
                <w:rFonts w:asciiTheme="minorHAnsi" w:hAnsiTheme="minorHAnsi" w:cstheme="minorHAnsi"/>
                <w:b/>
              </w:rPr>
              <w:t>student</w:t>
            </w:r>
            <w:r w:rsidRPr="00AF62C0">
              <w:rPr>
                <w:rFonts w:asciiTheme="minorHAnsi" w:hAnsiTheme="minorHAnsi" w:cstheme="minorHAnsi"/>
                <w:b/>
              </w:rPr>
              <w:t xml:space="preserve"> has sustained an injury or had an accident outside of school</w:t>
            </w:r>
          </w:p>
        </w:tc>
      </w:tr>
    </w:tbl>
    <w:p w14:paraId="0D491D6E"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74E8AFBE" w14:textId="77777777">
        <w:tc>
          <w:tcPr>
            <w:tcW w:w="3579" w:type="dxa"/>
            <w:shd w:val="clear" w:color="auto" w:fill="D9D9D9"/>
          </w:tcPr>
          <w:p w14:paraId="48FAB0F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Accident/Injury Reported:</w:t>
            </w:r>
          </w:p>
        </w:tc>
        <w:tc>
          <w:tcPr>
            <w:tcW w:w="5306" w:type="dxa"/>
          </w:tcPr>
          <w:p w14:paraId="5462FF4A" w14:textId="77777777" w:rsidR="00E32D88" w:rsidRPr="00AF62C0" w:rsidRDefault="00E32D88">
            <w:pPr>
              <w:pStyle w:val="Normal1"/>
              <w:rPr>
                <w:rFonts w:asciiTheme="minorHAnsi" w:hAnsiTheme="minorHAnsi" w:cstheme="minorHAnsi"/>
              </w:rPr>
            </w:pPr>
          </w:p>
        </w:tc>
      </w:tr>
    </w:tbl>
    <w:p w14:paraId="1DAB0183"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003EFBBE" w14:textId="77777777">
        <w:tc>
          <w:tcPr>
            <w:tcW w:w="3579" w:type="dxa"/>
            <w:shd w:val="clear" w:color="auto" w:fill="D9D9D9"/>
          </w:tcPr>
          <w:p w14:paraId="4465D13C"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Name of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1118D20D" w14:textId="77777777" w:rsidR="00E32D88" w:rsidRPr="00AF62C0" w:rsidRDefault="00E32D88">
            <w:pPr>
              <w:pStyle w:val="Normal1"/>
              <w:rPr>
                <w:rFonts w:asciiTheme="minorHAnsi" w:hAnsiTheme="minorHAnsi" w:cstheme="minorHAnsi"/>
              </w:rPr>
            </w:pPr>
          </w:p>
        </w:tc>
      </w:tr>
      <w:tr w:rsidR="00E32D88" w:rsidRPr="00AF62C0" w14:paraId="5D011233" w14:textId="77777777">
        <w:tc>
          <w:tcPr>
            <w:tcW w:w="3579" w:type="dxa"/>
            <w:shd w:val="clear" w:color="auto" w:fill="D9D9D9"/>
          </w:tcPr>
          <w:p w14:paraId="0B4C5249"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Class/Year Group:</w:t>
            </w:r>
          </w:p>
        </w:tc>
        <w:tc>
          <w:tcPr>
            <w:tcW w:w="5306" w:type="dxa"/>
          </w:tcPr>
          <w:p w14:paraId="09FD7F16" w14:textId="77777777" w:rsidR="00E32D88" w:rsidRPr="00AF62C0" w:rsidRDefault="00E32D88">
            <w:pPr>
              <w:pStyle w:val="Normal1"/>
              <w:rPr>
                <w:rFonts w:asciiTheme="minorHAnsi" w:hAnsiTheme="minorHAnsi" w:cstheme="minorHAnsi"/>
              </w:rPr>
            </w:pPr>
          </w:p>
        </w:tc>
      </w:tr>
    </w:tbl>
    <w:p w14:paraId="0D240759"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CBDDDE9" w14:textId="77777777">
        <w:tc>
          <w:tcPr>
            <w:tcW w:w="3579" w:type="dxa"/>
            <w:shd w:val="clear" w:color="auto" w:fill="D9D9D9"/>
          </w:tcPr>
          <w:p w14:paraId="3A3AA598"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Person Reporting Incident:</w:t>
            </w:r>
          </w:p>
        </w:tc>
        <w:tc>
          <w:tcPr>
            <w:tcW w:w="5306" w:type="dxa"/>
          </w:tcPr>
          <w:p w14:paraId="76EF7DE6" w14:textId="77777777" w:rsidR="00E32D88" w:rsidRPr="00AF62C0" w:rsidRDefault="00E32D88">
            <w:pPr>
              <w:pStyle w:val="Normal1"/>
              <w:rPr>
                <w:rFonts w:asciiTheme="minorHAnsi" w:hAnsiTheme="minorHAnsi" w:cstheme="minorHAnsi"/>
              </w:rPr>
            </w:pPr>
          </w:p>
        </w:tc>
      </w:tr>
      <w:tr w:rsidR="00E32D88" w:rsidRPr="00AF62C0" w14:paraId="4652B193" w14:textId="77777777">
        <w:tc>
          <w:tcPr>
            <w:tcW w:w="3579" w:type="dxa"/>
            <w:shd w:val="clear" w:color="auto" w:fill="D9D9D9"/>
          </w:tcPr>
          <w:p w14:paraId="7AF7092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Relationship to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72266738" w14:textId="77777777" w:rsidR="00E32D88" w:rsidRPr="00AF62C0" w:rsidRDefault="00E32D88">
            <w:pPr>
              <w:pStyle w:val="Normal1"/>
              <w:rPr>
                <w:rFonts w:asciiTheme="minorHAnsi" w:hAnsiTheme="minorHAnsi" w:cstheme="minorHAnsi"/>
              </w:rPr>
            </w:pPr>
          </w:p>
        </w:tc>
      </w:tr>
    </w:tbl>
    <w:p w14:paraId="6D733356"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AF2A06A" w14:textId="77777777">
        <w:tc>
          <w:tcPr>
            <w:tcW w:w="3579" w:type="dxa"/>
            <w:shd w:val="clear" w:color="auto" w:fill="D9D9D9"/>
          </w:tcPr>
          <w:p w14:paraId="7785496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 Occurred:</w:t>
            </w:r>
          </w:p>
        </w:tc>
        <w:tc>
          <w:tcPr>
            <w:tcW w:w="5306" w:type="dxa"/>
          </w:tcPr>
          <w:p w14:paraId="4F5DC245" w14:textId="77777777" w:rsidR="00E32D88" w:rsidRPr="00AF62C0" w:rsidRDefault="00E32D88">
            <w:pPr>
              <w:pStyle w:val="Normal1"/>
              <w:rPr>
                <w:rFonts w:asciiTheme="minorHAnsi" w:hAnsiTheme="minorHAnsi" w:cstheme="minorHAnsi"/>
              </w:rPr>
            </w:pPr>
          </w:p>
        </w:tc>
      </w:tr>
      <w:tr w:rsidR="00E32D88" w:rsidRPr="00AF62C0" w14:paraId="21EBF5BF" w14:textId="77777777">
        <w:tc>
          <w:tcPr>
            <w:tcW w:w="3579" w:type="dxa"/>
            <w:shd w:val="clear" w:color="auto" w:fill="D9D9D9"/>
          </w:tcPr>
          <w:p w14:paraId="2900EA0F"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Place of Accident:</w:t>
            </w:r>
          </w:p>
        </w:tc>
        <w:tc>
          <w:tcPr>
            <w:tcW w:w="5306" w:type="dxa"/>
          </w:tcPr>
          <w:p w14:paraId="23201C57" w14:textId="77777777" w:rsidR="00E32D88" w:rsidRPr="00AF62C0" w:rsidRDefault="00E32D88">
            <w:pPr>
              <w:pStyle w:val="Normal1"/>
              <w:rPr>
                <w:rFonts w:asciiTheme="minorHAnsi" w:hAnsiTheme="minorHAnsi" w:cstheme="minorHAnsi"/>
              </w:rPr>
            </w:pPr>
          </w:p>
        </w:tc>
      </w:tr>
    </w:tbl>
    <w:p w14:paraId="743F6671"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2D424913" w14:textId="77777777">
        <w:tc>
          <w:tcPr>
            <w:tcW w:w="8885" w:type="dxa"/>
          </w:tcPr>
          <w:p w14:paraId="3F49F6E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Description of injury (complete body map if needed):</w:t>
            </w:r>
          </w:p>
          <w:p w14:paraId="1391236E" w14:textId="77777777" w:rsidR="00E32D88" w:rsidRPr="00AF62C0" w:rsidRDefault="00E32D88">
            <w:pPr>
              <w:pStyle w:val="Normal1"/>
              <w:rPr>
                <w:rFonts w:asciiTheme="minorHAnsi" w:hAnsiTheme="minorHAnsi" w:cstheme="minorHAnsi"/>
                <w:b/>
              </w:rPr>
            </w:pPr>
          </w:p>
          <w:p w14:paraId="4208F8F2" w14:textId="77777777" w:rsidR="00E32D88" w:rsidRPr="00AF62C0" w:rsidRDefault="00E32D88">
            <w:pPr>
              <w:pStyle w:val="Normal1"/>
              <w:rPr>
                <w:rFonts w:asciiTheme="minorHAnsi" w:hAnsiTheme="minorHAnsi" w:cstheme="minorHAnsi"/>
                <w:b/>
              </w:rPr>
            </w:pPr>
          </w:p>
          <w:p w14:paraId="6D43286A" w14:textId="77777777" w:rsidR="00E32D88" w:rsidRPr="00AF62C0" w:rsidRDefault="00E32D88">
            <w:pPr>
              <w:pStyle w:val="Normal1"/>
              <w:rPr>
                <w:rFonts w:asciiTheme="minorHAnsi" w:hAnsiTheme="minorHAnsi" w:cstheme="minorHAnsi"/>
                <w:b/>
              </w:rPr>
            </w:pPr>
          </w:p>
          <w:p w14:paraId="447255CE" w14:textId="77777777" w:rsidR="00E32D88" w:rsidRPr="00AF62C0" w:rsidRDefault="00E32D88">
            <w:pPr>
              <w:pStyle w:val="Normal1"/>
              <w:rPr>
                <w:rFonts w:asciiTheme="minorHAnsi" w:hAnsiTheme="minorHAnsi" w:cstheme="minorHAnsi"/>
                <w:b/>
              </w:rPr>
            </w:pPr>
          </w:p>
          <w:p w14:paraId="71529DDE" w14:textId="77777777" w:rsidR="00E32D88" w:rsidRPr="00AF62C0" w:rsidRDefault="00E32D88">
            <w:pPr>
              <w:pStyle w:val="Normal1"/>
              <w:rPr>
                <w:rFonts w:asciiTheme="minorHAnsi" w:hAnsiTheme="minorHAnsi" w:cstheme="minorHAnsi"/>
                <w:b/>
              </w:rPr>
            </w:pPr>
          </w:p>
          <w:p w14:paraId="097F4C48" w14:textId="77777777" w:rsidR="00E32D88" w:rsidRPr="00AF62C0" w:rsidRDefault="00E32D88">
            <w:pPr>
              <w:pStyle w:val="Normal1"/>
              <w:rPr>
                <w:rFonts w:asciiTheme="minorHAnsi" w:hAnsiTheme="minorHAnsi" w:cstheme="minorHAnsi"/>
                <w:b/>
              </w:rPr>
            </w:pPr>
          </w:p>
          <w:p w14:paraId="739E18BB" w14:textId="77777777" w:rsidR="00E32D88" w:rsidRPr="00AF62C0" w:rsidRDefault="00E32D88">
            <w:pPr>
              <w:pStyle w:val="Normal1"/>
              <w:rPr>
                <w:rFonts w:asciiTheme="minorHAnsi" w:hAnsiTheme="minorHAnsi" w:cstheme="minorHAnsi"/>
                <w:b/>
              </w:rPr>
            </w:pPr>
          </w:p>
          <w:p w14:paraId="1327AF14" w14:textId="77777777" w:rsidR="00E32D88" w:rsidRPr="00AF62C0" w:rsidRDefault="00E32D88">
            <w:pPr>
              <w:pStyle w:val="Normal1"/>
              <w:rPr>
                <w:rFonts w:asciiTheme="minorHAnsi" w:hAnsiTheme="minorHAnsi" w:cstheme="minorHAnsi"/>
                <w:b/>
              </w:rPr>
            </w:pPr>
          </w:p>
          <w:p w14:paraId="74745087" w14:textId="77777777" w:rsidR="00E32D88" w:rsidRPr="00AF62C0" w:rsidRDefault="00E32D88">
            <w:pPr>
              <w:pStyle w:val="Normal1"/>
              <w:rPr>
                <w:rFonts w:asciiTheme="minorHAnsi" w:hAnsiTheme="minorHAnsi" w:cstheme="minorHAnsi"/>
                <w:b/>
              </w:rPr>
            </w:pPr>
          </w:p>
        </w:tc>
      </w:tr>
    </w:tbl>
    <w:p w14:paraId="62FA2575" w14:textId="77777777" w:rsidR="00E32D88" w:rsidRPr="0025647D" w:rsidRDefault="00E32D88">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6885D656" w14:textId="77777777">
        <w:tc>
          <w:tcPr>
            <w:tcW w:w="8885" w:type="dxa"/>
          </w:tcPr>
          <w:p w14:paraId="317BE54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Brief detail of how the accident occurred:</w:t>
            </w:r>
          </w:p>
          <w:p w14:paraId="7916A9BB" w14:textId="77777777" w:rsidR="00E32D88" w:rsidRPr="00AF62C0" w:rsidRDefault="00E32D88">
            <w:pPr>
              <w:pStyle w:val="Normal1"/>
              <w:rPr>
                <w:rFonts w:asciiTheme="minorHAnsi" w:hAnsiTheme="minorHAnsi" w:cstheme="minorHAnsi"/>
                <w:b/>
              </w:rPr>
            </w:pPr>
          </w:p>
          <w:p w14:paraId="757A50D5" w14:textId="77777777" w:rsidR="00E32D88" w:rsidRPr="00AF62C0" w:rsidRDefault="00E32D88" w:rsidP="005E3E9A">
            <w:pPr>
              <w:pStyle w:val="Normal1"/>
              <w:ind w:left="0"/>
              <w:rPr>
                <w:rFonts w:asciiTheme="minorHAnsi" w:hAnsiTheme="minorHAnsi" w:cstheme="minorHAnsi"/>
                <w:b/>
              </w:rPr>
            </w:pPr>
          </w:p>
          <w:p w14:paraId="707BFCC7" w14:textId="77777777" w:rsidR="00E32D88" w:rsidRPr="00AF62C0" w:rsidRDefault="00E32D88">
            <w:pPr>
              <w:pStyle w:val="Normal1"/>
              <w:rPr>
                <w:rFonts w:asciiTheme="minorHAnsi" w:hAnsiTheme="minorHAnsi" w:cstheme="minorHAnsi"/>
                <w:b/>
              </w:rPr>
            </w:pPr>
          </w:p>
          <w:p w14:paraId="5F9D52CE" w14:textId="77777777" w:rsidR="00E32D88" w:rsidRPr="00AF62C0" w:rsidRDefault="00E32D88">
            <w:pPr>
              <w:pStyle w:val="Normal1"/>
              <w:rPr>
                <w:rFonts w:asciiTheme="minorHAnsi" w:hAnsiTheme="minorHAnsi" w:cstheme="minorHAnsi"/>
                <w:b/>
              </w:rPr>
            </w:pPr>
          </w:p>
          <w:p w14:paraId="317E940F" w14:textId="77777777" w:rsidR="00E32D88" w:rsidRPr="00AF62C0" w:rsidRDefault="00E32D88">
            <w:pPr>
              <w:pStyle w:val="Normal1"/>
              <w:rPr>
                <w:rFonts w:asciiTheme="minorHAnsi" w:hAnsiTheme="minorHAnsi" w:cstheme="minorHAnsi"/>
                <w:b/>
              </w:rPr>
            </w:pPr>
          </w:p>
          <w:p w14:paraId="6002DA84" w14:textId="77777777" w:rsidR="00E32D88" w:rsidRPr="00AF62C0" w:rsidRDefault="00E32D88">
            <w:pPr>
              <w:pStyle w:val="Normal1"/>
              <w:rPr>
                <w:rFonts w:asciiTheme="minorHAnsi" w:hAnsiTheme="minorHAnsi" w:cstheme="minorHAnsi"/>
                <w:b/>
              </w:rPr>
            </w:pPr>
          </w:p>
        </w:tc>
      </w:tr>
    </w:tbl>
    <w:p w14:paraId="717CA005"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160C5ED9" w14:textId="77777777">
        <w:tc>
          <w:tcPr>
            <w:tcW w:w="3720" w:type="dxa"/>
            <w:shd w:val="clear" w:color="auto" w:fill="D9D9D9"/>
          </w:tcPr>
          <w:p w14:paraId="5513C68B"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Witnessed by:</w:t>
            </w:r>
          </w:p>
        </w:tc>
        <w:tc>
          <w:tcPr>
            <w:tcW w:w="5165" w:type="dxa"/>
          </w:tcPr>
          <w:p w14:paraId="72B49D88" w14:textId="77777777" w:rsidR="00E32D88" w:rsidRPr="00AF62C0" w:rsidRDefault="00E32D88">
            <w:pPr>
              <w:pStyle w:val="Normal1"/>
              <w:rPr>
                <w:rFonts w:asciiTheme="minorHAnsi" w:hAnsiTheme="minorHAnsi" w:cstheme="minorHAnsi"/>
              </w:rPr>
            </w:pPr>
          </w:p>
        </w:tc>
      </w:tr>
    </w:tbl>
    <w:p w14:paraId="739F68CB"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56D66745" w14:textId="77777777">
        <w:tc>
          <w:tcPr>
            <w:tcW w:w="3720" w:type="dxa"/>
            <w:shd w:val="clear" w:color="auto" w:fill="D9D9D9"/>
          </w:tcPr>
          <w:p w14:paraId="45843C44"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First Aid Treatment given:</w:t>
            </w:r>
          </w:p>
        </w:tc>
        <w:tc>
          <w:tcPr>
            <w:tcW w:w="5165" w:type="dxa"/>
          </w:tcPr>
          <w:p w14:paraId="7D08D4BE"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rPr>
              <mc:AlternateContent>
                <mc:Choice Requires="wps">
                  <w:drawing>
                    <wp:anchor distT="0" distB="0" distL="114300" distR="114300" simplePos="0" relativeHeight="251718656" behindDoc="0" locked="0" layoutInCell="1" allowOverlap="1" wp14:anchorId="6785633E" wp14:editId="033D35BE">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1625E3" w14:textId="77777777" w:rsidR="00F26334" w:rsidRDefault="00F26334">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785633E" id="Rectangle 317" o:spid="_x0000_s1026" style="position:absolute;left:0;text-align:left;margin-left:36pt;margin-top:-1pt;width:13pt;height:1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" filled="f" strokecolor="#395e89" strokeweight="2pt">
                      <v:stroke joinstyle="round"/>
                      <v:path arrowok="t"/>
                      <v:textbox inset="2.53958mm,2.53958mm,2.53958mm,2.53958mm">
                        <w:txbxContent>
                          <w:p w14:paraId="7B1625E3" w14:textId="77777777" w:rsidR="00F26334" w:rsidRDefault="00F26334">
                            <w:pPr>
                              <w:spacing w:after="0" w:line="240" w:lineRule="auto"/>
                              <w:textDirection w:val="btLr"/>
                            </w:pPr>
                          </w:p>
                        </w:txbxContent>
                      </v:textbox>
                      <w10:wrap anchorx="margin"/>
                    </v:rect>
                  </w:pict>
                </mc:Fallback>
              </mc:AlternateContent>
            </w:r>
            <w:r w:rsidR="00865B6A">
              <w:rPr>
                <w:noProof/>
              </w:rPr>
              <mc:AlternateContent>
                <mc:Choice Requires="wps">
                  <w:drawing>
                    <wp:anchor distT="0" distB="0" distL="114300" distR="114300" simplePos="0" relativeHeight="251719680" behindDoc="0" locked="0" layoutInCell="1" allowOverlap="1" wp14:anchorId="5E4362EF" wp14:editId="5A374B68">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EFCCD7E" w14:textId="77777777" w:rsidR="00F26334" w:rsidRDefault="00F26334">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E4362EF" id="Rectangle 316" o:spid="_x0000_s1027" style="position:absolute;left:0;text-align:left;margin-left:150pt;margin-top:0;width:13pt;height:1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" filled="f" strokecolor="#395e89" strokeweight="2pt">
                      <v:stroke joinstyle="round"/>
                      <v:path arrowok="t"/>
                      <v:textbox inset="2.53958mm,2.53958mm,2.53958mm,2.53958mm">
                        <w:txbxContent>
                          <w:p w14:paraId="0EFCCD7E" w14:textId="77777777" w:rsidR="00F26334" w:rsidRDefault="00F26334">
                            <w:pPr>
                              <w:spacing w:after="0" w:line="240" w:lineRule="auto"/>
                              <w:textDirection w:val="btLr"/>
                            </w:pPr>
                          </w:p>
                        </w:txbxContent>
                      </v:textbox>
                      <w10:wrap anchorx="margin"/>
                    </v:rect>
                  </w:pict>
                </mc:Fallback>
              </mc:AlternateContent>
            </w:r>
          </w:p>
        </w:tc>
      </w:tr>
    </w:tbl>
    <w:p w14:paraId="7A44B1C8"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769AC214" w14:textId="77777777">
        <w:tc>
          <w:tcPr>
            <w:tcW w:w="3720" w:type="dxa"/>
            <w:shd w:val="clear" w:color="auto" w:fill="D9D9D9"/>
          </w:tcPr>
          <w:p w14:paraId="38653F3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Was Medical advice sought?</w:t>
            </w:r>
          </w:p>
        </w:tc>
        <w:tc>
          <w:tcPr>
            <w:tcW w:w="5165" w:type="dxa"/>
          </w:tcPr>
          <w:p w14:paraId="1F36064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rPr>
              <mc:AlternateContent>
                <mc:Choice Requires="wps">
                  <w:drawing>
                    <wp:anchor distT="0" distB="0" distL="114300" distR="114300" simplePos="0" relativeHeight="251720704" behindDoc="0" locked="0" layoutInCell="1" allowOverlap="1" wp14:anchorId="1654CACC" wp14:editId="4DF4AAC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3DEF842" w14:textId="77777777" w:rsidR="00F26334" w:rsidRDefault="00F26334">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654CACC" id="Rectangle 315" o:spid="_x0000_s1028" style="position:absolute;left:0;text-align:left;margin-left:36pt;margin-top:-1pt;width:13pt;height: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" filled="f" strokecolor="#395e89" strokeweight="2pt">
                      <v:stroke joinstyle="round"/>
                      <v:path arrowok="t"/>
                      <v:textbox inset="2.53958mm,2.53958mm,2.53958mm,2.53958mm">
                        <w:txbxContent>
                          <w:p w14:paraId="03DEF842" w14:textId="77777777" w:rsidR="00F26334" w:rsidRDefault="00F26334">
                            <w:pPr>
                              <w:spacing w:after="0" w:line="240" w:lineRule="auto"/>
                              <w:textDirection w:val="btLr"/>
                            </w:pPr>
                          </w:p>
                        </w:txbxContent>
                      </v:textbox>
                      <w10:wrap anchorx="margin"/>
                    </v:rect>
                  </w:pict>
                </mc:Fallback>
              </mc:AlternateContent>
            </w:r>
            <w:r w:rsidR="00865B6A">
              <w:rPr>
                <w:noProof/>
              </w:rPr>
              <mc:AlternateContent>
                <mc:Choice Requires="wps">
                  <w:drawing>
                    <wp:anchor distT="0" distB="0" distL="114300" distR="114300" simplePos="0" relativeHeight="251721728" behindDoc="0" locked="0" layoutInCell="1" allowOverlap="1" wp14:anchorId="3E49919A" wp14:editId="2763A8F3">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252F79" w14:textId="77777777" w:rsidR="00F26334" w:rsidRDefault="00F26334">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E49919A" id="Rectangle 314" o:spid="_x0000_s1029" style="position:absolute;left:0;text-align:left;margin-left:150pt;margin-top:0;width:13pt;height: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" filled="f" strokecolor="#395e89" strokeweight="2pt">
                      <v:stroke joinstyle="round"/>
                      <v:path arrowok="t"/>
                      <v:textbox inset="2.53958mm,2.53958mm,2.53958mm,2.53958mm">
                        <w:txbxContent>
                          <w:p w14:paraId="7B252F79" w14:textId="77777777" w:rsidR="00F26334" w:rsidRDefault="00F26334">
                            <w:pPr>
                              <w:spacing w:after="0" w:line="240" w:lineRule="auto"/>
                              <w:textDirection w:val="btLr"/>
                            </w:pPr>
                          </w:p>
                        </w:txbxContent>
                      </v:textbox>
                      <w10:wrap anchorx="margin"/>
                    </v:rect>
                  </w:pict>
                </mc:Fallback>
              </mc:AlternateContent>
            </w:r>
          </w:p>
        </w:tc>
      </w:tr>
      <w:tr w:rsidR="00E32D88" w:rsidRPr="00AF62C0" w14:paraId="45D07ECF" w14:textId="77777777">
        <w:tc>
          <w:tcPr>
            <w:tcW w:w="3720" w:type="dxa"/>
            <w:shd w:val="clear" w:color="auto" w:fill="D9D9D9"/>
          </w:tcPr>
          <w:p w14:paraId="2A146AA2" w14:textId="77777777" w:rsidR="00E32D88" w:rsidRPr="00AF62C0" w:rsidRDefault="007F42B0">
            <w:pPr>
              <w:pStyle w:val="Normal1"/>
              <w:rPr>
                <w:rFonts w:asciiTheme="minorHAnsi" w:hAnsiTheme="minorHAnsi" w:cstheme="minorHAnsi"/>
              </w:rPr>
            </w:pPr>
            <w:r w:rsidRPr="00AF62C0">
              <w:rPr>
                <w:rFonts w:asciiTheme="minorHAnsi" w:hAnsiTheme="minorHAnsi" w:cstheme="minorHAnsi"/>
              </w:rPr>
              <w:t>If yes, when and where?</w:t>
            </w:r>
          </w:p>
          <w:p w14:paraId="6C4B9BF2" w14:textId="77777777" w:rsidR="00E32D88" w:rsidRPr="00AF62C0" w:rsidRDefault="00E32D88">
            <w:pPr>
              <w:pStyle w:val="Normal1"/>
              <w:rPr>
                <w:rFonts w:asciiTheme="minorHAnsi" w:hAnsiTheme="minorHAnsi" w:cstheme="minorHAnsi"/>
                <w:b/>
              </w:rPr>
            </w:pPr>
          </w:p>
          <w:p w14:paraId="2BAA7D9D" w14:textId="77777777" w:rsidR="00E32D88" w:rsidRPr="00AF62C0" w:rsidRDefault="00E32D88">
            <w:pPr>
              <w:pStyle w:val="Normal1"/>
              <w:rPr>
                <w:rFonts w:asciiTheme="minorHAnsi" w:hAnsiTheme="minorHAnsi" w:cstheme="minorHAnsi"/>
                <w:b/>
              </w:rPr>
            </w:pPr>
          </w:p>
        </w:tc>
        <w:tc>
          <w:tcPr>
            <w:tcW w:w="5165" w:type="dxa"/>
          </w:tcPr>
          <w:p w14:paraId="46A1BCB0" w14:textId="77777777" w:rsidR="00E32D88" w:rsidRPr="00AF62C0" w:rsidRDefault="00E32D88">
            <w:pPr>
              <w:pStyle w:val="Normal1"/>
              <w:rPr>
                <w:rFonts w:asciiTheme="minorHAnsi" w:hAnsiTheme="minorHAnsi" w:cstheme="minorHAnsi"/>
              </w:rPr>
            </w:pPr>
          </w:p>
        </w:tc>
      </w:tr>
    </w:tbl>
    <w:p w14:paraId="6A9DA0FD"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8C1A3F0" w14:textId="77777777">
        <w:tc>
          <w:tcPr>
            <w:tcW w:w="3720" w:type="dxa"/>
            <w:shd w:val="clear" w:color="auto" w:fill="D9D9D9"/>
          </w:tcPr>
          <w:p w14:paraId="3C36094A"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Signed by parent/carer:</w:t>
            </w:r>
          </w:p>
        </w:tc>
        <w:tc>
          <w:tcPr>
            <w:tcW w:w="5165" w:type="dxa"/>
          </w:tcPr>
          <w:p w14:paraId="000F2DA2" w14:textId="77777777" w:rsidR="00E32D88" w:rsidRPr="00AF62C0" w:rsidRDefault="00E32D88">
            <w:pPr>
              <w:pStyle w:val="Normal1"/>
              <w:rPr>
                <w:rFonts w:asciiTheme="minorHAnsi" w:hAnsiTheme="minorHAnsi" w:cstheme="minorHAnsi"/>
              </w:rPr>
            </w:pPr>
          </w:p>
          <w:p w14:paraId="615659D8" w14:textId="77777777" w:rsidR="00E32D88" w:rsidRPr="00AF62C0" w:rsidRDefault="00E32D88">
            <w:pPr>
              <w:pStyle w:val="Normal1"/>
              <w:rPr>
                <w:rFonts w:asciiTheme="minorHAnsi" w:hAnsiTheme="minorHAnsi" w:cstheme="minorHAnsi"/>
              </w:rPr>
            </w:pPr>
          </w:p>
        </w:tc>
      </w:tr>
    </w:tbl>
    <w:p w14:paraId="47BB07F4"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9928B89" w14:textId="77777777">
        <w:tc>
          <w:tcPr>
            <w:tcW w:w="3720" w:type="dxa"/>
            <w:shd w:val="clear" w:color="auto" w:fill="D9D9D9"/>
          </w:tcPr>
          <w:p w14:paraId="6D2CE657"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Member of staff accident reported to:</w:t>
            </w:r>
          </w:p>
        </w:tc>
        <w:tc>
          <w:tcPr>
            <w:tcW w:w="5165" w:type="dxa"/>
          </w:tcPr>
          <w:p w14:paraId="6E8D9B7A" w14:textId="77777777" w:rsidR="00E32D88" w:rsidRPr="00AF62C0" w:rsidRDefault="00E32D88">
            <w:pPr>
              <w:pStyle w:val="Normal1"/>
              <w:rPr>
                <w:rFonts w:asciiTheme="minorHAnsi" w:hAnsiTheme="minorHAnsi" w:cstheme="minorHAnsi"/>
              </w:rPr>
            </w:pPr>
          </w:p>
        </w:tc>
      </w:tr>
    </w:tbl>
    <w:p w14:paraId="15FFD61F" w14:textId="77777777" w:rsidR="00E32D88" w:rsidRPr="0025647D" w:rsidRDefault="00E32D88">
      <w:pPr>
        <w:pStyle w:val="Normal1"/>
        <w:rPr>
          <w:b/>
        </w:rPr>
      </w:pPr>
    </w:p>
    <w:p w14:paraId="12C62474" w14:textId="3C121EF4" w:rsidR="00022F34" w:rsidRPr="0025647D" w:rsidRDefault="007F42B0" w:rsidP="00022F34">
      <w:pPr>
        <w:pStyle w:val="Normal1"/>
        <w:rPr>
          <w:b/>
          <w:sz w:val="24"/>
          <w:szCs w:val="24"/>
        </w:rPr>
      </w:pPr>
      <w:r w:rsidRPr="0025647D">
        <w:br w:type="page"/>
      </w:r>
      <w:bookmarkStart w:id="109" w:name="Appendix8"/>
      <w:bookmarkStart w:id="110" w:name="Appendix11"/>
      <w:bookmarkEnd w:id="109"/>
      <w:bookmarkEnd w:id="110"/>
    </w:p>
    <w:p w14:paraId="680989F3" w14:textId="0DF7807A" w:rsidR="00DC3FCE" w:rsidRDefault="007F42B0" w:rsidP="005771D6">
      <w:pPr>
        <w:pStyle w:val="Normal1"/>
        <w:rPr>
          <w:b/>
          <w:sz w:val="24"/>
          <w:szCs w:val="24"/>
        </w:rPr>
      </w:pPr>
      <w:r w:rsidRPr="0025647D">
        <w:rPr>
          <w:b/>
          <w:sz w:val="24"/>
          <w:szCs w:val="24"/>
        </w:rPr>
        <w:lastRenderedPageBreak/>
        <w:t>APPENDIX 11</w:t>
      </w:r>
      <w:r w:rsidR="00F05483">
        <w:rPr>
          <w:b/>
          <w:sz w:val="24"/>
          <w:szCs w:val="24"/>
        </w:rPr>
        <w:t xml:space="preserve"> </w:t>
      </w:r>
      <w:r w:rsidR="00F05483">
        <w:rPr>
          <w:b/>
          <w:sz w:val="24"/>
          <w:szCs w:val="24"/>
        </w:rPr>
        <w:tab/>
      </w:r>
      <w:r w:rsidR="00F05483">
        <w:rPr>
          <w:b/>
          <w:sz w:val="24"/>
          <w:szCs w:val="24"/>
        </w:rPr>
        <w:tab/>
      </w:r>
      <w:r w:rsidR="00F05483">
        <w:rPr>
          <w:b/>
          <w:sz w:val="24"/>
          <w:szCs w:val="24"/>
        </w:rPr>
        <w:tab/>
      </w:r>
      <w:r w:rsidR="00F05483">
        <w:rPr>
          <w:b/>
          <w:sz w:val="24"/>
          <w:szCs w:val="24"/>
        </w:rPr>
        <w:tab/>
      </w:r>
      <w:r w:rsidR="00F05483">
        <w:rPr>
          <w:b/>
          <w:sz w:val="24"/>
          <w:szCs w:val="24"/>
        </w:rPr>
        <w:tab/>
      </w:r>
      <w:r w:rsidR="005771D6">
        <w:rPr>
          <w:noProof/>
        </w:rPr>
        <w:drawing>
          <wp:inline distT="0" distB="0" distL="0" distR="0" wp14:anchorId="35552A40" wp14:editId="061B0879">
            <wp:extent cx="6052820" cy="9554729"/>
            <wp:effectExtent l="0" t="0" r="5080" b="8890"/>
            <wp:docPr id="1887" name="Picture 1887" descr="A screenshot of a computer&#10;&#10;AI-generated content may be incorrect.">
              <a:hlinkClick xmlns:a="http://schemas.openxmlformats.org/drawingml/2006/main" r:id="rId146"/>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rId146"/>
                    </pic:cNvPr>
                    <pic:cNvPicPr/>
                  </pic:nvPicPr>
                  <pic:blipFill>
                    <a:blip r:embed="rId147"/>
                    <a:stretch>
                      <a:fillRect/>
                    </a:stretch>
                  </pic:blipFill>
                  <pic:spPr>
                    <a:xfrm>
                      <a:off x="0" y="0"/>
                      <a:ext cx="6060007" cy="9566074"/>
                    </a:xfrm>
                    <a:prstGeom prst="rect">
                      <a:avLst/>
                    </a:prstGeom>
                  </pic:spPr>
                </pic:pic>
              </a:graphicData>
            </a:graphic>
          </wp:inline>
        </w:drawing>
      </w:r>
    </w:p>
    <w:p w14:paraId="1050CC99" w14:textId="77777777" w:rsidR="00E32D88" w:rsidRPr="0025647D" w:rsidRDefault="007F42B0">
      <w:pPr>
        <w:pStyle w:val="Normal1"/>
        <w:rPr>
          <w:b/>
          <w:sz w:val="24"/>
          <w:szCs w:val="24"/>
        </w:rPr>
      </w:pPr>
      <w:bookmarkStart w:id="111" w:name="Appendix12"/>
      <w:bookmarkStart w:id="112" w:name="_Hlk140660401"/>
      <w:bookmarkEnd w:id="111"/>
      <w:r w:rsidRPr="0025647D">
        <w:rPr>
          <w:b/>
          <w:sz w:val="24"/>
          <w:szCs w:val="24"/>
        </w:rPr>
        <w:lastRenderedPageBreak/>
        <w:t>APPENDIX 13</w:t>
      </w:r>
    </w:p>
    <w:p w14:paraId="06C5B6EB" w14:textId="77777777" w:rsidR="00E32D88" w:rsidRPr="0092149A" w:rsidRDefault="007F42B0" w:rsidP="00A24C82">
      <w:pPr>
        <w:pStyle w:val="Normal1"/>
        <w:spacing w:after="0" w:line="240" w:lineRule="auto"/>
        <w:rPr>
          <w:b/>
          <w:sz w:val="24"/>
          <w:szCs w:val="24"/>
        </w:rPr>
      </w:pPr>
      <w:r w:rsidRPr="0025647D">
        <w:rPr>
          <w:b/>
          <w:sz w:val="24"/>
          <w:szCs w:val="24"/>
        </w:rPr>
        <w:t xml:space="preserve">The Role of the Designated Teacher for </w:t>
      </w:r>
      <w:r w:rsidR="00AE1DEF">
        <w:rPr>
          <w:b/>
          <w:sz w:val="24"/>
          <w:szCs w:val="24"/>
        </w:rPr>
        <w:t xml:space="preserve">Children Looked After </w:t>
      </w:r>
      <w:r w:rsidR="0092149A">
        <w:rPr>
          <w:b/>
          <w:sz w:val="24"/>
          <w:szCs w:val="24"/>
        </w:rPr>
        <w:t>(</w:t>
      </w:r>
      <w:r w:rsidR="00AE1DEF">
        <w:rPr>
          <w:b/>
          <w:sz w:val="24"/>
          <w:szCs w:val="24"/>
        </w:rPr>
        <w:t>CLA</w:t>
      </w:r>
      <w:r w:rsidR="0092149A">
        <w:rPr>
          <w:b/>
          <w:sz w:val="24"/>
          <w:szCs w:val="24"/>
        </w:rPr>
        <w:t>)</w:t>
      </w:r>
      <w:r w:rsidRPr="0025647D">
        <w:rPr>
          <w:b/>
          <w:sz w:val="24"/>
          <w:szCs w:val="24"/>
        </w:rPr>
        <w:t xml:space="preserve"> within the </w:t>
      </w:r>
      <w:r w:rsidR="00866CF6" w:rsidRPr="0025647D">
        <w:rPr>
          <w:b/>
          <w:sz w:val="24"/>
          <w:szCs w:val="24"/>
        </w:rPr>
        <w:t>school.</w:t>
      </w:r>
    </w:p>
    <w:p w14:paraId="6A0704B9" w14:textId="77777777" w:rsidR="00E32D88" w:rsidRPr="00CC5D3A" w:rsidRDefault="007F42B0">
      <w:pPr>
        <w:pStyle w:val="Normal1"/>
        <w:spacing w:after="0" w:line="240" w:lineRule="auto"/>
      </w:pPr>
      <w:r w:rsidRPr="00CC5D3A">
        <w:t xml:space="preserve">The </w:t>
      </w:r>
      <w:r w:rsidR="00FC23CE">
        <w:t>D</w:t>
      </w:r>
      <w:r w:rsidRPr="00CC5D3A">
        <w:t xml:space="preserve">esignated </w:t>
      </w:r>
      <w:r w:rsidR="00FC23CE">
        <w:t>T</w:t>
      </w:r>
      <w:r w:rsidRPr="00CC5D3A">
        <w:t xml:space="preserve">eacher has a leadership role in promoting the educational achievement of every </w:t>
      </w:r>
      <w:r w:rsidR="00AE1DEF">
        <w:t>CLA</w:t>
      </w:r>
      <w:r w:rsidRPr="00CC5D3A">
        <w:t xml:space="preserve"> on the school’s roll. The role should make a positive difference by promoting a whole school culture where the personalised learning needs of every </w:t>
      </w:r>
      <w:r w:rsidR="00AE1DEF">
        <w:t>CLA</w:t>
      </w:r>
      <w:r w:rsidRPr="00CC5D3A">
        <w:t xml:space="preserve"> matters and their personal, emotional and academic needs are prioritised.</w:t>
      </w:r>
    </w:p>
    <w:p w14:paraId="2A4D259E" w14:textId="77777777" w:rsidR="00E32D88" w:rsidRPr="0025647D" w:rsidRDefault="00E32D88">
      <w:pPr>
        <w:pStyle w:val="Normal1"/>
        <w:spacing w:after="0" w:line="240" w:lineRule="auto"/>
      </w:pPr>
    </w:p>
    <w:p w14:paraId="6CA8F444" w14:textId="77777777" w:rsidR="00E32D88" w:rsidRPr="0092149A" w:rsidRDefault="007F42B0">
      <w:pPr>
        <w:pStyle w:val="Normal1"/>
        <w:spacing w:after="0" w:line="240" w:lineRule="auto"/>
        <w:rPr>
          <w:b/>
        </w:rPr>
      </w:pPr>
      <w:r w:rsidRPr="0025647D">
        <w:rPr>
          <w:b/>
        </w:rPr>
        <w:t xml:space="preserve">The </w:t>
      </w:r>
      <w:r w:rsidR="00FC23CE">
        <w:rPr>
          <w:b/>
        </w:rPr>
        <w:t>D</w:t>
      </w:r>
      <w:r w:rsidRPr="0025647D">
        <w:rPr>
          <w:b/>
        </w:rPr>
        <w:t xml:space="preserve">esignated </w:t>
      </w:r>
      <w:r w:rsidR="00FC23CE">
        <w:rPr>
          <w:b/>
        </w:rPr>
        <w:t>T</w:t>
      </w:r>
      <w:r w:rsidRPr="0025647D">
        <w:rPr>
          <w:b/>
        </w:rPr>
        <w:t xml:space="preserve">eacher </w:t>
      </w:r>
      <w:r w:rsidR="00C728F8">
        <w:rPr>
          <w:b/>
        </w:rPr>
        <w:t>has</w:t>
      </w:r>
      <w:r w:rsidRPr="0025647D">
        <w:rPr>
          <w:b/>
        </w:rPr>
        <w:t xml:space="preserve"> lead responsibility for helping school staff to understand the things which can affect how </w:t>
      </w:r>
      <w:r w:rsidR="00AE1DEF">
        <w:rPr>
          <w:b/>
        </w:rPr>
        <w:t>CLA</w:t>
      </w:r>
      <w:r w:rsidRPr="0025647D">
        <w:rPr>
          <w:b/>
        </w:rPr>
        <w:t xml:space="preserve"> learn and achieve. Everyone involved in helping </w:t>
      </w:r>
      <w:r w:rsidR="00AE1DEF">
        <w:rPr>
          <w:b/>
        </w:rPr>
        <w:t>CLA</w:t>
      </w:r>
      <w:r w:rsidRPr="0025647D">
        <w:rPr>
          <w:b/>
        </w:rPr>
        <w:t xml:space="preserve"> achieve should:</w:t>
      </w:r>
    </w:p>
    <w:p w14:paraId="28AFB4B0" w14:textId="77777777" w:rsidR="00E32D88" w:rsidRPr="0025647D" w:rsidRDefault="007F42B0" w:rsidP="009141C3">
      <w:pPr>
        <w:pStyle w:val="Normal1"/>
        <w:numPr>
          <w:ilvl w:val="0"/>
          <w:numId w:val="22"/>
        </w:numPr>
        <w:spacing w:after="0" w:line="240" w:lineRule="auto"/>
        <w:ind w:left="0"/>
        <w:contextualSpacing/>
      </w:pPr>
      <w:r w:rsidRPr="0025647D">
        <w:t xml:space="preserve">Have high expectations of </w:t>
      </w:r>
      <w:r w:rsidR="00AE1DEF">
        <w:t>CLA</w:t>
      </w:r>
      <w:r w:rsidR="0092149A">
        <w:t xml:space="preserve">’s </w:t>
      </w:r>
      <w:r w:rsidRPr="0025647D">
        <w:t xml:space="preserve">involvement in learning and educational </w:t>
      </w:r>
      <w:r w:rsidR="00866CF6" w:rsidRPr="0025647D">
        <w:t>progress.</w:t>
      </w:r>
    </w:p>
    <w:p w14:paraId="77B391A3" w14:textId="77777777" w:rsidR="00E32D88" w:rsidRPr="0025647D" w:rsidRDefault="007F42B0" w:rsidP="009141C3">
      <w:pPr>
        <w:pStyle w:val="Normal1"/>
        <w:numPr>
          <w:ilvl w:val="0"/>
          <w:numId w:val="22"/>
        </w:numPr>
        <w:spacing w:after="0" w:line="240" w:lineRule="auto"/>
        <w:ind w:left="0"/>
        <w:contextualSpacing/>
      </w:pPr>
      <w:r w:rsidRPr="0025647D">
        <w:t xml:space="preserve">Be aware of the emotional, </w:t>
      </w:r>
      <w:r w:rsidR="00866CF6" w:rsidRPr="0025647D">
        <w:t>psychological,</w:t>
      </w:r>
      <w:r w:rsidRPr="0025647D">
        <w:t xml:space="preserve"> and social effects of loss and separation from birth families, the reasons for that separation and that some children may find it difficult to build relationships of trust with adults because of their </w:t>
      </w:r>
      <w:r w:rsidR="00866CF6" w:rsidRPr="0025647D">
        <w:t>experiences.</w:t>
      </w:r>
    </w:p>
    <w:p w14:paraId="3EE701EA" w14:textId="77777777" w:rsidR="00E32D88" w:rsidRPr="0025647D" w:rsidRDefault="007F42B0" w:rsidP="009141C3">
      <w:pPr>
        <w:pStyle w:val="Normal1"/>
        <w:numPr>
          <w:ilvl w:val="0"/>
          <w:numId w:val="22"/>
        </w:numPr>
        <w:spacing w:after="0" w:line="240" w:lineRule="auto"/>
        <w:ind w:left="0"/>
        <w:contextualSpacing/>
      </w:pPr>
      <w:r w:rsidRPr="0025647D">
        <w:t xml:space="preserve">Understand the reasons which may be behind a </w:t>
      </w:r>
      <w:r w:rsidR="00AE1DEF">
        <w:t>CLA</w:t>
      </w:r>
      <w:r w:rsidR="0092149A">
        <w:t>’s</w:t>
      </w:r>
      <w:r w:rsidRPr="0025647D">
        <w:t xml:space="preserve"> behaviour, and why they may need more support than other </w:t>
      </w:r>
      <w:r w:rsidR="00866CF6" w:rsidRPr="0025647D">
        <w:t>children,</w:t>
      </w:r>
      <w:r w:rsidRPr="0025647D">
        <w:t xml:space="preserve"> but the teacher should not allow this to be an excuse for lowering expectations of what a child </w:t>
      </w:r>
      <w:proofErr w:type="gramStart"/>
      <w:r w:rsidRPr="0025647D">
        <w:t xml:space="preserve">is capable of </w:t>
      </w:r>
      <w:r w:rsidR="00866CF6" w:rsidRPr="0025647D">
        <w:t>achieving</w:t>
      </w:r>
      <w:proofErr w:type="gramEnd"/>
      <w:r w:rsidR="00866CF6" w:rsidRPr="0025647D">
        <w:t>.</w:t>
      </w:r>
    </w:p>
    <w:p w14:paraId="3F4156D5" w14:textId="77777777" w:rsidR="00E32D88" w:rsidRPr="0025647D" w:rsidRDefault="007F42B0" w:rsidP="009141C3">
      <w:pPr>
        <w:pStyle w:val="Normal1"/>
        <w:numPr>
          <w:ilvl w:val="0"/>
          <w:numId w:val="22"/>
        </w:numPr>
        <w:spacing w:after="0" w:line="240" w:lineRule="auto"/>
        <w:ind w:left="0"/>
        <w:contextualSpacing/>
      </w:pPr>
      <w:r w:rsidRPr="0025647D">
        <w:t xml:space="preserve">Understand how important it is to see </w:t>
      </w:r>
      <w:r w:rsidR="00AE1DEF">
        <w:t>CLA</w:t>
      </w:r>
      <w:r w:rsidRPr="0025647D">
        <w:t xml:space="preserve"> as individuals rather than as a homogeneous group and to not publicly treat them differently from their </w:t>
      </w:r>
      <w:r w:rsidR="00866CF6" w:rsidRPr="0025647D">
        <w:t>peers.</w:t>
      </w:r>
    </w:p>
    <w:p w14:paraId="48AD07A3" w14:textId="77777777" w:rsidR="00E32D88" w:rsidRPr="0025647D" w:rsidRDefault="007F42B0" w:rsidP="009141C3">
      <w:pPr>
        <w:pStyle w:val="Normal1"/>
        <w:numPr>
          <w:ilvl w:val="0"/>
          <w:numId w:val="22"/>
        </w:numPr>
        <w:spacing w:after="0" w:line="240" w:lineRule="auto"/>
        <w:ind w:left="0"/>
        <w:contextualSpacing/>
      </w:pPr>
      <w:r w:rsidRPr="0025647D">
        <w:t xml:space="preserve">Appreciate the importance of showing sensitivity about who else knows about a child’s looked after </w:t>
      </w:r>
      <w:r w:rsidR="00866CF6" w:rsidRPr="0025647D">
        <w:t>status.</w:t>
      </w:r>
    </w:p>
    <w:p w14:paraId="310AE563" w14:textId="77777777" w:rsidR="00E32D88" w:rsidRPr="0025647D" w:rsidRDefault="0092149A" w:rsidP="009141C3">
      <w:pPr>
        <w:pStyle w:val="Normal1"/>
        <w:numPr>
          <w:ilvl w:val="0"/>
          <w:numId w:val="22"/>
        </w:numPr>
        <w:spacing w:after="0" w:line="240" w:lineRule="auto"/>
        <w:ind w:left="0"/>
        <w:contextualSpacing/>
      </w:pPr>
      <w:r>
        <w:t>C</w:t>
      </w:r>
      <w:r w:rsidR="007F42B0" w:rsidRPr="0025647D">
        <w:t xml:space="preserve">reate a shared understanding between teachers, carers, social workers and most importantly, depending on age and understanding, the child him or herself of what everyone needs to do to help them to achieve their </w:t>
      </w:r>
      <w:r w:rsidR="00866CF6" w:rsidRPr="0025647D">
        <w:t>potential.</w:t>
      </w:r>
    </w:p>
    <w:p w14:paraId="0A0ED365" w14:textId="77777777" w:rsidR="005972D0" w:rsidRDefault="007F42B0" w:rsidP="009141C3">
      <w:pPr>
        <w:pStyle w:val="Normal1"/>
        <w:numPr>
          <w:ilvl w:val="0"/>
          <w:numId w:val="22"/>
        </w:numPr>
        <w:spacing w:after="0" w:line="240" w:lineRule="auto"/>
        <w:ind w:left="0"/>
        <w:contextualSpacing/>
      </w:pPr>
      <w:r w:rsidRPr="0025647D">
        <w:t>Have the level of understanding of the role of social workers, virtual school head (or equivalent) in local authorities and how education – and the function of the PEP – fits into the wider care planning duties of the authority which looks after the child</w:t>
      </w:r>
      <w:r w:rsidR="0092149A">
        <w:t>.</w:t>
      </w:r>
    </w:p>
    <w:p w14:paraId="75D087A7" w14:textId="77777777" w:rsidR="00E32D88" w:rsidRPr="005972D0" w:rsidRDefault="007F42B0" w:rsidP="005972D0">
      <w:pPr>
        <w:pStyle w:val="Normal1"/>
        <w:spacing w:after="0" w:line="240" w:lineRule="auto"/>
        <w:contextualSpacing/>
      </w:pPr>
      <w:r w:rsidRPr="005972D0">
        <w:rPr>
          <w:b/>
        </w:rPr>
        <w:t xml:space="preserve">In promoting the educational achievement of looked after </w:t>
      </w:r>
      <w:r w:rsidR="00315612" w:rsidRPr="005972D0">
        <w:rPr>
          <w:b/>
        </w:rPr>
        <w:t>students</w:t>
      </w:r>
      <w:r w:rsidRPr="005972D0">
        <w:rPr>
          <w:b/>
        </w:rPr>
        <w:t xml:space="preserve"> the </w:t>
      </w:r>
      <w:r w:rsidR="00315612" w:rsidRPr="005972D0">
        <w:rPr>
          <w:b/>
        </w:rPr>
        <w:t>D</w:t>
      </w:r>
      <w:r w:rsidRPr="005972D0">
        <w:rPr>
          <w:b/>
        </w:rPr>
        <w:t xml:space="preserve">esignated </w:t>
      </w:r>
      <w:r w:rsidR="00315612" w:rsidRPr="005972D0">
        <w:rPr>
          <w:b/>
        </w:rPr>
        <w:t>T</w:t>
      </w:r>
      <w:r w:rsidRPr="005972D0">
        <w:rPr>
          <w:b/>
        </w:rPr>
        <w:t xml:space="preserve">eacher </w:t>
      </w:r>
      <w:r w:rsidR="0092149A" w:rsidRPr="005972D0">
        <w:rPr>
          <w:b/>
        </w:rPr>
        <w:t>will</w:t>
      </w:r>
      <w:r w:rsidRPr="005972D0">
        <w:rPr>
          <w:b/>
        </w:rPr>
        <w:t>:</w:t>
      </w:r>
    </w:p>
    <w:p w14:paraId="5BF11A30" w14:textId="77777777" w:rsidR="00E32D88" w:rsidRPr="0025647D" w:rsidRDefault="007F42B0" w:rsidP="009141C3">
      <w:pPr>
        <w:pStyle w:val="Normal1"/>
        <w:numPr>
          <w:ilvl w:val="0"/>
          <w:numId w:val="24"/>
        </w:numPr>
        <w:spacing w:after="0" w:line="240" w:lineRule="auto"/>
        <w:ind w:left="0"/>
        <w:contextualSpacing/>
      </w:pPr>
      <w:r w:rsidRPr="0025647D">
        <w:t xml:space="preserve">Contribute to the development and review of whole school policies to ensure that they do not unintentionally put </w:t>
      </w:r>
      <w:r w:rsidR="00AE1DEF">
        <w:t>CLA</w:t>
      </w:r>
      <w:r w:rsidRPr="0025647D">
        <w:t xml:space="preserve"> at a </w:t>
      </w:r>
      <w:r w:rsidR="00866CF6" w:rsidRPr="0025647D">
        <w:t>disadvantag</w:t>
      </w:r>
      <w:r w:rsidR="00866CF6">
        <w:t>e.</w:t>
      </w:r>
    </w:p>
    <w:p w14:paraId="4B867B7A" w14:textId="77777777" w:rsidR="00E32D88" w:rsidRPr="0025647D" w:rsidRDefault="007F42B0" w:rsidP="009141C3">
      <w:pPr>
        <w:pStyle w:val="Normal1"/>
        <w:numPr>
          <w:ilvl w:val="0"/>
          <w:numId w:val="24"/>
        </w:numPr>
        <w:spacing w:after="0" w:line="240" w:lineRule="auto"/>
        <w:ind w:left="0"/>
        <w:contextualSpacing/>
      </w:pPr>
      <w:r w:rsidRPr="0025647D">
        <w:t xml:space="preserve">Make sure, in partnership with other staff, that there are effective and well understood school procedures in place to support a </w:t>
      </w:r>
      <w:r w:rsidR="00AE1DEF">
        <w:t>CLA</w:t>
      </w:r>
      <w:r w:rsidRPr="0025647D">
        <w:t xml:space="preserve">’s learning. </w:t>
      </w:r>
      <w:r w:rsidR="00FC23CE">
        <w:t>An</w:t>
      </w:r>
      <w:r w:rsidRPr="0025647D">
        <w:t xml:space="preserve"> account should be taken of the child’s needs when joining the school and of the importance of promoting an ethos of high expectations about what he or she can </w:t>
      </w:r>
      <w:r w:rsidR="00866CF6" w:rsidRPr="0025647D">
        <w:t>achieve.</w:t>
      </w:r>
    </w:p>
    <w:p w14:paraId="013BE193"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believe they can succeed and aspire to further and higher </w:t>
      </w:r>
      <w:r w:rsidR="00866CF6" w:rsidRPr="0025647D">
        <w:t>education.</w:t>
      </w:r>
    </w:p>
    <w:p w14:paraId="7149673E"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w:t>
      </w:r>
      <w:proofErr w:type="gramStart"/>
      <w:r w:rsidRPr="0025647D">
        <w:t>are able to</w:t>
      </w:r>
      <w:proofErr w:type="gramEnd"/>
      <w:r w:rsidRPr="0025647D">
        <w:t xml:space="preserve"> discuss their progress and be involved in setting their own targets, have their views taken seriously and are supported to take responsibility for their own </w:t>
      </w:r>
      <w:r w:rsidR="00866CF6" w:rsidRPr="0025647D">
        <w:t>learning.</w:t>
      </w:r>
    </w:p>
    <w:p w14:paraId="280AA120" w14:textId="77777777" w:rsidR="00E32D88" w:rsidRPr="0025647D" w:rsidRDefault="007F42B0" w:rsidP="009141C3">
      <w:pPr>
        <w:pStyle w:val="Normal1"/>
        <w:numPr>
          <w:ilvl w:val="0"/>
          <w:numId w:val="24"/>
        </w:numPr>
        <w:spacing w:after="0" w:line="240" w:lineRule="auto"/>
        <w:ind w:left="0"/>
        <w:contextualSpacing/>
      </w:pPr>
      <w:r w:rsidRPr="0025647D">
        <w:t xml:space="preserve">Be a source of advice for teachers at school about differentiated teaching strategies appropriate for individual </w:t>
      </w:r>
      <w:r w:rsidR="00315612">
        <w:rPr>
          <w:rFonts w:asciiTheme="minorHAnsi" w:hAnsiTheme="minorHAnsi" w:cstheme="minorHAnsi"/>
          <w:color w:val="auto"/>
        </w:rPr>
        <w:t>students</w:t>
      </w:r>
      <w:r w:rsidRPr="0025647D">
        <w:t xml:space="preserve"> who are looked </w:t>
      </w:r>
      <w:r w:rsidR="00866CF6" w:rsidRPr="0025647D">
        <w:t>after.</w:t>
      </w:r>
    </w:p>
    <w:p w14:paraId="3AD40159"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the school makes full use of Assessment for Learning (AfL) approaches to improve the </w:t>
      </w:r>
      <w:r w:rsidR="00866CF6" w:rsidRPr="0025647D">
        <w:t>short- and medium-term</w:t>
      </w:r>
      <w:r w:rsidRPr="0025647D">
        <w:t xml:space="preserve"> progress of </w:t>
      </w:r>
      <w:r w:rsidR="00AE1DEF">
        <w:t>CLA</w:t>
      </w:r>
      <w:r w:rsidR="0092149A">
        <w:t xml:space="preserve"> </w:t>
      </w:r>
      <w:r w:rsidRPr="0025647D">
        <w:t xml:space="preserve">and help them and their teachers understand where they are in their learning, where they need to go and how to get </w:t>
      </w:r>
      <w:r w:rsidR="00866CF6" w:rsidRPr="0025647D">
        <w:t>there.</w:t>
      </w:r>
    </w:p>
    <w:p w14:paraId="72447A10"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that </w:t>
      </w:r>
      <w:r w:rsidR="00AE1DEF">
        <w:t>CLA</w:t>
      </w:r>
      <w:r w:rsidR="0092149A">
        <w:t xml:space="preserve"> </w:t>
      </w:r>
      <w:r w:rsidRPr="0025647D">
        <w:t xml:space="preserve">are prioritised in any selection of </w:t>
      </w:r>
      <w:r w:rsidR="00315612">
        <w:rPr>
          <w:rFonts w:asciiTheme="minorHAnsi" w:hAnsiTheme="minorHAnsi" w:cstheme="minorHAnsi"/>
          <w:color w:val="auto"/>
        </w:rPr>
        <w:t>students</w:t>
      </w:r>
      <w:r w:rsidRPr="0025647D">
        <w:t xml:space="preserve"> who would benefit from one-to-one tuition and that they have access to academic focused study </w:t>
      </w:r>
      <w:r w:rsidR="00866CF6" w:rsidRPr="0025647D">
        <w:t>support.</w:t>
      </w:r>
    </w:p>
    <w:p w14:paraId="480BA3A2" w14:textId="77777777" w:rsidR="00E32D88" w:rsidRPr="0025647D" w:rsidRDefault="007F42B0" w:rsidP="009141C3">
      <w:pPr>
        <w:pStyle w:val="Normal1"/>
        <w:numPr>
          <w:ilvl w:val="0"/>
          <w:numId w:val="24"/>
        </w:numPr>
        <w:spacing w:after="0" w:line="240" w:lineRule="auto"/>
        <w:ind w:left="0"/>
        <w:contextualSpacing/>
      </w:pPr>
      <w:r w:rsidRPr="0025647D">
        <w:t xml:space="preserve">Promote good home-school links through contact with the child’s carer about how they can support his or her progress by paying </w:t>
      </w:r>
      <w:r w:rsidR="00AF62C0" w:rsidRPr="0025647D">
        <w:t>attention</w:t>
      </w:r>
      <w:r w:rsidRPr="0025647D">
        <w:t xml:space="preserve"> to effective communication with carers. </w:t>
      </w:r>
      <w:proofErr w:type="gramStart"/>
      <w:r w:rsidRPr="0025647D">
        <w:t>In particular, they</w:t>
      </w:r>
      <w:proofErr w:type="gramEnd"/>
      <w:r w:rsidRPr="0025647D">
        <w:t xml:space="preserve"> should make sure that carers understand the potential value of one-to-one tuition and are equipped to engage with it at </w:t>
      </w:r>
      <w:r w:rsidR="00866CF6" w:rsidRPr="0025647D">
        <w:t>home.</w:t>
      </w:r>
    </w:p>
    <w:p w14:paraId="01916661" w14:textId="77777777" w:rsidR="00E32D88" w:rsidRPr="0025647D" w:rsidRDefault="007F42B0" w:rsidP="009141C3">
      <w:pPr>
        <w:pStyle w:val="Normal1"/>
        <w:numPr>
          <w:ilvl w:val="0"/>
          <w:numId w:val="24"/>
        </w:numPr>
        <w:spacing w:after="0" w:line="240" w:lineRule="auto"/>
        <w:ind w:left="0"/>
        <w:contextualSpacing/>
      </w:pPr>
      <w:r w:rsidRPr="0025647D">
        <w:t xml:space="preserve">Have lead responsibility for the development and implementation of the child’s PEP within school in partnership with others as </w:t>
      </w:r>
      <w:r w:rsidR="0092149A" w:rsidRPr="0025647D">
        <w:t>necessary.</w:t>
      </w:r>
      <w:bookmarkEnd w:id="112"/>
      <w:r w:rsidRPr="0025647D">
        <w:br w:type="page"/>
      </w:r>
    </w:p>
    <w:p w14:paraId="421159A0" w14:textId="77777777" w:rsidR="00E32D88" w:rsidRDefault="007F42B0">
      <w:pPr>
        <w:pStyle w:val="Normal1"/>
        <w:rPr>
          <w:b/>
          <w:sz w:val="24"/>
          <w:szCs w:val="24"/>
        </w:rPr>
      </w:pPr>
      <w:bookmarkStart w:id="113" w:name="Appendix14"/>
      <w:r w:rsidRPr="0025647D">
        <w:rPr>
          <w:b/>
          <w:sz w:val="24"/>
          <w:szCs w:val="24"/>
        </w:rPr>
        <w:lastRenderedPageBreak/>
        <w:t>APPENDIX 14</w:t>
      </w:r>
    </w:p>
    <w:bookmarkEnd w:id="113"/>
    <w:p w14:paraId="03D6AD44" w14:textId="241CE300" w:rsidR="007B35C6" w:rsidRDefault="007B35C6" w:rsidP="007B35C6">
      <w:pPr>
        <w:pStyle w:val="Normal1"/>
        <w:spacing w:after="0"/>
        <w:contextualSpacing/>
        <w:jc w:val="both"/>
        <w:rPr>
          <w:b/>
        </w:rPr>
      </w:pPr>
      <w:r w:rsidRPr="0025647D">
        <w:rPr>
          <w:b/>
        </w:rPr>
        <w:t xml:space="preserve">QUICK GUIDE TO MAKING A REFERRAL </w:t>
      </w:r>
      <w:r>
        <w:rPr>
          <w:b/>
        </w:rPr>
        <w:t>TO THE INTERGRATED FRONT DOOR</w:t>
      </w:r>
    </w:p>
    <w:p w14:paraId="5DC1CDBD" w14:textId="64E5AF7C" w:rsidR="00EE0CA5" w:rsidRDefault="00F403AB">
      <w:pPr>
        <w:pStyle w:val="Normal1"/>
        <w:rPr>
          <w:b/>
          <w:sz w:val="24"/>
          <w:szCs w:val="24"/>
        </w:rPr>
      </w:pPr>
      <w:r>
        <w:rPr>
          <w:noProof/>
        </w:rPr>
        <mc:AlternateContent>
          <mc:Choice Requires="wps">
            <w:drawing>
              <wp:anchor distT="0" distB="0" distL="114300" distR="114300" simplePos="0" relativeHeight="251761664" behindDoc="0" locked="0" layoutInCell="1" allowOverlap="1" wp14:anchorId="5B0E7FD9" wp14:editId="45B8B633">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14:paraId="4A644B6E" w14:textId="49AFBC6E" w:rsidR="007B35C6" w:rsidRPr="00DD66B3"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sidR="00F403AB">
                              <w:rPr>
                                <w:rFonts w:asciiTheme="minorHAnsi" w:eastAsia="Arimo" w:hAnsiTheme="minorHAnsi" w:cstheme="minorHAnsi"/>
                                <w:b/>
                                <w:bCs/>
                                <w:sz w:val="20"/>
                              </w:rPr>
                              <w:t>‘Making a good referral’ found here -</w:t>
                            </w:r>
                            <w:hyperlink r:id="rId148" w:history="1">
                              <w:r w:rsidR="00F403AB" w:rsidRPr="00F403AB">
                                <w:rPr>
                                  <w:color w:val="0000FF"/>
                                  <w:u w:val="single"/>
                                </w:rPr>
                                <w:t>Worried about a child? – Bolton Safeguarding Children</w:t>
                              </w:r>
                            </w:hyperlink>
                          </w:p>
                          <w:p w14:paraId="04AE9A6C" w14:textId="77777777" w:rsidR="007B35C6" w:rsidRPr="00DD66B3" w:rsidRDefault="007B35C6" w:rsidP="007B35C6">
                            <w:pPr>
                              <w:spacing w:after="0" w:line="240" w:lineRule="auto"/>
                              <w:textDirection w:val="btLr"/>
                              <w:rPr>
                                <w:rFonts w:asciiTheme="minorHAnsi" w:eastAsia="Arimo" w:hAnsiTheme="minorHAnsi" w:cstheme="minorHAnsi"/>
                                <w:b/>
                                <w:bCs/>
                                <w:sz w:val="20"/>
                              </w:rPr>
                            </w:pPr>
                            <w:bookmarkStart w:id="114"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sidR="00431927">
                              <w:rPr>
                                <w:rFonts w:asciiTheme="minorHAnsi" w:eastAsia="Arimo" w:hAnsiTheme="minorHAnsi" w:cstheme="minorHAnsi"/>
                                <w:b/>
                                <w:bCs/>
                                <w:sz w:val="20"/>
                              </w:rPr>
                              <w:t xml:space="preserve"> </w:t>
                            </w:r>
                            <w:hyperlink r:id="rId149" w:history="1">
                              <w:r w:rsidR="00431927" w:rsidRPr="00431927">
                                <w:rPr>
                                  <w:rStyle w:val="Hyperlink"/>
                                  <w:rFonts w:asciiTheme="minorHAnsi" w:eastAsia="Arimo" w:hAnsiTheme="minorHAnsi" w:cstheme="minorHAnsi"/>
                                  <w:b/>
                                  <w:bCs/>
                                  <w:sz w:val="20"/>
                                </w:rPr>
                                <w:t>Bolton’s Challenge and Escalation Process</w:t>
                              </w:r>
                            </w:hyperlink>
                            <w:bookmarkEnd w:id="114"/>
                            <w:r w:rsidR="00B3615F">
                              <w:rPr>
                                <w:rFonts w:asciiTheme="minorHAnsi" w:eastAsia="Arimo" w:hAnsiTheme="minorHAnsi" w:cstheme="minorHAnsi"/>
                                <w:b/>
                                <w:bCs/>
                                <w:sz w:val="20"/>
                              </w:rPr>
                              <w:t>.</w:t>
                            </w:r>
                          </w:p>
                          <w:p w14:paraId="3966E472" w14:textId="77777777" w:rsidR="007B35C6" w:rsidRPr="00DD66B3"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You should ensure that the child and their family </w:t>
                            </w:r>
                            <w:r w:rsidR="00E73B47" w:rsidRPr="00DD66B3">
                              <w:rPr>
                                <w:rFonts w:asciiTheme="minorHAnsi" w:eastAsia="Arimo" w:hAnsiTheme="minorHAnsi" w:cstheme="minorHAnsi"/>
                                <w:b/>
                                <w:bCs/>
                                <w:sz w:val="20"/>
                              </w:rPr>
                              <w:t>continue</w:t>
                            </w:r>
                            <w:r w:rsidRPr="00DD66B3">
                              <w:rPr>
                                <w:rFonts w:asciiTheme="minorHAnsi" w:eastAsia="Arimo" w:hAnsiTheme="minorHAnsi" w:cstheme="minorHAnsi"/>
                                <w:b/>
                                <w:bCs/>
                                <w:sz w:val="20"/>
                              </w:rPr>
                              <w:t xml:space="preserv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B3615F" w:rsidRDefault="007B35C6"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with the Early Help Access Point</w:t>
                            </w:r>
                            <w:r w:rsidR="00F403AB">
                              <w:rPr>
                                <w:rFonts w:asciiTheme="minorHAnsi" w:eastAsia="Arimo" w:hAnsiTheme="minorHAnsi" w:cstheme="minorHAnsi"/>
                                <w:b/>
                                <w:bCs/>
                                <w:sz w:val="20"/>
                              </w:rPr>
                              <w:t xml:space="preserve"> (01204 331500 option 1)</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B3615F" w:rsidRDefault="00B3615F" w:rsidP="007B35C6">
                            <w:pPr>
                              <w:spacing w:after="0" w:line="240" w:lineRule="auto"/>
                              <w:textDirection w:val="btLr"/>
                              <w:rPr>
                                <w:rFonts w:asciiTheme="minorHAnsi" w:hAnsiTheme="minorHAnsi" w:cstheme="minorHAnsi"/>
                                <w:b/>
                                <w:bCs/>
                              </w:rPr>
                            </w:pPr>
                          </w:p>
                          <w:p w14:paraId="59F95DBC" w14:textId="77777777" w:rsidR="00B3615F" w:rsidRPr="00DD66B3" w:rsidRDefault="00B3615F"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E7FD9" id="Rectangle 62" o:spid="_x0000_s1030"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" fillcolor="#4f81bd [3204]" strokecolor="#395e89" strokeweight="2pt">
                <v:stroke joinstyle="round"/>
                <v:textbox inset="2.53958mm,1.2694mm,2.53958mm,1.2694mm">
                  <w:txbxContent>
                    <w:p w14:paraId="4A644B6E" w14:textId="49AFBC6E" w:rsidR="007B35C6" w:rsidRPr="00DD66B3"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w:t>
                      </w:r>
                      <w:r w:rsidRPr="00DD66B3">
                        <w:rPr>
                          <w:rFonts w:asciiTheme="minorHAnsi" w:eastAsia="Arimo" w:hAnsiTheme="minorHAnsi" w:cstheme="minorHAnsi"/>
                          <w:b/>
                          <w:bCs/>
                          <w:sz w:val="20"/>
                        </w:rPr>
                        <w:t xml:space="preserve">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sidR="00F403AB">
                        <w:rPr>
                          <w:rFonts w:asciiTheme="minorHAnsi" w:eastAsia="Arimo" w:hAnsiTheme="minorHAnsi" w:cstheme="minorHAnsi"/>
                          <w:b/>
                          <w:bCs/>
                          <w:sz w:val="20"/>
                        </w:rPr>
                        <w:t>‘Making a good referral’ found here -</w:t>
                      </w:r>
                      <w:hyperlink r:id="rId150" w:history="1">
                        <w:r w:rsidR="00F403AB" w:rsidRPr="00F403AB">
                          <w:rPr>
                            <w:color w:val="0000FF"/>
                            <w:u w:val="single"/>
                          </w:rPr>
                          <w:t>Worried about a child? – Bolton Safeguarding Children</w:t>
                        </w:r>
                      </w:hyperlink>
                    </w:p>
                    <w:p w14:paraId="04AE9A6C" w14:textId="77777777" w:rsidR="007B35C6" w:rsidRPr="00DD66B3" w:rsidRDefault="007B35C6" w:rsidP="007B35C6">
                      <w:pPr>
                        <w:spacing w:after="0" w:line="240" w:lineRule="auto"/>
                        <w:textDirection w:val="btLr"/>
                        <w:rPr>
                          <w:rFonts w:asciiTheme="minorHAnsi" w:eastAsia="Arimo" w:hAnsiTheme="minorHAnsi" w:cstheme="minorHAnsi"/>
                          <w:b/>
                          <w:bCs/>
                          <w:sz w:val="20"/>
                        </w:rPr>
                      </w:pPr>
                      <w:bookmarkStart w:id="115"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sidR="00431927">
                        <w:rPr>
                          <w:rFonts w:asciiTheme="minorHAnsi" w:eastAsia="Arimo" w:hAnsiTheme="minorHAnsi" w:cstheme="minorHAnsi"/>
                          <w:b/>
                          <w:bCs/>
                          <w:sz w:val="20"/>
                        </w:rPr>
                        <w:t xml:space="preserve"> </w:t>
                      </w:r>
                      <w:hyperlink r:id="rId151" w:history="1">
                        <w:r w:rsidR="00431927" w:rsidRPr="00431927">
                          <w:rPr>
                            <w:rStyle w:val="Hyperlink"/>
                            <w:rFonts w:asciiTheme="minorHAnsi" w:eastAsia="Arimo" w:hAnsiTheme="minorHAnsi" w:cstheme="minorHAnsi"/>
                            <w:b/>
                            <w:bCs/>
                            <w:sz w:val="20"/>
                          </w:rPr>
                          <w:t>Bolton’s Challenge and Escalation Process</w:t>
                        </w:r>
                      </w:hyperlink>
                      <w:bookmarkEnd w:id="115"/>
                      <w:r w:rsidR="00B3615F">
                        <w:rPr>
                          <w:rFonts w:asciiTheme="minorHAnsi" w:eastAsia="Arimo" w:hAnsiTheme="minorHAnsi" w:cstheme="minorHAnsi"/>
                          <w:b/>
                          <w:bCs/>
                          <w:sz w:val="20"/>
                        </w:rPr>
                        <w:t>.</w:t>
                      </w:r>
                    </w:p>
                    <w:p w14:paraId="3966E472" w14:textId="77777777" w:rsidR="007B35C6" w:rsidRPr="00DD66B3"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You should ensure that the child and their family </w:t>
                      </w:r>
                      <w:r w:rsidR="00E73B47" w:rsidRPr="00DD66B3">
                        <w:rPr>
                          <w:rFonts w:asciiTheme="minorHAnsi" w:eastAsia="Arimo" w:hAnsiTheme="minorHAnsi" w:cstheme="minorHAnsi"/>
                          <w:b/>
                          <w:bCs/>
                          <w:sz w:val="20"/>
                        </w:rPr>
                        <w:t>continue</w:t>
                      </w:r>
                      <w:r w:rsidRPr="00DD66B3">
                        <w:rPr>
                          <w:rFonts w:asciiTheme="minorHAnsi" w:eastAsia="Arimo" w:hAnsiTheme="minorHAnsi" w:cstheme="minorHAnsi"/>
                          <w:b/>
                          <w:bCs/>
                          <w:sz w:val="20"/>
                        </w:rPr>
                        <w:t xml:space="preserv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B3615F" w:rsidRDefault="007B35C6"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with the Early Help Access Point</w:t>
                      </w:r>
                      <w:r w:rsidR="00F403AB">
                        <w:rPr>
                          <w:rFonts w:asciiTheme="minorHAnsi" w:eastAsia="Arimo" w:hAnsiTheme="minorHAnsi" w:cstheme="minorHAnsi"/>
                          <w:b/>
                          <w:bCs/>
                          <w:sz w:val="20"/>
                        </w:rPr>
                        <w:t xml:space="preserve"> (01204 331500 option 1)</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B3615F" w:rsidRDefault="00B3615F" w:rsidP="007B35C6">
                      <w:pPr>
                        <w:spacing w:after="0" w:line="240" w:lineRule="auto"/>
                        <w:textDirection w:val="btLr"/>
                        <w:rPr>
                          <w:rFonts w:asciiTheme="minorHAnsi" w:hAnsiTheme="minorHAnsi" w:cstheme="minorHAnsi"/>
                          <w:b/>
                          <w:bCs/>
                        </w:rPr>
                      </w:pPr>
                    </w:p>
                    <w:p w14:paraId="59F95DBC" w14:textId="77777777" w:rsidR="00B3615F" w:rsidRPr="00DD66B3" w:rsidRDefault="00B3615F"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rPr>
        <mc:AlternateContent>
          <mc:Choice Requires="wps">
            <w:drawing>
              <wp:anchor distT="0" distB="0" distL="114300" distR="114300" simplePos="0" relativeHeight="251759616" behindDoc="0" locked="0" layoutInCell="1" allowOverlap="1" wp14:anchorId="2B5B4268" wp14:editId="4876662F">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335B6BDA" w14:textId="77777777" w:rsidR="007B35C6" w:rsidRPr="00F403AB" w:rsidRDefault="007B35C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w:t>
                            </w:r>
                            <w:r w:rsidR="00431927" w:rsidRPr="00F403AB">
                              <w:rPr>
                                <w:rFonts w:asciiTheme="minorHAnsi" w:eastAsia="Arial-BoldMT" w:hAnsiTheme="minorHAnsi" w:cstheme="minorHAnsi"/>
                                <w:b/>
                                <w:bCs/>
                                <w:sz w:val="20"/>
                                <w:szCs w:val="20"/>
                              </w:rPr>
                              <w:t xml:space="preserve"> option 2.</w:t>
                            </w:r>
                          </w:p>
                          <w:p w14:paraId="55454E74" w14:textId="77777777" w:rsidR="007B35C6" w:rsidRPr="00F403AB" w:rsidRDefault="007B35C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7B35C6" w:rsidRPr="00F403AB" w:rsidRDefault="009E3C8B"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w:t>
                            </w:r>
                            <w:r w:rsidR="007B35C6" w:rsidRPr="00F403AB">
                              <w:rPr>
                                <w:rFonts w:asciiTheme="minorHAnsi" w:eastAsia="Arimo" w:hAnsiTheme="minorHAnsi" w:cstheme="minorHAnsi"/>
                                <w:b/>
                                <w:bCs/>
                                <w:sz w:val="20"/>
                                <w:szCs w:val="20"/>
                              </w:rPr>
                              <w:t>ecord who you are talking to, provide a clear account of your concerns</w:t>
                            </w:r>
                            <w:r w:rsidR="00F403AB">
                              <w:rPr>
                                <w:rFonts w:asciiTheme="minorHAnsi" w:eastAsia="Arimo" w:hAnsiTheme="minorHAnsi" w:cstheme="minorHAnsi"/>
                                <w:b/>
                                <w:bCs/>
                                <w:sz w:val="20"/>
                                <w:szCs w:val="20"/>
                              </w:rPr>
                              <w:t>, the history</w:t>
                            </w:r>
                            <w:r w:rsidR="007B35C6" w:rsidRPr="00F403AB">
                              <w:rPr>
                                <w:rFonts w:asciiTheme="minorHAnsi" w:eastAsia="Arimo" w:hAnsiTheme="minorHAnsi" w:cstheme="minorHAnsi"/>
                                <w:b/>
                                <w:bCs/>
                                <w:sz w:val="20"/>
                                <w:szCs w:val="20"/>
                              </w:rPr>
                              <w:t xml:space="preserve"> and why you are contacting</w:t>
                            </w:r>
                            <w:r w:rsidR="007B35C6" w:rsidRPr="00F403AB">
                              <w:rPr>
                                <w:sz w:val="20"/>
                                <w:szCs w:val="20"/>
                              </w:rPr>
                              <w:t xml:space="preserve"> </w:t>
                            </w:r>
                            <w:r w:rsidR="007B35C6" w:rsidRPr="00F403AB">
                              <w:rPr>
                                <w:b/>
                                <w:bCs/>
                                <w:sz w:val="20"/>
                                <w:szCs w:val="20"/>
                              </w:rPr>
                              <w:t>The Integrated Front Door</w:t>
                            </w:r>
                            <w:r w:rsidR="007B35C6" w:rsidRPr="00F403AB">
                              <w:rPr>
                                <w:rFonts w:asciiTheme="minorHAnsi" w:eastAsia="Arimo" w:hAnsiTheme="minorHAnsi" w:cstheme="minorHAnsi"/>
                                <w:b/>
                                <w:bCs/>
                                <w:sz w:val="20"/>
                                <w:szCs w:val="20"/>
                              </w:rPr>
                              <w:t xml:space="preserve"> now. Follow up with the </w:t>
                            </w:r>
                            <w:hyperlink r:id="rId152" w:history="1">
                              <w:r w:rsidR="002E04E8" w:rsidRPr="00F403AB">
                                <w:rPr>
                                  <w:rStyle w:val="Hyperlink"/>
                                  <w:b/>
                                  <w:bCs/>
                                  <w:sz w:val="20"/>
                                  <w:szCs w:val="20"/>
                                </w:rPr>
                                <w:t>Referral Form</w:t>
                              </w:r>
                            </w:hyperlink>
                            <w:r w:rsidR="007B35C6" w:rsidRPr="00F403AB">
                              <w:rPr>
                                <w:rStyle w:val="Hyperlink"/>
                                <w:b/>
                                <w:bCs/>
                                <w:sz w:val="20"/>
                                <w:szCs w:val="20"/>
                              </w:rPr>
                              <w:t xml:space="preserve"> </w:t>
                            </w:r>
                            <w:r w:rsidR="007B35C6" w:rsidRPr="00F403AB">
                              <w:rPr>
                                <w:rStyle w:val="Hyperlink"/>
                                <w:b/>
                                <w:bCs/>
                                <w:color w:val="auto"/>
                                <w:sz w:val="20"/>
                                <w:szCs w:val="20"/>
                                <w:u w:val="none"/>
                              </w:rPr>
                              <w:t>within 1 working day.</w:t>
                            </w:r>
                            <w:r w:rsidR="00F403AB" w:rsidRPr="00F403AB">
                              <w:rPr>
                                <w:rStyle w:val="Hyperlink"/>
                                <w:b/>
                                <w:bCs/>
                                <w:color w:val="auto"/>
                                <w:sz w:val="20"/>
                                <w:szCs w:val="20"/>
                                <w:u w:val="none"/>
                              </w:rPr>
                              <w:t xml:space="preserve"> </w:t>
                            </w:r>
                          </w:p>
                          <w:p w14:paraId="3CDDEBE4" w14:textId="77777777" w:rsidR="00F403AB" w:rsidRDefault="007B35C6"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 xml:space="preserve">If </w:t>
                            </w:r>
                            <w:r w:rsidR="00F403AB">
                              <w:rPr>
                                <w:rFonts w:asciiTheme="minorHAnsi" w:eastAsia="Arimo" w:hAnsiTheme="minorHAnsi" w:cstheme="minorHAnsi"/>
                                <w:b/>
                                <w:bCs/>
                                <w:sz w:val="20"/>
                              </w:rPr>
                              <w:t xml:space="preserve">the child is </w:t>
                            </w:r>
                            <w:r>
                              <w:rPr>
                                <w:rFonts w:asciiTheme="minorHAnsi" w:eastAsia="Arimo" w:hAnsiTheme="minorHAnsi" w:cstheme="minorHAnsi"/>
                                <w:b/>
                                <w:bCs/>
                                <w:sz w:val="20"/>
                              </w:rPr>
                              <w:t>not at immediate risk</w:t>
                            </w:r>
                            <w:r>
                              <w:rPr>
                                <w:rStyle w:val="Hyperlink"/>
                              </w:rPr>
                              <w:t xml:space="preserve"> </w:t>
                            </w:r>
                            <w:r w:rsidRPr="00545F53">
                              <w:rPr>
                                <w:rStyle w:val="Hyperlink"/>
                                <w:b/>
                                <w:bCs/>
                                <w:color w:val="auto"/>
                                <w:sz w:val="20"/>
                                <w:szCs w:val="20"/>
                                <w:u w:val="none"/>
                              </w:rPr>
                              <w:t xml:space="preserve">complete the online </w:t>
                            </w:r>
                            <w:hyperlink r:id="rId153" w:history="1">
                              <w:r w:rsidR="002E04E8">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7B35C6" w:rsidRPr="00545F53" w:rsidRDefault="007B35C6"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7B35C6" w:rsidRPr="00DD66B3" w:rsidRDefault="007B35C6" w:rsidP="007B35C6">
                            <w:pPr>
                              <w:spacing w:after="0" w:line="240" w:lineRule="auto"/>
                              <w:textDirection w:val="btLr"/>
                              <w:rPr>
                                <w:rFonts w:asciiTheme="minorHAnsi" w:hAnsiTheme="minorHAnsi" w:cstheme="minorHAnsi"/>
                                <w:b/>
                                <w:bCs/>
                              </w:rPr>
                            </w:pPr>
                          </w:p>
                          <w:p w14:paraId="1822E849" w14:textId="77777777" w:rsidR="007B35C6" w:rsidRPr="00DD66B3" w:rsidRDefault="007B35C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5B4268" id="Rectangle 75" o:spid="_x0000_s1031"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" fillcolor="#9bbb59 [3206]" strokecolor="white [3201]" strokeweight="3pt">
                <v:stroke joinstyle="round"/>
                <v:textbox inset="2.53958mm,1.2694mm,2.53958mm,1.2694mm">
                  <w:txbxContent>
                    <w:p w14:paraId="335B6BDA" w14:textId="77777777" w:rsidR="007B35C6" w:rsidRPr="00F403AB" w:rsidRDefault="007B35C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w:t>
                      </w:r>
                      <w:r w:rsidR="00431927" w:rsidRPr="00F403AB">
                        <w:rPr>
                          <w:rFonts w:asciiTheme="minorHAnsi" w:eastAsia="Arial-BoldMT" w:hAnsiTheme="minorHAnsi" w:cstheme="minorHAnsi"/>
                          <w:b/>
                          <w:bCs/>
                          <w:sz w:val="20"/>
                          <w:szCs w:val="20"/>
                        </w:rPr>
                        <w:t xml:space="preserve"> option 2.</w:t>
                      </w:r>
                    </w:p>
                    <w:p w14:paraId="55454E74" w14:textId="77777777" w:rsidR="007B35C6" w:rsidRPr="00F403AB" w:rsidRDefault="007B35C6"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7B35C6" w:rsidRPr="00F403AB" w:rsidRDefault="009E3C8B"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w:t>
                      </w:r>
                      <w:r w:rsidR="007B35C6" w:rsidRPr="00F403AB">
                        <w:rPr>
                          <w:rFonts w:asciiTheme="minorHAnsi" w:eastAsia="Arimo" w:hAnsiTheme="minorHAnsi" w:cstheme="minorHAnsi"/>
                          <w:b/>
                          <w:bCs/>
                          <w:sz w:val="20"/>
                          <w:szCs w:val="20"/>
                        </w:rPr>
                        <w:t>ecord who you are talking to, provide a clear account of your concerns</w:t>
                      </w:r>
                      <w:r w:rsidR="00F403AB">
                        <w:rPr>
                          <w:rFonts w:asciiTheme="minorHAnsi" w:eastAsia="Arimo" w:hAnsiTheme="minorHAnsi" w:cstheme="minorHAnsi"/>
                          <w:b/>
                          <w:bCs/>
                          <w:sz w:val="20"/>
                          <w:szCs w:val="20"/>
                        </w:rPr>
                        <w:t>, the history</w:t>
                      </w:r>
                      <w:r w:rsidR="007B35C6" w:rsidRPr="00F403AB">
                        <w:rPr>
                          <w:rFonts w:asciiTheme="minorHAnsi" w:eastAsia="Arimo" w:hAnsiTheme="minorHAnsi" w:cstheme="minorHAnsi"/>
                          <w:b/>
                          <w:bCs/>
                          <w:sz w:val="20"/>
                          <w:szCs w:val="20"/>
                        </w:rPr>
                        <w:t xml:space="preserve"> and why you are contacting</w:t>
                      </w:r>
                      <w:r w:rsidR="007B35C6" w:rsidRPr="00F403AB">
                        <w:rPr>
                          <w:sz w:val="20"/>
                          <w:szCs w:val="20"/>
                        </w:rPr>
                        <w:t xml:space="preserve"> </w:t>
                      </w:r>
                      <w:r w:rsidR="007B35C6" w:rsidRPr="00F403AB">
                        <w:rPr>
                          <w:b/>
                          <w:bCs/>
                          <w:sz w:val="20"/>
                          <w:szCs w:val="20"/>
                        </w:rPr>
                        <w:t>The Integrated Front Door</w:t>
                      </w:r>
                      <w:r w:rsidR="007B35C6" w:rsidRPr="00F403AB">
                        <w:rPr>
                          <w:rFonts w:asciiTheme="minorHAnsi" w:eastAsia="Arimo" w:hAnsiTheme="minorHAnsi" w:cstheme="minorHAnsi"/>
                          <w:b/>
                          <w:bCs/>
                          <w:sz w:val="20"/>
                          <w:szCs w:val="20"/>
                        </w:rPr>
                        <w:t xml:space="preserve"> now. Follow up with the </w:t>
                      </w:r>
                      <w:hyperlink r:id="rId154" w:history="1">
                        <w:r w:rsidR="002E04E8" w:rsidRPr="00F403AB">
                          <w:rPr>
                            <w:rStyle w:val="Hyperlink"/>
                            <w:b/>
                            <w:bCs/>
                            <w:sz w:val="20"/>
                            <w:szCs w:val="20"/>
                          </w:rPr>
                          <w:t>Referral Form</w:t>
                        </w:r>
                      </w:hyperlink>
                      <w:r w:rsidR="007B35C6" w:rsidRPr="00F403AB">
                        <w:rPr>
                          <w:rStyle w:val="Hyperlink"/>
                          <w:b/>
                          <w:bCs/>
                          <w:sz w:val="20"/>
                          <w:szCs w:val="20"/>
                        </w:rPr>
                        <w:t xml:space="preserve"> </w:t>
                      </w:r>
                      <w:r w:rsidR="007B35C6" w:rsidRPr="00F403AB">
                        <w:rPr>
                          <w:rStyle w:val="Hyperlink"/>
                          <w:b/>
                          <w:bCs/>
                          <w:color w:val="auto"/>
                          <w:sz w:val="20"/>
                          <w:szCs w:val="20"/>
                          <w:u w:val="none"/>
                        </w:rPr>
                        <w:t>within 1 working day.</w:t>
                      </w:r>
                      <w:r w:rsidR="00F403AB" w:rsidRPr="00F403AB">
                        <w:rPr>
                          <w:rStyle w:val="Hyperlink"/>
                          <w:b/>
                          <w:bCs/>
                          <w:color w:val="auto"/>
                          <w:sz w:val="20"/>
                          <w:szCs w:val="20"/>
                          <w:u w:val="none"/>
                        </w:rPr>
                        <w:t xml:space="preserve"> </w:t>
                      </w:r>
                    </w:p>
                    <w:p w14:paraId="3CDDEBE4" w14:textId="77777777" w:rsidR="00F403AB" w:rsidRDefault="007B35C6"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 xml:space="preserve">If </w:t>
                      </w:r>
                      <w:r w:rsidR="00F403AB">
                        <w:rPr>
                          <w:rFonts w:asciiTheme="minorHAnsi" w:eastAsia="Arimo" w:hAnsiTheme="minorHAnsi" w:cstheme="minorHAnsi"/>
                          <w:b/>
                          <w:bCs/>
                          <w:sz w:val="20"/>
                        </w:rPr>
                        <w:t xml:space="preserve">the child is </w:t>
                      </w:r>
                      <w:r>
                        <w:rPr>
                          <w:rFonts w:asciiTheme="minorHAnsi" w:eastAsia="Arimo" w:hAnsiTheme="minorHAnsi" w:cstheme="minorHAnsi"/>
                          <w:b/>
                          <w:bCs/>
                          <w:sz w:val="20"/>
                        </w:rPr>
                        <w:t>not at immediate risk</w:t>
                      </w:r>
                      <w:r>
                        <w:rPr>
                          <w:rStyle w:val="Hyperlink"/>
                        </w:rPr>
                        <w:t xml:space="preserve"> </w:t>
                      </w:r>
                      <w:r w:rsidRPr="00545F53">
                        <w:rPr>
                          <w:rStyle w:val="Hyperlink"/>
                          <w:b/>
                          <w:bCs/>
                          <w:color w:val="auto"/>
                          <w:sz w:val="20"/>
                          <w:szCs w:val="20"/>
                          <w:u w:val="none"/>
                        </w:rPr>
                        <w:t xml:space="preserve">complete the online </w:t>
                      </w:r>
                      <w:hyperlink r:id="rId155" w:history="1">
                        <w:r w:rsidR="002E04E8">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7B35C6" w:rsidRPr="00545F53" w:rsidRDefault="007B35C6"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7B35C6" w:rsidRPr="00DD66B3" w:rsidRDefault="007B35C6" w:rsidP="007B35C6">
                      <w:pPr>
                        <w:spacing w:after="0" w:line="240" w:lineRule="auto"/>
                        <w:textDirection w:val="btLr"/>
                        <w:rPr>
                          <w:rFonts w:asciiTheme="minorHAnsi" w:hAnsiTheme="minorHAnsi" w:cstheme="minorHAnsi"/>
                          <w:b/>
                          <w:bCs/>
                        </w:rPr>
                      </w:pPr>
                    </w:p>
                    <w:p w14:paraId="1822E849" w14:textId="77777777" w:rsidR="007B35C6" w:rsidRPr="00DD66B3" w:rsidRDefault="007B35C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rPr>
        <mc:AlternateContent>
          <mc:Choice Requires="wps">
            <w:drawing>
              <wp:anchor distT="0" distB="0" distL="114300" distR="114300" simplePos="0" relativeHeight="251756544" behindDoc="0" locked="0" layoutInCell="1" allowOverlap="1" wp14:anchorId="51F2915C" wp14:editId="5F3B0D17">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465D9F4A" w14:textId="37A32981" w:rsidR="007B35C6" w:rsidRDefault="007B35C6"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sidR="009E3C8B">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sidR="009E3C8B">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sidR="00F12E78">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sidR="00F12E78">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sidR="009E3C8B">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 xml:space="preserve">If in any </w:t>
                            </w:r>
                            <w:r w:rsidR="00E73B47" w:rsidRPr="00545F53">
                              <w:rPr>
                                <w:rFonts w:asciiTheme="minorHAnsi" w:eastAsia="Arimo" w:hAnsiTheme="minorHAnsi" w:cstheme="minorHAnsi"/>
                                <w:b/>
                                <w:bCs/>
                                <w:sz w:val="20"/>
                                <w:szCs w:val="20"/>
                              </w:rPr>
                              <w:t>doubt,</w:t>
                            </w:r>
                            <w:r w:rsidRPr="00545F53">
                              <w:rPr>
                                <w:rFonts w:asciiTheme="minorHAnsi" w:eastAsia="Arimo" w:hAnsiTheme="minorHAnsi" w:cstheme="minorHAnsi"/>
                                <w:b/>
                                <w:bCs/>
                                <w:sz w:val="20"/>
                                <w:szCs w:val="20"/>
                              </w:rPr>
                              <w:t xml:space="preserve"> the referral</w:t>
                            </w:r>
                            <w:r w:rsidR="009E3C8B">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sidR="009E3C8B">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sidR="009E3C8B">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sidR="009E3C8B">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sidR="009E3C8B">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12E78" w:rsidRPr="00F12E78" w:rsidRDefault="00F12E78" w:rsidP="007B35C6">
                            <w:pPr>
                              <w:spacing w:after="0" w:line="240" w:lineRule="auto"/>
                              <w:textDirection w:val="btLr"/>
                              <w:rPr>
                                <w:rFonts w:asciiTheme="minorHAnsi" w:eastAsia="Arimo" w:hAnsiTheme="minorHAnsi" w:cstheme="minorHAnsi"/>
                                <w:b/>
                                <w:bCs/>
                                <w:sz w:val="20"/>
                                <w:szCs w:val="20"/>
                              </w:rPr>
                            </w:pPr>
                          </w:p>
                          <w:p w14:paraId="01427C28" w14:textId="2908A893" w:rsidR="007B35C6" w:rsidRPr="00545F53" w:rsidRDefault="009E3C8B"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007B35C6"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007B35C6" w:rsidRPr="00545F53">
                              <w:rPr>
                                <w:rFonts w:asciiTheme="minorHAnsi" w:eastAsia="Arimo" w:hAnsiTheme="minorHAnsi" w:cstheme="minorHAnsi"/>
                                <w:b/>
                                <w:bCs/>
                                <w:sz w:val="20"/>
                                <w:szCs w:val="20"/>
                              </w:rPr>
                              <w:t xml:space="preserve"> </w:t>
                            </w:r>
                          </w:p>
                          <w:p w14:paraId="6EA1BBC2" w14:textId="77777777" w:rsidR="007B35C6" w:rsidRPr="001019A0" w:rsidRDefault="007B35C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2915C" id="Rectangle 30" o:spid="_x0000_s1032"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" fillcolor="#4f81bd [3204]" strokecolor="#395e89" strokeweight="2pt">
                <v:stroke joinstyle="round"/>
                <v:textbox inset="2.53958mm,1.2694mm,2.53958mm,1.2694mm">
                  <w:txbxContent>
                    <w:p w14:paraId="465D9F4A" w14:textId="37A32981" w:rsidR="007B35C6" w:rsidRDefault="007B35C6"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sidR="009E3C8B">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sidR="009E3C8B">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sidR="00F12E78">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sidR="00F12E78">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sidR="009E3C8B">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 xml:space="preserve">If in any </w:t>
                      </w:r>
                      <w:r w:rsidR="00E73B47" w:rsidRPr="00545F53">
                        <w:rPr>
                          <w:rFonts w:asciiTheme="minorHAnsi" w:eastAsia="Arimo" w:hAnsiTheme="minorHAnsi" w:cstheme="minorHAnsi"/>
                          <w:b/>
                          <w:bCs/>
                          <w:sz w:val="20"/>
                          <w:szCs w:val="20"/>
                        </w:rPr>
                        <w:t>doubt,</w:t>
                      </w:r>
                      <w:r w:rsidRPr="00545F53">
                        <w:rPr>
                          <w:rFonts w:asciiTheme="minorHAnsi" w:eastAsia="Arimo" w:hAnsiTheme="minorHAnsi" w:cstheme="minorHAnsi"/>
                          <w:b/>
                          <w:bCs/>
                          <w:sz w:val="20"/>
                          <w:szCs w:val="20"/>
                        </w:rPr>
                        <w:t xml:space="preserve"> the referral</w:t>
                      </w:r>
                      <w:r w:rsidR="009E3C8B">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sidR="009E3C8B">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sidR="009E3C8B">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sidR="009E3C8B">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sidR="009E3C8B">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12E78" w:rsidRPr="00F12E78" w:rsidRDefault="00F12E78" w:rsidP="007B35C6">
                      <w:pPr>
                        <w:spacing w:after="0" w:line="240" w:lineRule="auto"/>
                        <w:textDirection w:val="btLr"/>
                        <w:rPr>
                          <w:rFonts w:asciiTheme="minorHAnsi" w:eastAsia="Arimo" w:hAnsiTheme="minorHAnsi" w:cstheme="minorHAnsi"/>
                          <w:b/>
                          <w:bCs/>
                          <w:sz w:val="20"/>
                          <w:szCs w:val="20"/>
                        </w:rPr>
                      </w:pPr>
                    </w:p>
                    <w:p w14:paraId="01427C28" w14:textId="2908A893" w:rsidR="007B35C6" w:rsidRPr="00545F53" w:rsidRDefault="009E3C8B"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007B35C6"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007B35C6"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007B35C6" w:rsidRPr="00545F53">
                        <w:rPr>
                          <w:rFonts w:asciiTheme="minorHAnsi" w:eastAsia="Arimo" w:hAnsiTheme="minorHAnsi" w:cstheme="minorHAnsi"/>
                          <w:b/>
                          <w:bCs/>
                          <w:sz w:val="20"/>
                          <w:szCs w:val="20"/>
                        </w:rPr>
                        <w:t xml:space="preserve"> </w:t>
                      </w:r>
                    </w:p>
                    <w:p w14:paraId="6EA1BBC2" w14:textId="77777777" w:rsidR="007B35C6" w:rsidRPr="001019A0" w:rsidRDefault="007B35C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rPr>
        <mc:AlternateContent>
          <mc:Choice Requires="wps">
            <w:drawing>
              <wp:anchor distT="0" distB="0" distL="114300" distR="114300" simplePos="0" relativeHeight="251754496" behindDoc="0" locked="0" layoutInCell="1" allowOverlap="1" wp14:anchorId="2106D65E" wp14:editId="153E8284">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B855D77" w14:textId="3B681EF3" w:rsidR="007B35C6"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sidR="009E3C8B">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sidR="00F12E78">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sidR="009E3C8B">
                              <w:rPr>
                                <w:rFonts w:asciiTheme="minorHAnsi" w:eastAsia="Arial" w:hAnsiTheme="minorHAnsi" w:cstheme="minorHAnsi"/>
                                <w:b/>
                                <w:bCs/>
                                <w:sz w:val="20"/>
                              </w:rPr>
                              <w:t>.</w:t>
                            </w:r>
                            <w:r w:rsidRPr="00DD66B3">
                              <w:rPr>
                                <w:rFonts w:asciiTheme="minorHAnsi" w:eastAsia="Arial" w:hAnsiTheme="minorHAnsi" w:cstheme="minorHAnsi"/>
                                <w:b/>
                                <w:bCs/>
                                <w:sz w:val="20"/>
                              </w:rPr>
                              <w:t xml:space="preserve">When having this </w:t>
                            </w:r>
                            <w:r w:rsidR="00E73B47" w:rsidRPr="00DD66B3">
                              <w:rPr>
                                <w:rFonts w:asciiTheme="minorHAnsi" w:eastAsia="Arial" w:hAnsiTheme="minorHAnsi" w:cstheme="minorHAnsi"/>
                                <w:b/>
                                <w:bCs/>
                                <w:sz w:val="20"/>
                              </w:rPr>
                              <w:t>discussion,</w:t>
                            </w:r>
                            <w:r w:rsidRPr="00DD66B3">
                              <w:rPr>
                                <w:rFonts w:asciiTheme="minorHAnsi" w:eastAsia="Arial" w:hAnsiTheme="minorHAnsi" w:cstheme="minorHAnsi"/>
                                <w:b/>
                                <w:bCs/>
                                <w:sz w:val="20"/>
                              </w:rPr>
                              <w:t xml:space="preserve">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56"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7B35C6" w:rsidRPr="00DD66B3" w:rsidRDefault="007B35C6" w:rsidP="007B35C6">
                            <w:pPr>
                              <w:spacing w:after="0" w:line="240" w:lineRule="auto"/>
                              <w:textDirection w:val="btLr"/>
                              <w:rPr>
                                <w:rFonts w:asciiTheme="minorHAnsi" w:hAnsiTheme="minorHAnsi" w:cstheme="minorHAnsi"/>
                                <w:b/>
                                <w:bCs/>
                              </w:rPr>
                            </w:pPr>
                          </w:p>
                          <w:p w14:paraId="4D2B5B9F" w14:textId="34B096F7" w:rsidR="007B35C6" w:rsidRDefault="007B35C6"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sidR="002E04E8">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sidR="002E04E8">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sidR="009E3C8B">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sidR="009E3C8B">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w:t>
                            </w:r>
                            <w:r w:rsidR="009E3C8B" w:rsidRPr="00DD66B3">
                              <w:rPr>
                                <w:rFonts w:asciiTheme="minorHAnsi" w:eastAsia="Arimo" w:hAnsiTheme="minorHAnsi" w:cstheme="minorHAnsi"/>
                                <w:b/>
                                <w:bCs/>
                                <w:sz w:val="20"/>
                              </w:rPr>
                              <w:t>refer</w:t>
                            </w:r>
                            <w:r w:rsidR="009E3C8B">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E04E8" w:rsidRDefault="002E04E8"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w:t>
                            </w:r>
                            <w:r w:rsidR="009E3C8B">
                              <w:rPr>
                                <w:rFonts w:asciiTheme="minorHAnsi" w:eastAsia="Arimo" w:hAnsiTheme="minorHAnsi" w:cstheme="minorHAnsi"/>
                                <w:b/>
                                <w:bCs/>
                                <w:sz w:val="20"/>
                              </w:rPr>
                              <w:t xml:space="preserve"> the DSL and</w:t>
                            </w:r>
                            <w:r>
                              <w:rPr>
                                <w:rFonts w:asciiTheme="minorHAnsi" w:eastAsia="Arimo" w:hAnsiTheme="minorHAnsi" w:cstheme="minorHAnsi"/>
                                <w:b/>
                                <w:bCs/>
                                <w:sz w:val="20"/>
                              </w:rPr>
                              <w:t xml:space="preserve"> TAS Social Worker*</w:t>
                            </w:r>
                          </w:p>
                          <w:p w14:paraId="6A049318" w14:textId="77777777" w:rsidR="007B35C6" w:rsidRPr="00DD66B3" w:rsidRDefault="007B35C6"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06D65E" id="Rectangle 47" o:spid="_x0000_s1033"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" fillcolor="#f79646 [3209]" strokecolor="white [3201]" strokeweight="3pt">
                <v:stroke joinstyle="round"/>
                <v:textbox inset="2.53958mm,1.2694mm,2.53958mm,1.2694mm">
                  <w:txbxContent>
                    <w:p w14:paraId="6B855D77" w14:textId="3B681EF3" w:rsidR="007B35C6" w:rsidRDefault="007B35C6"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sidR="009E3C8B">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sidR="00F12E78">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sidR="009E3C8B">
                        <w:rPr>
                          <w:rFonts w:asciiTheme="minorHAnsi" w:eastAsia="Arial" w:hAnsiTheme="minorHAnsi" w:cstheme="minorHAnsi"/>
                          <w:b/>
                          <w:bCs/>
                          <w:sz w:val="20"/>
                        </w:rPr>
                        <w:t>.</w:t>
                      </w:r>
                      <w:r w:rsidRPr="00DD66B3">
                        <w:rPr>
                          <w:rFonts w:asciiTheme="minorHAnsi" w:eastAsia="Arial" w:hAnsiTheme="minorHAnsi" w:cstheme="minorHAnsi"/>
                          <w:b/>
                          <w:bCs/>
                          <w:sz w:val="20"/>
                        </w:rPr>
                        <w:t xml:space="preserve">When having this </w:t>
                      </w:r>
                      <w:r w:rsidR="00E73B47" w:rsidRPr="00DD66B3">
                        <w:rPr>
                          <w:rFonts w:asciiTheme="minorHAnsi" w:eastAsia="Arial" w:hAnsiTheme="minorHAnsi" w:cstheme="minorHAnsi"/>
                          <w:b/>
                          <w:bCs/>
                          <w:sz w:val="20"/>
                        </w:rPr>
                        <w:t>discussion,</w:t>
                      </w:r>
                      <w:r w:rsidRPr="00DD66B3">
                        <w:rPr>
                          <w:rFonts w:asciiTheme="minorHAnsi" w:eastAsia="Arial" w:hAnsiTheme="minorHAnsi" w:cstheme="minorHAnsi"/>
                          <w:b/>
                          <w:bCs/>
                          <w:sz w:val="20"/>
                        </w:rPr>
                        <w:t xml:space="preserve">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57"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7B35C6" w:rsidRPr="00DD66B3" w:rsidRDefault="007B35C6" w:rsidP="007B35C6">
                      <w:pPr>
                        <w:spacing w:after="0" w:line="240" w:lineRule="auto"/>
                        <w:textDirection w:val="btLr"/>
                        <w:rPr>
                          <w:rFonts w:asciiTheme="minorHAnsi" w:hAnsiTheme="minorHAnsi" w:cstheme="minorHAnsi"/>
                          <w:b/>
                          <w:bCs/>
                        </w:rPr>
                      </w:pPr>
                    </w:p>
                    <w:p w14:paraId="4D2B5B9F" w14:textId="34B096F7" w:rsidR="007B35C6" w:rsidRDefault="007B35C6"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sidR="002E04E8">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sidR="002E04E8">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sidR="009E3C8B">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t>
                      </w:r>
                      <w:r w:rsidRPr="00DD66B3">
                        <w:rPr>
                          <w:rFonts w:asciiTheme="minorHAnsi" w:eastAsia="Arimo" w:hAnsiTheme="minorHAnsi" w:cstheme="minorHAnsi"/>
                          <w:b/>
                          <w:bCs/>
                          <w:sz w:val="20"/>
                        </w:rPr>
                        <w:t>whether or not</w:t>
                      </w:r>
                      <w:r w:rsidR="009E3C8B">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w:t>
                      </w:r>
                      <w:r w:rsidR="009E3C8B" w:rsidRPr="00DD66B3">
                        <w:rPr>
                          <w:rFonts w:asciiTheme="minorHAnsi" w:eastAsia="Arimo" w:hAnsiTheme="minorHAnsi" w:cstheme="minorHAnsi"/>
                          <w:b/>
                          <w:bCs/>
                          <w:sz w:val="20"/>
                        </w:rPr>
                        <w:t>refer</w:t>
                      </w:r>
                      <w:r w:rsidR="009E3C8B">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E04E8" w:rsidRDefault="002E04E8"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w:t>
                      </w:r>
                      <w:r w:rsidR="009E3C8B">
                        <w:rPr>
                          <w:rFonts w:asciiTheme="minorHAnsi" w:eastAsia="Arimo" w:hAnsiTheme="minorHAnsi" w:cstheme="minorHAnsi"/>
                          <w:b/>
                          <w:bCs/>
                          <w:sz w:val="20"/>
                        </w:rPr>
                        <w:t xml:space="preserve"> the DSL and</w:t>
                      </w:r>
                      <w:r>
                        <w:rPr>
                          <w:rFonts w:asciiTheme="minorHAnsi" w:eastAsia="Arimo" w:hAnsiTheme="minorHAnsi" w:cstheme="minorHAnsi"/>
                          <w:b/>
                          <w:bCs/>
                          <w:sz w:val="20"/>
                        </w:rPr>
                        <w:t xml:space="preserve"> TAS Social Worker*</w:t>
                      </w:r>
                    </w:p>
                    <w:p w14:paraId="6A049318" w14:textId="77777777" w:rsidR="007B35C6" w:rsidRPr="00DD66B3" w:rsidRDefault="007B35C6"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rPr>
        <mc:AlternateContent>
          <mc:Choice Requires="wps">
            <w:drawing>
              <wp:anchor distT="0" distB="0" distL="114300" distR="114300" simplePos="0" relativeHeight="251748352" behindDoc="0" locked="0" layoutInCell="1" allowOverlap="1" wp14:anchorId="055136AD" wp14:editId="636C913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7D57D943" w14:textId="77777777" w:rsidR="007B35C6" w:rsidRPr="00045FD1" w:rsidRDefault="007B35C6"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sidR="00F12E78">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7B35C6" w:rsidRPr="00B4146B" w:rsidRDefault="007B35C6"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sidR="009E3C8B">
                              <w:rPr>
                                <w:rFonts w:asciiTheme="minorHAnsi" w:eastAsia="Arimo" w:hAnsiTheme="minorHAnsi" w:cstheme="minorHAnsi"/>
                                <w:b/>
                                <w:bCs/>
                                <w:sz w:val="20"/>
                                <w:szCs w:val="20"/>
                              </w:rPr>
                              <w:t>.</w:t>
                            </w:r>
                          </w:p>
                          <w:p w14:paraId="0695B26D" w14:textId="77777777" w:rsidR="007B35C6" w:rsidRDefault="007B35C6"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7B35C6" w:rsidRPr="00045FD1" w:rsidRDefault="007B35C6" w:rsidP="007B35C6">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136AD" id="Rectangle 52" o:spid="_x0000_s1034"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" fillcolor="#992d2b" strokecolor="#bd4b48">
                <v:fill color2="#cd3a36" angle="180" colors="0 #992d2b;52429f #c93d39;1 #cd3a36" focus="100%" type="gradient">
                  <o:fill v:ext="view" type="gradientUnscaled"/>
                </v:fill>
                <v:stroke joinstyle="round"/>
                <v:textbox inset="2.53958mm,1.2694mm,2.53958mm,1.2694mm">
                  <w:txbxContent>
                    <w:p w14:paraId="7D57D943" w14:textId="77777777" w:rsidR="007B35C6" w:rsidRPr="00045FD1" w:rsidRDefault="007B35C6"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sidR="00F12E78">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7B35C6" w:rsidRPr="00B4146B" w:rsidRDefault="007B35C6"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sidR="009E3C8B">
                        <w:rPr>
                          <w:rFonts w:asciiTheme="minorHAnsi" w:eastAsia="Arimo" w:hAnsiTheme="minorHAnsi" w:cstheme="minorHAnsi"/>
                          <w:b/>
                          <w:bCs/>
                          <w:sz w:val="20"/>
                          <w:szCs w:val="20"/>
                        </w:rPr>
                        <w:t>.</w:t>
                      </w:r>
                    </w:p>
                    <w:p w14:paraId="0695B26D" w14:textId="77777777" w:rsidR="007B35C6" w:rsidRDefault="007B35C6"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7B35C6" w:rsidRPr="00045FD1" w:rsidRDefault="007B35C6" w:rsidP="007B35C6">
                      <w:pPr>
                        <w:spacing w:after="0" w:line="240" w:lineRule="auto"/>
                        <w:textDirection w:val="btLr"/>
                        <w:rPr>
                          <w:rFonts w:asciiTheme="minorHAnsi" w:hAnsiTheme="minorHAnsi" w:cstheme="minorHAnsi"/>
                        </w:rPr>
                      </w:pPr>
                    </w:p>
                  </w:txbxContent>
                </v:textbox>
                <w10:wrap anchorx="margin"/>
              </v:rect>
            </w:pict>
          </mc:Fallback>
        </mc:AlternateContent>
      </w:r>
      <w:r w:rsidR="009E3C8B">
        <w:rPr>
          <w:noProof/>
        </w:rPr>
        <mc:AlternateContent>
          <mc:Choice Requires="wps">
            <w:drawing>
              <wp:anchor distT="0" distB="0" distL="114300" distR="114300" simplePos="0" relativeHeight="251760640" behindDoc="0" locked="0" layoutInCell="1" allowOverlap="1" wp14:anchorId="4F7D79F7" wp14:editId="0E8857B0">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0FB6452" w14:textId="77777777" w:rsidR="007B35C6" w:rsidRDefault="007B35C6" w:rsidP="007B35C6">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7D7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" adj="16451" fillcolor="#4f81bd [3204]" strokecolor="#395e89" strokeweight="2pt">
                <v:stroke joinstyle="round"/>
                <v:path arrowok="t"/>
                <v:textbox inset="2.53958mm,2.53958mm,2.53958mm,2.53958mm">
                  <w:txbxContent>
                    <w:p w14:paraId="40FB6452" w14:textId="77777777" w:rsidR="007B35C6" w:rsidRDefault="007B35C6" w:rsidP="007B35C6">
                      <w:pPr>
                        <w:spacing w:after="0" w:line="240" w:lineRule="auto"/>
                        <w:textDirection w:val="btLr"/>
                      </w:pPr>
                    </w:p>
                  </w:txbxContent>
                </v:textbox>
                <w10:wrap anchorx="margin" anchory="page"/>
              </v:shape>
            </w:pict>
          </mc:Fallback>
        </mc:AlternateContent>
      </w:r>
      <w:r w:rsidR="009E3C8B">
        <w:rPr>
          <w:noProof/>
        </w:rPr>
        <mc:AlternateContent>
          <mc:Choice Requires="wps">
            <w:drawing>
              <wp:anchor distT="0" distB="0" distL="114300" distR="114300" simplePos="0" relativeHeight="251771904" behindDoc="0" locked="0" layoutInCell="1" allowOverlap="1" wp14:anchorId="4BF71737" wp14:editId="5D9FDA73">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00B6B89"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1A3B15" w:rsidRDefault="001A3B15"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71737" id="Arrow: Down 31" o:spid="_x0000_s1036"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" adj="16451" fillcolor="#4f81bd [3204]" strokecolor="#395e89" strokeweight="2pt">
                <v:stroke joinstyle="round"/>
                <v:path arrowok="t"/>
                <v:textbox inset="2.53958mm,2.53958mm,2.53958mm,2.53958mm">
                  <w:txbxContent>
                    <w:p w14:paraId="200B6B89"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1A3B15" w:rsidRDefault="001A3B15"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rPr>
        <mc:AlternateContent>
          <mc:Choice Requires="wps">
            <w:drawing>
              <wp:anchor distT="0" distB="0" distL="114300" distR="114300" simplePos="0" relativeHeight="251773952" behindDoc="0" locked="0" layoutInCell="1" allowOverlap="1" wp14:anchorId="3976DF62" wp14:editId="5EF0165D">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CE59A3A"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1A3B15" w:rsidRDefault="001A3B15" w:rsidP="009141C3">
                            <w:pPr>
                              <w:pStyle w:val="ListParagraph"/>
                              <w:numPr>
                                <w:ilvl w:val="0"/>
                                <w:numId w:val="45"/>
                              </w:numPr>
                              <w:spacing w:after="0" w:line="240" w:lineRule="auto"/>
                              <w:textDirection w:val="btLr"/>
                            </w:pPr>
                          </w:p>
                          <w:p w14:paraId="3B6B9FDB" w14:textId="77777777" w:rsidR="001A3B15" w:rsidRDefault="001A3B15"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F62" id="Arrow: Down 67" o:spid="_x0000_s1037"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" adj="16451" fillcolor="#4f81bd [3204]" strokecolor="#395e89" strokeweight="2pt">
                <v:stroke joinstyle="round"/>
                <v:path arrowok="t"/>
                <v:textbox inset="2.53958mm,2.53958mm,2.53958mm,2.53958mm">
                  <w:txbxContent>
                    <w:p w14:paraId="1CE59A3A"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1A3B15" w:rsidRDefault="001A3B15" w:rsidP="009141C3">
                      <w:pPr>
                        <w:pStyle w:val="ListParagraph"/>
                        <w:numPr>
                          <w:ilvl w:val="0"/>
                          <w:numId w:val="45"/>
                        </w:numPr>
                        <w:spacing w:after="0" w:line="240" w:lineRule="auto"/>
                        <w:textDirection w:val="btLr"/>
                      </w:pPr>
                    </w:p>
                    <w:p w14:paraId="3B6B9FDB" w14:textId="77777777" w:rsidR="001A3B15" w:rsidRDefault="001A3B15"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rPr>
        <mc:AlternateContent>
          <mc:Choice Requires="wps">
            <w:drawing>
              <wp:anchor distT="0" distB="0" distL="114300" distR="114300" simplePos="0" relativeHeight="251776000" behindDoc="0" locked="0" layoutInCell="1" allowOverlap="1" wp14:anchorId="2CFC17D6" wp14:editId="15E4FDC4">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F0495E4"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1A3B15" w:rsidRDefault="001A3B15" w:rsidP="009141C3">
                            <w:pPr>
                              <w:pStyle w:val="ListParagraph"/>
                              <w:numPr>
                                <w:ilvl w:val="0"/>
                                <w:numId w:val="45"/>
                              </w:numPr>
                              <w:spacing w:after="0" w:line="240" w:lineRule="auto"/>
                              <w:textDirection w:val="btLr"/>
                            </w:pPr>
                          </w:p>
                          <w:p w14:paraId="0E025C12" w14:textId="77777777" w:rsidR="001A3B15" w:rsidRDefault="001A3B15"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C17D6" id="Arrow: Down 68" o:spid="_x0000_s1038"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" adj="16451" fillcolor="#4f81bd [3204]" strokecolor="#395e89" strokeweight="2pt">
                <v:stroke joinstyle="round"/>
                <v:path arrowok="t"/>
                <v:textbox inset="2.53958mm,2.53958mm,2.53958mm,2.53958mm">
                  <w:txbxContent>
                    <w:p w14:paraId="4F0495E4" w14:textId="77777777" w:rsidR="001A3B15" w:rsidRDefault="001A3B15" w:rsidP="009141C3">
                      <w:pPr>
                        <w:pStyle w:val="ListParagraph"/>
                        <w:numPr>
                          <w:ilvl w:val="0"/>
                          <w:numId w:val="45"/>
                        </w:numPr>
                        <w:spacing w:after="0" w:line="240" w:lineRule="auto"/>
                        <w:textDirection w:val="btLr"/>
                      </w:pPr>
                      <w:r w:rsidRPr="001A3B15">
                        <w:rPr>
                          <w:noProof/>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1A3B15" w:rsidRDefault="001A3B15" w:rsidP="009141C3">
                      <w:pPr>
                        <w:pStyle w:val="ListParagraph"/>
                        <w:numPr>
                          <w:ilvl w:val="0"/>
                          <w:numId w:val="45"/>
                        </w:numPr>
                        <w:spacing w:after="0" w:line="240" w:lineRule="auto"/>
                        <w:textDirection w:val="btLr"/>
                      </w:pPr>
                    </w:p>
                    <w:p w14:paraId="0E025C12" w14:textId="77777777" w:rsidR="001A3B15" w:rsidRDefault="001A3B15" w:rsidP="009141C3">
                      <w:pPr>
                        <w:pStyle w:val="ListParagraph"/>
                        <w:numPr>
                          <w:ilvl w:val="0"/>
                          <w:numId w:val="45"/>
                        </w:numPr>
                        <w:spacing w:after="0" w:line="240" w:lineRule="auto"/>
                        <w:textDirection w:val="btLr"/>
                      </w:pPr>
                    </w:p>
                  </w:txbxContent>
                </v:textbox>
                <w10:wrap anchorx="margin" anchory="page"/>
              </v:shape>
            </w:pict>
          </mc:Fallback>
        </mc:AlternateContent>
      </w:r>
      <w:r w:rsidR="00865B6A">
        <w:rPr>
          <w:noProof/>
        </w:rPr>
        <mc:AlternateContent>
          <mc:Choice Requires="wps">
            <w:drawing>
              <wp:anchor distT="0" distB="0" distL="114300" distR="114300" simplePos="0" relativeHeight="251767808" behindDoc="0" locked="0" layoutInCell="1" allowOverlap="1" wp14:anchorId="14DD9699" wp14:editId="13E72847">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CF2A76" w14:textId="77777777" w:rsidR="001A3B15" w:rsidRDefault="001A3B15"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D96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9"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" adj="18316" fillcolor="#4f81bd [3204]" strokecolor="#395e89" strokeweight="2pt">
                <v:stroke joinstyle="round"/>
                <v:path arrowok="t"/>
                <v:textbox inset="2.53958mm,2.53958mm,2.53958mm,2.53958mm">
                  <w:txbxContent>
                    <w:p w14:paraId="2FCF2A76" w14:textId="77777777" w:rsidR="001A3B15" w:rsidRDefault="001A3B15" w:rsidP="001A3B15">
                      <w:pPr>
                        <w:spacing w:after="0" w:line="240" w:lineRule="auto"/>
                        <w:textDirection w:val="btLr"/>
                      </w:pPr>
                    </w:p>
                  </w:txbxContent>
                </v:textbox>
                <w10:wrap anchorx="margin"/>
              </v:shape>
            </w:pict>
          </mc:Fallback>
        </mc:AlternateContent>
      </w:r>
      <w:r w:rsidR="00865B6A">
        <w:rPr>
          <w:noProof/>
        </w:rPr>
        <mc:AlternateContent>
          <mc:Choice Requires="wps">
            <w:drawing>
              <wp:anchor distT="0" distB="0" distL="114300" distR="114300" simplePos="0" relativeHeight="251657215" behindDoc="0" locked="0" layoutInCell="1" allowOverlap="1" wp14:anchorId="2600E437" wp14:editId="6F892693">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B557F" w14:textId="77777777" w:rsidR="007B35C6" w:rsidRDefault="007B35C6" w:rsidP="007B35C6">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00E437" id="Rounded Rectangle 28" o:spid="_x0000_s1040"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" fillcolor="#992d2b" stroked="f">
                <v:fill color2="#cd3a36" angle="180" colors="0 #992d2b;52429f #c93d39;1 #cd3a36" focus="100%" type="gradient">
                  <o:fill v:ext="view" type="gradientUnscaled"/>
                </v:fill>
                <v:textbox inset="2.53958mm,1.2694mm,2.53958mm,1.2694mm">
                  <w:txbxContent>
                    <w:p w14:paraId="4EEB557F" w14:textId="77777777" w:rsidR="007B35C6" w:rsidRDefault="007B35C6" w:rsidP="007B35C6">
                      <w:pPr>
                        <w:spacing w:line="275" w:lineRule="auto"/>
                        <w:jc w:val="center"/>
                        <w:textDirection w:val="btLr"/>
                      </w:pPr>
                      <w:r>
                        <w:rPr>
                          <w:b/>
                          <w:sz w:val="28"/>
                        </w:rPr>
                        <w:t>You have a concern</w:t>
                      </w:r>
                    </w:p>
                  </w:txbxContent>
                </v:textbox>
                <w10:wrap anchorx="margin"/>
              </v:roundrect>
            </w:pict>
          </mc:Fallback>
        </mc:AlternateContent>
      </w:r>
      <w:r w:rsidR="00865B6A">
        <w:rPr>
          <w:noProof/>
        </w:rPr>
        <mc:AlternateContent>
          <mc:Choice Requires="wps">
            <w:drawing>
              <wp:anchor distT="0" distB="0" distL="114300" distR="114300" simplePos="0" relativeHeight="251769856" behindDoc="0" locked="0" layoutInCell="1" allowOverlap="1" wp14:anchorId="4D83702D" wp14:editId="46735DF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C51AF3E" w14:textId="77777777" w:rsidR="001A3B15" w:rsidRDefault="001A3B15"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702D" id="Arrow: Right 66" o:spid="_x0000_s1041"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" adj="18316" fillcolor="#4f81bd [3204]" strokecolor="#395e89" strokeweight="2pt">
                <v:stroke joinstyle="round"/>
                <v:path arrowok="t"/>
                <v:textbox inset="2.53958mm,2.53958mm,2.53958mm,2.53958mm">
                  <w:txbxContent>
                    <w:p w14:paraId="7C51AF3E" w14:textId="77777777" w:rsidR="001A3B15" w:rsidRDefault="001A3B15" w:rsidP="001A3B15">
                      <w:pPr>
                        <w:spacing w:after="0" w:line="240" w:lineRule="auto"/>
                        <w:textDirection w:val="btLr"/>
                      </w:pPr>
                    </w:p>
                  </w:txbxContent>
                </v:textbox>
                <w10:wrap anchorx="margin"/>
              </v:shape>
            </w:pict>
          </mc:Fallback>
        </mc:AlternateContent>
      </w:r>
      <w:r w:rsidR="00865B6A">
        <w:rPr>
          <w:noProof/>
        </w:rPr>
        <mc:AlternateContent>
          <mc:Choice Requires="wps">
            <w:drawing>
              <wp:anchor distT="0" distB="0" distL="114300" distR="114300" simplePos="0" relativeHeight="251750400" behindDoc="0" locked="0" layoutInCell="1" allowOverlap="1" wp14:anchorId="52E9A57A" wp14:editId="687E08BE">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E8723D1" w14:textId="05920C14" w:rsidR="007B35C6" w:rsidRPr="00DD66B3" w:rsidRDefault="009E3C8B"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007B35C6" w:rsidRPr="00DD66B3">
                              <w:rPr>
                                <w:rFonts w:asciiTheme="minorHAnsi" w:eastAsia="Arial" w:hAnsiTheme="minorHAnsi" w:cstheme="minorHAnsi"/>
                                <w:b/>
                              </w:rPr>
                              <w:t xml:space="preserve"> your</w:t>
                            </w:r>
                          </w:p>
                          <w:p w14:paraId="6175CEC2"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7B35C6" w:rsidRPr="00DD66B3" w:rsidRDefault="007B35C6"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9A57A" id="Rounded Rectangle 33" o:spid="_x0000_s1042"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" fillcolor="#f79646 [3209]" strokecolor="white [3201]" strokeweight="3pt">
                <v:textbox inset="2.53958mm,1.2694mm,2.53958mm,1.2694mm">
                  <w:txbxContent>
                    <w:p w14:paraId="3E8723D1" w14:textId="05920C14" w:rsidR="007B35C6" w:rsidRPr="00DD66B3" w:rsidRDefault="009E3C8B"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007B35C6" w:rsidRPr="00DD66B3">
                        <w:rPr>
                          <w:rFonts w:asciiTheme="minorHAnsi" w:eastAsia="Arial" w:hAnsiTheme="minorHAnsi" w:cstheme="minorHAnsi"/>
                          <w:b/>
                        </w:rPr>
                        <w:t xml:space="preserve"> your</w:t>
                      </w:r>
                    </w:p>
                    <w:p w14:paraId="6175CEC2"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7B35C6" w:rsidRPr="00DD66B3" w:rsidRDefault="007B35C6" w:rsidP="007B35C6">
                      <w:pPr>
                        <w:spacing w:line="275" w:lineRule="auto"/>
                        <w:jc w:val="center"/>
                        <w:textDirection w:val="btLr"/>
                        <w:rPr>
                          <w:rFonts w:asciiTheme="minorHAnsi" w:hAnsiTheme="minorHAnsi" w:cstheme="minorHAnsi"/>
                        </w:rPr>
                      </w:pPr>
                    </w:p>
                  </w:txbxContent>
                </v:textbox>
                <w10:wrap anchorx="page"/>
              </v:roundrect>
            </w:pict>
          </mc:Fallback>
        </mc:AlternateContent>
      </w:r>
      <w:r w:rsidR="00865B6A">
        <w:rPr>
          <w:noProof/>
        </w:rPr>
        <mc:AlternateContent>
          <mc:Choice Requires="wps">
            <w:drawing>
              <wp:anchor distT="0" distB="0" distL="114300" distR="114300" simplePos="0" relativeHeight="251752448" behindDoc="0" locked="0" layoutInCell="1" allowOverlap="1" wp14:anchorId="46224F8B" wp14:editId="703573ED">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D982370" w14:textId="77777777" w:rsidR="007B35C6" w:rsidRPr="00DD66B3" w:rsidRDefault="007B35C6"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224F8B" id="Rounded Rectangle 68" o:spid="_x0000_s1043"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" fillcolor="#2d5c97" strokecolor="#4a7dba">
                <v:fill color2="#397bc9" angle="180" colors="0 #2d5c97;52429f #3c7ac5;1 #397bc9" focus="100%" type="gradient">
                  <o:fill v:ext="view" type="gradientUnscaled"/>
                </v:fill>
                <v:textbox inset="2.53958mm,1.2694mm,2.53958mm,1.2694mm">
                  <w:txbxContent>
                    <w:p w14:paraId="7D982370" w14:textId="77777777" w:rsidR="007B35C6" w:rsidRPr="00DD66B3" w:rsidRDefault="007B35C6"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7B35C6" w:rsidRPr="00DD66B3" w:rsidRDefault="007B35C6"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865B6A">
        <w:rPr>
          <w:noProof/>
        </w:rPr>
        <mc:AlternateContent>
          <mc:Choice Requires="wps">
            <w:drawing>
              <wp:anchor distT="0" distB="0" distL="114300" distR="114300" simplePos="0" relativeHeight="251765760" behindDoc="0" locked="0" layoutInCell="1" allowOverlap="1" wp14:anchorId="382E8275" wp14:editId="6B4FA34F">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A323BB3" w14:textId="77777777" w:rsidR="001A3B15" w:rsidRDefault="001A3B15"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8275" id="Arrow: Right 29" o:spid="_x0000_s1044"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" adj="17916" fillcolor="#4f81bd [3204]" strokecolor="#395e89" strokeweight="2pt">
                <v:stroke joinstyle="round"/>
                <v:path arrowok="t"/>
                <v:textbox inset="2.53958mm,2.53958mm,2.53958mm,2.53958mm">
                  <w:txbxContent>
                    <w:p w14:paraId="6A323BB3" w14:textId="77777777" w:rsidR="001A3B15" w:rsidRDefault="001A3B15" w:rsidP="001A3B15">
                      <w:pPr>
                        <w:spacing w:after="0" w:line="240" w:lineRule="auto"/>
                        <w:textDirection w:val="btLr"/>
                      </w:pPr>
                    </w:p>
                  </w:txbxContent>
                </v:textbox>
                <w10:wrap anchorx="margin"/>
              </v:shape>
            </w:pict>
          </mc:Fallback>
        </mc:AlternateContent>
      </w:r>
      <w:r w:rsidR="00865B6A">
        <w:rPr>
          <w:noProof/>
        </w:rPr>
        <mc:AlternateContent>
          <mc:Choice Requires="wps">
            <w:drawing>
              <wp:anchor distT="0" distB="0" distL="114300" distR="114300" simplePos="0" relativeHeight="251763712" behindDoc="0" locked="0" layoutInCell="1" allowOverlap="1" wp14:anchorId="6939019C" wp14:editId="4AFFBDE0">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5AEAA51E" w14:textId="77777777" w:rsidR="001A3B15" w:rsidRDefault="001A3B15"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019C" id="Arrow: Right 28" o:spid="_x0000_s1045"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" adj="18316" fillcolor="#4f81bd [3204]" strokecolor="#395e89" strokeweight="2pt">
                <v:stroke joinstyle="round"/>
                <v:path arrowok="t"/>
                <v:textbox inset="2.53958mm,2.53958mm,2.53958mm,2.53958mm">
                  <w:txbxContent>
                    <w:p w14:paraId="5AEAA51E" w14:textId="77777777" w:rsidR="001A3B15" w:rsidRDefault="001A3B15" w:rsidP="001A3B15">
                      <w:pPr>
                        <w:spacing w:after="0" w:line="240" w:lineRule="auto"/>
                        <w:textDirection w:val="btLr"/>
                      </w:pPr>
                    </w:p>
                  </w:txbxContent>
                </v:textbox>
                <w10:wrap anchorx="margin"/>
              </v:shape>
            </w:pict>
          </mc:Fallback>
        </mc:AlternateContent>
      </w:r>
      <w:r w:rsidR="00865B6A">
        <w:rPr>
          <w:noProof/>
        </w:rPr>
        <mc:AlternateContent>
          <mc:Choice Requires="wps">
            <w:drawing>
              <wp:anchor distT="0" distB="0" distL="114300" distR="114300" simplePos="0" relativeHeight="251758592" behindDoc="0" locked="0" layoutInCell="1" allowOverlap="1" wp14:anchorId="50240C0C" wp14:editId="11EF01C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3DF4396D" w14:textId="7B300FC2" w:rsidR="007B35C6" w:rsidRPr="00DD66B3" w:rsidRDefault="00F403AB"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007B35C6" w:rsidRPr="00DD66B3">
                              <w:rPr>
                                <w:rFonts w:asciiTheme="minorHAnsi" w:eastAsia="Arial" w:hAnsiTheme="minorHAnsi" w:cstheme="minorHAnsi"/>
                                <w:b/>
                                <w:sz w:val="24"/>
                              </w:rPr>
                              <w:t>efer</w:t>
                            </w:r>
                            <w:r>
                              <w:rPr>
                                <w:rFonts w:asciiTheme="minorHAnsi" w:eastAsia="Arial" w:hAnsiTheme="minorHAnsi" w:cstheme="minorHAnsi"/>
                                <w:b/>
                                <w:sz w:val="24"/>
                              </w:rPr>
                              <w:t>s</w:t>
                            </w:r>
                            <w:r w:rsidR="007B35C6" w:rsidRPr="00DD66B3">
                              <w:rPr>
                                <w:rFonts w:asciiTheme="minorHAnsi" w:eastAsia="Arial" w:hAnsiTheme="minorHAnsi" w:cstheme="minorHAnsi"/>
                                <w:b/>
                                <w:sz w:val="24"/>
                              </w:rPr>
                              <w:t xml:space="preserve"> to </w:t>
                            </w:r>
                          </w:p>
                          <w:p w14:paraId="5D4BDBE5" w14:textId="77777777" w:rsidR="007B35C6" w:rsidRPr="00215586" w:rsidRDefault="007B35C6"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7B35C6" w:rsidRPr="00DD66B3" w:rsidRDefault="007B35C6"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40C0C" id="Rounded Rectangle 53" o:spid="_x0000_s1046"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" fillcolor="#9bbb59 [3206]" strokecolor="white [3201]" strokeweight="3pt">
                <v:textbox inset="2.53958mm,1.2694mm,2.53958mm,1.2694mm">
                  <w:txbxContent>
                    <w:p w14:paraId="3DF4396D" w14:textId="7B300FC2" w:rsidR="007B35C6" w:rsidRPr="00DD66B3" w:rsidRDefault="00F403AB"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007B35C6" w:rsidRPr="00DD66B3">
                        <w:rPr>
                          <w:rFonts w:asciiTheme="minorHAnsi" w:eastAsia="Arial" w:hAnsiTheme="minorHAnsi" w:cstheme="minorHAnsi"/>
                          <w:b/>
                          <w:sz w:val="24"/>
                        </w:rPr>
                        <w:t>efer</w:t>
                      </w:r>
                      <w:r>
                        <w:rPr>
                          <w:rFonts w:asciiTheme="minorHAnsi" w:eastAsia="Arial" w:hAnsiTheme="minorHAnsi" w:cstheme="minorHAnsi"/>
                          <w:b/>
                          <w:sz w:val="24"/>
                        </w:rPr>
                        <w:t>s</w:t>
                      </w:r>
                      <w:r w:rsidR="007B35C6" w:rsidRPr="00DD66B3">
                        <w:rPr>
                          <w:rFonts w:asciiTheme="minorHAnsi" w:eastAsia="Arial" w:hAnsiTheme="minorHAnsi" w:cstheme="minorHAnsi"/>
                          <w:b/>
                          <w:sz w:val="24"/>
                        </w:rPr>
                        <w:t xml:space="preserve"> to </w:t>
                      </w:r>
                    </w:p>
                    <w:p w14:paraId="5D4BDBE5" w14:textId="77777777" w:rsidR="007B35C6" w:rsidRPr="00215586" w:rsidRDefault="007B35C6"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7B35C6" w:rsidRPr="00DD66B3" w:rsidRDefault="007B35C6" w:rsidP="007B35C6">
                      <w:pPr>
                        <w:spacing w:line="275" w:lineRule="auto"/>
                        <w:jc w:val="center"/>
                        <w:textDirection w:val="btLr"/>
                        <w:rPr>
                          <w:rFonts w:asciiTheme="minorHAnsi" w:hAnsiTheme="minorHAnsi" w:cstheme="minorHAnsi"/>
                        </w:rPr>
                      </w:pPr>
                    </w:p>
                  </w:txbxContent>
                </v:textbox>
                <w10:wrap anchorx="margin"/>
              </v:roundrect>
            </w:pict>
          </mc:Fallback>
        </mc:AlternateContent>
      </w:r>
      <w:r w:rsidR="007B35C6" w:rsidRPr="0025647D">
        <w:br w:type="page"/>
      </w:r>
      <w:bookmarkStart w:id="115" w:name="Appendix15"/>
      <w:r w:rsidR="00EE0CA5" w:rsidRPr="00585774">
        <w:rPr>
          <w:b/>
          <w:sz w:val="24"/>
          <w:szCs w:val="24"/>
        </w:rPr>
        <w:lastRenderedPageBreak/>
        <w:t>A</w:t>
      </w:r>
      <w:r w:rsidR="00585774">
        <w:rPr>
          <w:b/>
          <w:sz w:val="24"/>
          <w:szCs w:val="24"/>
        </w:rPr>
        <w:t>PPENDIX</w:t>
      </w:r>
      <w:r w:rsidR="00EE0CA5" w:rsidRPr="00585774">
        <w:rPr>
          <w:b/>
          <w:sz w:val="24"/>
          <w:szCs w:val="24"/>
        </w:rPr>
        <w:t xml:space="preserve"> 15</w:t>
      </w:r>
      <w:r w:rsidR="00EE0CA5" w:rsidRPr="00EE0CA5">
        <w:rPr>
          <w:b/>
          <w:sz w:val="24"/>
          <w:szCs w:val="24"/>
        </w:rPr>
        <w:t xml:space="preserve"> </w:t>
      </w:r>
      <w:bookmarkEnd w:id="115"/>
      <w:r w:rsidR="00E46D39">
        <w:rPr>
          <w:b/>
          <w:sz w:val="24"/>
          <w:szCs w:val="24"/>
        </w:rPr>
        <w:t xml:space="preserve">Operation </w:t>
      </w:r>
      <w:r w:rsidR="00EE0CA5">
        <w:rPr>
          <w:b/>
          <w:sz w:val="24"/>
          <w:szCs w:val="24"/>
        </w:rPr>
        <w:t>Encompass flow chart</w:t>
      </w:r>
    </w:p>
    <w:p w14:paraId="6EFEA2CD" w14:textId="77777777" w:rsidR="00766EAD" w:rsidRDefault="00766EAD" w:rsidP="00766EAD">
      <w:pPr>
        <w:spacing w:after="0" w:line="240" w:lineRule="auto"/>
        <w:jc w:val="right"/>
        <w:rPr>
          <w:rFonts w:ascii="Arial" w:hAnsi="Arial" w:cs="Arial"/>
          <w:b/>
          <w:sz w:val="24"/>
          <w:szCs w:val="24"/>
        </w:rPr>
      </w:pPr>
    </w:p>
    <w:p w14:paraId="39B875D4" w14:textId="3101D653" w:rsidR="00766EAD" w:rsidRDefault="00E46D39" w:rsidP="00766EAD">
      <w:pPr>
        <w:spacing w:after="0" w:line="240" w:lineRule="auto"/>
        <w:ind w:left="-993"/>
        <w:rPr>
          <w:rFonts w:ascii="Arial" w:hAnsi="Arial" w:cs="Arial"/>
          <w:b/>
          <w:sz w:val="24"/>
          <w:szCs w:val="24"/>
        </w:rPr>
      </w:pPr>
      <w:r>
        <w:rPr>
          <w:noProof/>
        </w:rPr>
        <mc:AlternateContent>
          <mc:Choice Requires="wps">
            <w:drawing>
              <wp:anchor distT="0" distB="0" distL="114300" distR="114300" simplePos="0" relativeHeight="251780096" behindDoc="0" locked="0" layoutInCell="1" allowOverlap="1" wp14:anchorId="1CF96B33" wp14:editId="33D9BDA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2CE1E45F" w14:textId="77777777" w:rsidR="00766EAD" w:rsidRDefault="00766EAD"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E46D39" w:rsidRPr="004F5946" w:rsidRDefault="00E46D39"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6B33" id="Rectangle: Rounded Corners 23" o:spid="_x0000_s1047"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" fillcolor="#4f81bd" strokecolor="#385d8a" strokeweight="2pt">
                <v:path arrowok="t"/>
                <v:textbox>
                  <w:txbxContent>
                    <w:p w14:paraId="2CE1E45F" w14:textId="77777777" w:rsidR="00766EAD" w:rsidRDefault="00766EAD"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E46D39" w:rsidRPr="004F5946" w:rsidRDefault="00E46D39"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sidR="00866CF6">
        <w:rPr>
          <w:noProof/>
        </w:rPr>
        <mc:AlternateContent>
          <mc:Choice Requires="wps">
            <w:drawing>
              <wp:anchor distT="0" distB="0" distL="114300" distR="114300" simplePos="0" relativeHeight="251783168" behindDoc="0" locked="0" layoutInCell="1" allowOverlap="1" wp14:anchorId="1922F0FA" wp14:editId="6C837292">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47AAD" w14:textId="77777777" w:rsidR="00766EAD" w:rsidRPr="00F8319A" w:rsidRDefault="00766EAD" w:rsidP="00766EAD">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22F0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8"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" adj=",1709" fillcolor="#4f81bd [3204]" strokecolor="#243f60 [1604]" strokeweight="2pt">
                <v:path arrowok="t"/>
                <v:textbox style="layout-flow:vertical;mso-layout-flow-alt:bottom-to-top">
                  <w:txbxContent>
                    <w:p w14:paraId="03747AAD" w14:textId="77777777" w:rsidR="00766EAD" w:rsidRPr="00F8319A" w:rsidRDefault="00766EAD" w:rsidP="00766EAD">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A217AC">
        <w:rPr>
          <w:noProof/>
        </w:rPr>
        <mc:AlternateContent>
          <mc:Choice Requires="wps">
            <w:drawing>
              <wp:anchor distT="0" distB="0" distL="114300" distR="114300" simplePos="0" relativeHeight="251782144" behindDoc="0" locked="0" layoutInCell="1" allowOverlap="1" wp14:anchorId="09CF3D62" wp14:editId="6E729345">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DFAF65"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" adj="13042" fillcolor="#4f81bd" strokecolor="#385d8a" strokeweight="2pt">
                <v:path arrowok="t"/>
              </v:shape>
            </w:pict>
          </mc:Fallback>
        </mc:AlternateContent>
      </w:r>
      <w:r w:rsidR="00865B6A">
        <w:rPr>
          <w:noProof/>
        </w:rPr>
        <mc:AlternateContent>
          <mc:Choice Requires="wps">
            <w:drawing>
              <wp:anchor distT="0" distB="0" distL="114300" distR="114300" simplePos="0" relativeHeight="251784192" behindDoc="0" locked="0" layoutInCell="1" allowOverlap="1" wp14:anchorId="3C88A086" wp14:editId="76ED2884">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EF6E55B" w14:textId="77777777" w:rsidR="00766EAD" w:rsidRPr="002D5267" w:rsidRDefault="00766EAD" w:rsidP="00766EAD">
                            <w:pPr>
                              <w:spacing w:after="0" w:line="240" w:lineRule="auto"/>
                              <w:rPr>
                                <w:b/>
                              </w:rPr>
                            </w:pPr>
                            <w:r w:rsidRPr="002D5267">
                              <w:rPr>
                                <w:b/>
                              </w:rPr>
                              <w:t xml:space="preserve">USEFUL </w:t>
                            </w:r>
                            <w:r w:rsidR="00E73B47" w:rsidRPr="002D5267">
                              <w:rPr>
                                <w:b/>
                              </w:rPr>
                              <w:t>CONTACTS: -</w:t>
                            </w:r>
                          </w:p>
                          <w:p w14:paraId="10C9C594" w14:textId="77777777" w:rsidR="00766EAD" w:rsidRPr="002D5267" w:rsidRDefault="00766EAD" w:rsidP="009141C3">
                            <w:pPr>
                              <w:pStyle w:val="ListParagraph"/>
                              <w:numPr>
                                <w:ilvl w:val="0"/>
                                <w:numId w:val="46"/>
                              </w:numPr>
                              <w:spacing w:after="0" w:line="240" w:lineRule="auto"/>
                              <w:rPr>
                                <w:b/>
                              </w:rPr>
                            </w:pPr>
                            <w:r w:rsidRPr="002D5267">
                              <w:rPr>
                                <w:b/>
                              </w:rPr>
                              <w:t>Safeguarding in Education Team</w:t>
                            </w:r>
                          </w:p>
                          <w:p w14:paraId="6C5812A9" w14:textId="17D9A2D9" w:rsidR="00E46D39" w:rsidRPr="00E46D39" w:rsidRDefault="00E46D39" w:rsidP="00E46D39">
                            <w:pPr>
                              <w:pStyle w:val="ListParagraph"/>
                              <w:spacing w:after="0" w:line="240" w:lineRule="auto"/>
                              <w:ind w:left="360"/>
                              <w:rPr>
                                <w:bCs/>
                              </w:rPr>
                            </w:pPr>
                            <w:r w:rsidRPr="00E46D39">
                              <w:rPr>
                                <w:bCs/>
                              </w:rPr>
                              <w:t>SET@bolton.gov.uk</w:t>
                            </w:r>
                          </w:p>
                          <w:p w14:paraId="7804F333" w14:textId="2250391D" w:rsidR="00E46D39" w:rsidRPr="00E46D39" w:rsidRDefault="00766EAD" w:rsidP="00060EC6">
                            <w:pPr>
                              <w:pStyle w:val="ListParagraph"/>
                              <w:numPr>
                                <w:ilvl w:val="0"/>
                                <w:numId w:val="46"/>
                              </w:numPr>
                              <w:spacing w:after="0" w:line="240" w:lineRule="auto"/>
                            </w:pPr>
                            <w:r w:rsidRPr="00E46D39">
                              <w:rPr>
                                <w:b/>
                              </w:rPr>
                              <w:t xml:space="preserve">Police </w:t>
                            </w:r>
                          </w:p>
                          <w:p w14:paraId="2A68DE24" w14:textId="34FDF58A" w:rsidR="00E46D39" w:rsidRDefault="00E46D39" w:rsidP="00E46D39">
                            <w:pPr>
                              <w:pStyle w:val="ListParagraph"/>
                              <w:spacing w:after="0" w:line="240" w:lineRule="auto"/>
                              <w:ind w:left="360"/>
                            </w:pPr>
                            <w:r w:rsidRPr="00E46D39">
                              <w:t>boltonopencompass@gmp.police.uk</w:t>
                            </w:r>
                          </w:p>
                          <w:p w14:paraId="6B88FA46" w14:textId="1349245E" w:rsidR="00766EAD" w:rsidRPr="007563E9" w:rsidRDefault="00766EAD" w:rsidP="009141C3">
                            <w:pPr>
                              <w:pStyle w:val="ListParagraph"/>
                              <w:numPr>
                                <w:ilvl w:val="0"/>
                                <w:numId w:val="46"/>
                              </w:numPr>
                              <w:spacing w:after="0" w:line="240" w:lineRule="auto"/>
                            </w:pPr>
                            <w:r>
                              <w:rPr>
                                <w:b/>
                                <w:bCs/>
                              </w:rPr>
                              <w:t>Integrated Front Door</w:t>
                            </w:r>
                          </w:p>
                          <w:p w14:paraId="00F648BE" w14:textId="77777777" w:rsidR="00766EAD" w:rsidRDefault="00766EAD" w:rsidP="00766EAD">
                            <w:pPr>
                              <w:pStyle w:val="ListParagraph"/>
                              <w:spacing w:after="0" w:line="240" w:lineRule="auto"/>
                              <w:ind w:left="360"/>
                            </w:pPr>
                            <w:r>
                              <w:t xml:space="preserve">01204 </w:t>
                            </w:r>
                            <w:r w:rsidR="00E75CFB">
                              <w:t>331500</w:t>
                            </w:r>
                          </w:p>
                          <w:p w14:paraId="03515780" w14:textId="77777777" w:rsidR="00766EAD" w:rsidRPr="007563E9" w:rsidRDefault="00766EAD" w:rsidP="009141C3">
                            <w:pPr>
                              <w:pStyle w:val="ListParagraph"/>
                              <w:numPr>
                                <w:ilvl w:val="0"/>
                                <w:numId w:val="46"/>
                              </w:numPr>
                              <w:spacing w:after="0" w:line="240" w:lineRule="auto"/>
                            </w:pPr>
                            <w:r>
                              <w:rPr>
                                <w:b/>
                                <w:bCs/>
                              </w:rPr>
                              <w:t>Early Help Team</w:t>
                            </w:r>
                          </w:p>
                          <w:p w14:paraId="62967F00" w14:textId="1CA8EE07" w:rsidR="00766EAD" w:rsidRDefault="00766EAD" w:rsidP="00766EAD">
                            <w:pPr>
                              <w:pStyle w:val="ListParagraph"/>
                              <w:spacing w:after="0" w:line="240" w:lineRule="auto"/>
                              <w:ind w:left="360"/>
                            </w:pPr>
                            <w:r>
                              <w:t xml:space="preserve">01204 </w:t>
                            </w:r>
                            <w:r w:rsidR="00E46D39">
                              <w:t>331500 option 1</w:t>
                            </w:r>
                          </w:p>
                          <w:p w14:paraId="4292FC80" w14:textId="77777777" w:rsidR="00067DBF" w:rsidRPr="00067DBF" w:rsidRDefault="00067DBF"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067DBF" w:rsidRPr="00067DBF" w:rsidRDefault="00067DBF"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067DBF" w:rsidRPr="00067DBF" w:rsidRDefault="00067DBF"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766EAD" w:rsidRDefault="00766EAD" w:rsidP="00766EAD">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88A086" id="_x0000_t202" coordsize="21600,21600" o:spt="202" path="m,l,21600r21600,l21600,xe">
                <v:stroke joinstyle="miter"/>
                <v:path gradientshapeok="t" o:connecttype="rect"/>
              </v:shapetype>
              <v:shape id="Text Box 25" o:spid="_x0000_s1049"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" strokecolor="#4f81bd [3204]" strokeweight="3pt">
                <v:stroke linestyle="thinThin"/>
                <v:textbox>
                  <w:txbxContent>
                    <w:p w14:paraId="6EF6E55B" w14:textId="77777777" w:rsidR="00766EAD" w:rsidRPr="002D5267" w:rsidRDefault="00766EAD" w:rsidP="00766EAD">
                      <w:pPr>
                        <w:spacing w:after="0" w:line="240" w:lineRule="auto"/>
                        <w:rPr>
                          <w:b/>
                        </w:rPr>
                      </w:pPr>
                      <w:r w:rsidRPr="002D5267">
                        <w:rPr>
                          <w:b/>
                        </w:rPr>
                        <w:t xml:space="preserve">USEFUL </w:t>
                      </w:r>
                      <w:r w:rsidR="00E73B47" w:rsidRPr="002D5267">
                        <w:rPr>
                          <w:b/>
                        </w:rPr>
                        <w:t>CONTACTS: -</w:t>
                      </w:r>
                    </w:p>
                    <w:p w14:paraId="10C9C594" w14:textId="77777777" w:rsidR="00766EAD" w:rsidRPr="002D5267" w:rsidRDefault="00766EAD" w:rsidP="009141C3">
                      <w:pPr>
                        <w:pStyle w:val="ListParagraph"/>
                        <w:numPr>
                          <w:ilvl w:val="0"/>
                          <w:numId w:val="46"/>
                        </w:numPr>
                        <w:spacing w:after="0" w:line="240" w:lineRule="auto"/>
                        <w:rPr>
                          <w:b/>
                        </w:rPr>
                      </w:pPr>
                      <w:r w:rsidRPr="002D5267">
                        <w:rPr>
                          <w:b/>
                        </w:rPr>
                        <w:t>Safeguarding in Education Team</w:t>
                      </w:r>
                    </w:p>
                    <w:p w14:paraId="6C5812A9" w14:textId="17D9A2D9" w:rsidR="00E46D39" w:rsidRPr="00E46D39" w:rsidRDefault="00E46D39" w:rsidP="00E46D39">
                      <w:pPr>
                        <w:pStyle w:val="ListParagraph"/>
                        <w:spacing w:after="0" w:line="240" w:lineRule="auto"/>
                        <w:ind w:left="360"/>
                        <w:rPr>
                          <w:bCs/>
                        </w:rPr>
                      </w:pPr>
                      <w:r w:rsidRPr="00E46D39">
                        <w:rPr>
                          <w:bCs/>
                        </w:rPr>
                        <w:t>SET@bolton.gov.uk</w:t>
                      </w:r>
                    </w:p>
                    <w:p w14:paraId="7804F333" w14:textId="2250391D" w:rsidR="00E46D39" w:rsidRPr="00E46D39" w:rsidRDefault="00766EAD" w:rsidP="00060EC6">
                      <w:pPr>
                        <w:pStyle w:val="ListParagraph"/>
                        <w:numPr>
                          <w:ilvl w:val="0"/>
                          <w:numId w:val="46"/>
                        </w:numPr>
                        <w:spacing w:after="0" w:line="240" w:lineRule="auto"/>
                      </w:pPr>
                      <w:r w:rsidRPr="00E46D39">
                        <w:rPr>
                          <w:b/>
                        </w:rPr>
                        <w:t xml:space="preserve">Police </w:t>
                      </w:r>
                    </w:p>
                    <w:p w14:paraId="2A68DE24" w14:textId="34FDF58A" w:rsidR="00E46D39" w:rsidRDefault="00E46D39" w:rsidP="00E46D39">
                      <w:pPr>
                        <w:pStyle w:val="ListParagraph"/>
                        <w:spacing w:after="0" w:line="240" w:lineRule="auto"/>
                        <w:ind w:left="360"/>
                      </w:pPr>
                      <w:r w:rsidRPr="00E46D39">
                        <w:t>boltonopencompass@gmp.police.uk</w:t>
                      </w:r>
                    </w:p>
                    <w:p w14:paraId="6B88FA46" w14:textId="1349245E" w:rsidR="00766EAD" w:rsidRPr="007563E9" w:rsidRDefault="00766EAD" w:rsidP="009141C3">
                      <w:pPr>
                        <w:pStyle w:val="ListParagraph"/>
                        <w:numPr>
                          <w:ilvl w:val="0"/>
                          <w:numId w:val="46"/>
                        </w:numPr>
                        <w:spacing w:after="0" w:line="240" w:lineRule="auto"/>
                      </w:pPr>
                      <w:r>
                        <w:rPr>
                          <w:b/>
                          <w:bCs/>
                        </w:rPr>
                        <w:t>Integrated Front Door</w:t>
                      </w:r>
                    </w:p>
                    <w:p w14:paraId="00F648BE" w14:textId="77777777" w:rsidR="00766EAD" w:rsidRDefault="00766EAD" w:rsidP="00766EAD">
                      <w:pPr>
                        <w:pStyle w:val="ListParagraph"/>
                        <w:spacing w:after="0" w:line="240" w:lineRule="auto"/>
                        <w:ind w:left="360"/>
                      </w:pPr>
                      <w:r>
                        <w:t xml:space="preserve">01204 </w:t>
                      </w:r>
                      <w:r w:rsidR="00E75CFB">
                        <w:t>331500</w:t>
                      </w:r>
                    </w:p>
                    <w:p w14:paraId="03515780" w14:textId="77777777" w:rsidR="00766EAD" w:rsidRPr="007563E9" w:rsidRDefault="00766EAD" w:rsidP="009141C3">
                      <w:pPr>
                        <w:pStyle w:val="ListParagraph"/>
                        <w:numPr>
                          <w:ilvl w:val="0"/>
                          <w:numId w:val="46"/>
                        </w:numPr>
                        <w:spacing w:after="0" w:line="240" w:lineRule="auto"/>
                      </w:pPr>
                      <w:r>
                        <w:rPr>
                          <w:b/>
                          <w:bCs/>
                        </w:rPr>
                        <w:t>Early Help Team</w:t>
                      </w:r>
                    </w:p>
                    <w:p w14:paraId="62967F00" w14:textId="1CA8EE07" w:rsidR="00766EAD" w:rsidRDefault="00766EAD" w:rsidP="00766EAD">
                      <w:pPr>
                        <w:pStyle w:val="ListParagraph"/>
                        <w:spacing w:after="0" w:line="240" w:lineRule="auto"/>
                        <w:ind w:left="360"/>
                      </w:pPr>
                      <w:r>
                        <w:t xml:space="preserve">01204 </w:t>
                      </w:r>
                      <w:r w:rsidR="00E46D39">
                        <w:t>331500 option 1</w:t>
                      </w:r>
                    </w:p>
                    <w:p w14:paraId="4292FC80" w14:textId="77777777" w:rsidR="00067DBF" w:rsidRPr="00067DBF" w:rsidRDefault="00067DBF"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067DBF" w:rsidRPr="00067DBF" w:rsidRDefault="00067DBF"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067DBF" w:rsidRPr="00067DBF" w:rsidRDefault="00067DBF"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766EAD" w:rsidRDefault="00766EAD" w:rsidP="00766EAD">
                      <w:pPr>
                        <w:pStyle w:val="ListParagraph"/>
                        <w:spacing w:after="0" w:line="240" w:lineRule="auto"/>
                        <w:ind w:left="360"/>
                      </w:pPr>
                    </w:p>
                  </w:txbxContent>
                </v:textbox>
              </v:shape>
            </w:pict>
          </mc:Fallback>
        </mc:AlternateContent>
      </w:r>
      <w:r w:rsidR="00865B6A">
        <w:rPr>
          <w:noProof/>
        </w:rPr>
        <mc:AlternateContent>
          <mc:Choice Requires="wps">
            <w:drawing>
              <wp:anchor distT="0" distB="0" distL="114300" distR="114300" simplePos="0" relativeHeight="251778048" behindDoc="0" locked="0" layoutInCell="1" allowOverlap="1" wp14:anchorId="32D00AF2" wp14:editId="7240B3C3">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07FB45"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" adj="13042" fillcolor="#4f81bd" strokecolor="#385d8a" strokeweight="2pt">
                <v:path arrowok="t"/>
              </v:shape>
            </w:pict>
          </mc:Fallback>
        </mc:AlternateContent>
      </w:r>
      <w:r w:rsidR="00865B6A">
        <w:rPr>
          <w:noProof/>
        </w:rPr>
        <mc:AlternateContent>
          <mc:Choice Requires="wps">
            <w:drawing>
              <wp:anchor distT="0" distB="0" distL="114300" distR="114300" simplePos="0" relativeHeight="251781120" behindDoc="0" locked="0" layoutInCell="1" allowOverlap="1" wp14:anchorId="373D357A" wp14:editId="42396A0E">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698A6C" w14:textId="77777777" w:rsidR="00766EAD" w:rsidRPr="0000439B" w:rsidRDefault="00766EAD"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sidR="00A217AC">
                              <w:rPr>
                                <w:b/>
                                <w:color w:val="FFFFFF" w:themeColor="background1"/>
                                <w:sz w:val="24"/>
                                <w:szCs w:val="24"/>
                              </w:rPr>
                              <w:t xml:space="preserve">what action to take </w:t>
                            </w:r>
                            <w:r w:rsidR="00E73B47">
                              <w:rPr>
                                <w:b/>
                                <w:color w:val="FFFFFF" w:themeColor="background1"/>
                                <w:sz w:val="24"/>
                                <w:szCs w:val="24"/>
                              </w:rPr>
                              <w:t>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357A" id="Rectangle: Rounded Corners 21" o:spid="_x0000_s1050"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" fillcolor="#4f81bd" strokecolor="#385d8a" strokeweight="2pt">
                <v:path arrowok="t"/>
                <v:textbox>
                  <w:txbxContent>
                    <w:p w14:paraId="18698A6C" w14:textId="77777777" w:rsidR="00766EAD" w:rsidRPr="0000439B" w:rsidRDefault="00766EAD"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sidR="00A217AC">
                        <w:rPr>
                          <w:b/>
                          <w:color w:val="FFFFFF" w:themeColor="background1"/>
                          <w:sz w:val="24"/>
                          <w:szCs w:val="24"/>
                        </w:rPr>
                        <w:t xml:space="preserve">what action to take </w:t>
                      </w:r>
                      <w:r w:rsidR="00E73B47">
                        <w:rPr>
                          <w:b/>
                          <w:color w:val="FFFFFF" w:themeColor="background1"/>
                          <w:sz w:val="24"/>
                          <w:szCs w:val="24"/>
                        </w:rPr>
                        <w:t>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v:textbox>
              </v:roundrect>
            </w:pict>
          </mc:Fallback>
        </mc:AlternateContent>
      </w:r>
      <w:r w:rsidR="00865B6A">
        <w:rPr>
          <w:noProof/>
        </w:rPr>
        <mc:AlternateContent>
          <mc:Choice Requires="wps">
            <w:drawing>
              <wp:anchor distT="0" distB="0" distL="114300" distR="114300" simplePos="0" relativeHeight="251779072" behindDoc="0" locked="0" layoutInCell="1" allowOverlap="1" wp14:anchorId="2FA661AB" wp14:editId="1CFDBB02">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F88B8"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" adj="13042" fillcolor="#4f81bd" strokecolor="#385d8a" strokeweight="2pt">
                <v:path arrowok="t"/>
              </v:shape>
            </w:pict>
          </mc:Fallback>
        </mc:AlternateContent>
      </w:r>
      <w:r w:rsidR="00766EAD">
        <w:rPr>
          <w:noProof/>
          <w:lang w:eastAsia="en-GB"/>
        </w:rPr>
        <w:drawing>
          <wp:inline distT="0" distB="0" distL="0" distR="0" wp14:anchorId="4CFC060E" wp14:editId="0DC17D96">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0" r:lo="rId161" r:qs="rId162" r:cs="rId163"/>
              </a:graphicData>
            </a:graphic>
          </wp:inline>
        </w:drawing>
      </w:r>
    </w:p>
    <w:p w14:paraId="748D1A75" w14:textId="77777777" w:rsidR="00EE0CA5" w:rsidRDefault="00EE0CA5">
      <w:pPr>
        <w:pStyle w:val="Normal1"/>
        <w:rPr>
          <w:b/>
          <w:sz w:val="24"/>
          <w:szCs w:val="24"/>
        </w:rPr>
      </w:pPr>
    </w:p>
    <w:p w14:paraId="643CEF8A" w14:textId="77777777" w:rsidR="00643713" w:rsidRDefault="00643713">
      <w:pPr>
        <w:pStyle w:val="Normal1"/>
        <w:rPr>
          <w:b/>
          <w:sz w:val="24"/>
          <w:szCs w:val="24"/>
        </w:rPr>
      </w:pPr>
    </w:p>
    <w:p w14:paraId="10BE76D9" w14:textId="77777777" w:rsidR="002E04E8" w:rsidRDefault="002E04E8">
      <w:pPr>
        <w:pStyle w:val="Normal1"/>
        <w:rPr>
          <w:b/>
          <w:sz w:val="24"/>
          <w:szCs w:val="24"/>
        </w:rPr>
      </w:pPr>
    </w:p>
    <w:p w14:paraId="75E22404" w14:textId="77777777" w:rsidR="00643713" w:rsidRDefault="00643713">
      <w:pPr>
        <w:pStyle w:val="Normal1"/>
        <w:rPr>
          <w:b/>
          <w:sz w:val="24"/>
          <w:szCs w:val="24"/>
        </w:rPr>
      </w:pPr>
    </w:p>
    <w:p w14:paraId="7F8CAEB3" w14:textId="75AE1BA0" w:rsidR="00EE0CA5" w:rsidRDefault="00EE0CA5">
      <w:pPr>
        <w:pStyle w:val="Normal1"/>
        <w:rPr>
          <w:b/>
          <w:bCs/>
          <w:sz w:val="24"/>
          <w:szCs w:val="24"/>
        </w:rPr>
      </w:pPr>
      <w:bookmarkStart w:id="116" w:name="Appendix16"/>
      <w:bookmarkEnd w:id="116"/>
      <w:r>
        <w:rPr>
          <w:b/>
          <w:sz w:val="24"/>
          <w:szCs w:val="24"/>
        </w:rPr>
        <w:lastRenderedPageBreak/>
        <w:t>A</w:t>
      </w:r>
      <w:r w:rsidR="00585774">
        <w:rPr>
          <w:b/>
          <w:sz w:val="24"/>
          <w:szCs w:val="24"/>
        </w:rPr>
        <w:t>PPENDIX</w:t>
      </w:r>
      <w:r>
        <w:rPr>
          <w:b/>
          <w:sz w:val="24"/>
          <w:szCs w:val="24"/>
        </w:rPr>
        <w:t xml:space="preserve"> 16 </w:t>
      </w:r>
      <w:r w:rsidR="007F32CC">
        <w:rPr>
          <w:b/>
          <w:bCs/>
          <w:sz w:val="24"/>
          <w:szCs w:val="24"/>
        </w:rPr>
        <w:t>Child on child</w:t>
      </w:r>
      <w:r w:rsidRPr="00975742">
        <w:rPr>
          <w:b/>
          <w:bCs/>
          <w:sz w:val="24"/>
          <w:szCs w:val="24"/>
        </w:rPr>
        <w:t xml:space="preserve"> Abuse, Sexual Violence and Harassment Flowchart</w:t>
      </w:r>
      <w:r>
        <w:rPr>
          <w:b/>
          <w:bCs/>
          <w:sz w:val="24"/>
          <w:szCs w:val="24"/>
        </w:rPr>
        <w:t xml:space="preserve"> </w:t>
      </w:r>
    </w:p>
    <w:p w14:paraId="531715F7" w14:textId="77777777" w:rsidR="00245D47" w:rsidRDefault="00245D47">
      <w:pPr>
        <w:pStyle w:val="Normal1"/>
        <w:rPr>
          <w:b/>
          <w:sz w:val="24"/>
          <w:szCs w:val="24"/>
        </w:rPr>
      </w:pPr>
      <w:r>
        <w:rPr>
          <w:noProof/>
        </w:rPr>
        <mc:AlternateContent>
          <mc:Choice Requires="wps">
            <w:drawing>
              <wp:anchor distT="0" distB="0" distL="114300" distR="114300" simplePos="0" relativeHeight="251803648" behindDoc="0" locked="0" layoutInCell="1" allowOverlap="1" wp14:anchorId="24ECE95B" wp14:editId="2FC1159C">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88AF" w14:textId="77777777" w:rsidR="00C933E3" w:rsidRDefault="00C933E3" w:rsidP="00C933E3">
                            <w:pPr>
                              <w:rPr>
                                <w:color w:val="auto"/>
                              </w:rPr>
                            </w:pPr>
                            <w:r>
                              <w:rPr>
                                <w:rFonts w:ascii="Arial" w:hAnsi="Arial" w:cs="Arial"/>
                                <w:color w:val="444583"/>
                              </w:rPr>
                              <w:t xml:space="preserve">Ensure that </w:t>
                            </w:r>
                            <w:r w:rsidR="00DB0882">
                              <w:rPr>
                                <w:rFonts w:ascii="Arial" w:hAnsi="Arial" w:cs="Arial"/>
                                <w:color w:val="444583"/>
                              </w:rPr>
                              <w:t>student</w:t>
                            </w:r>
                            <w:r>
                              <w:rPr>
                                <w:rFonts w:ascii="Arial" w:hAnsi="Arial" w:cs="Arial"/>
                                <w:color w:val="444583"/>
                              </w:rPr>
                              <w:t>s are clear about the next steps when an incident is reported</w:t>
                            </w:r>
                          </w:p>
                          <w:p w14:paraId="29268B26"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CE95B" id="Rectangle: Rounded Corners 18" o:spid="_x0000_s1051"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" fillcolor="#c2d69b [1942]" strokecolor="#76923c [2406]" strokeweight="2pt">
                <v:path arrowok="t"/>
                <v:textbox>
                  <w:txbxContent>
                    <w:p w14:paraId="4A3688AF" w14:textId="77777777" w:rsidR="00C933E3" w:rsidRDefault="00C933E3" w:rsidP="00C933E3">
                      <w:pPr>
                        <w:rPr>
                          <w:color w:val="auto"/>
                        </w:rPr>
                      </w:pPr>
                      <w:r>
                        <w:rPr>
                          <w:rFonts w:ascii="Arial" w:hAnsi="Arial" w:cs="Arial"/>
                          <w:color w:val="444583"/>
                        </w:rPr>
                        <w:t xml:space="preserve">Ensure that </w:t>
                      </w:r>
                      <w:r w:rsidR="00DB0882">
                        <w:rPr>
                          <w:rFonts w:ascii="Arial" w:hAnsi="Arial" w:cs="Arial"/>
                          <w:color w:val="444583"/>
                        </w:rPr>
                        <w:t>student</w:t>
                      </w:r>
                      <w:r>
                        <w:rPr>
                          <w:rFonts w:ascii="Arial" w:hAnsi="Arial" w:cs="Arial"/>
                          <w:color w:val="444583"/>
                        </w:rPr>
                        <w:t>s are clear about the next steps when an incident is reported</w:t>
                      </w:r>
                    </w:p>
                    <w:p w14:paraId="29268B26" w14:textId="77777777" w:rsidR="00C933E3" w:rsidRDefault="00C933E3" w:rsidP="00C933E3">
                      <w:pPr>
                        <w:jc w:val="center"/>
                      </w:pPr>
                    </w:p>
                  </w:txbxContent>
                </v:textbox>
                <w10:wrap anchorx="margin"/>
              </v:roundrect>
            </w:pict>
          </mc:Fallback>
        </mc:AlternateContent>
      </w:r>
    </w:p>
    <w:p w14:paraId="37B29832" w14:textId="19CD50E2" w:rsidR="00C933E3" w:rsidRDefault="00865B6A" w:rsidP="00C933E3">
      <w:r>
        <w:rPr>
          <w:noProof/>
        </w:rPr>
        <mc:AlternateContent>
          <mc:Choice Requires="wps">
            <w:drawing>
              <wp:anchor distT="0" distB="0" distL="114300" distR="114300" simplePos="0" relativeHeight="251788288" behindDoc="0" locked="0" layoutInCell="1" allowOverlap="1" wp14:anchorId="1D66DB70" wp14:editId="0DFD2265">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19224" w14:textId="6D160D7F" w:rsidR="00C933E3" w:rsidRPr="00B9313E" w:rsidRDefault="00C933E3" w:rsidP="00C933E3">
                            <w:pPr>
                              <w:jc w:val="center"/>
                              <w:rPr>
                                <w:sz w:val="28"/>
                                <w:szCs w:val="28"/>
                              </w:rPr>
                            </w:pPr>
                            <w:r w:rsidRPr="00B9313E">
                              <w:rPr>
                                <w:sz w:val="28"/>
                                <w:szCs w:val="28"/>
                              </w:rPr>
                              <w:t xml:space="preserve">Inform DSL and record on CPOMS/recording system </w:t>
                            </w:r>
                          </w:p>
                          <w:p w14:paraId="19503F41"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DB70" id="Rectangle: Rounded Corners 16" o:spid="_x0000_s1052"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" fillcolor="#4bacc6 [3208]" strokecolor="#243f60 [1604]" strokeweight="2pt">
                <v:path arrowok="t"/>
                <v:textbox>
                  <w:txbxContent>
                    <w:p w14:paraId="2A019224" w14:textId="6D160D7F" w:rsidR="00C933E3" w:rsidRPr="00B9313E" w:rsidRDefault="00C933E3" w:rsidP="00C933E3">
                      <w:pPr>
                        <w:jc w:val="center"/>
                        <w:rPr>
                          <w:sz w:val="28"/>
                          <w:szCs w:val="28"/>
                        </w:rPr>
                      </w:pPr>
                      <w:r w:rsidRPr="00B9313E">
                        <w:rPr>
                          <w:sz w:val="28"/>
                          <w:szCs w:val="28"/>
                        </w:rPr>
                        <w:t xml:space="preserve">Inform DSL and record on CPOMS/recording system </w:t>
                      </w:r>
                    </w:p>
                    <w:p w14:paraId="19503F41" w14:textId="77777777" w:rsidR="00C933E3" w:rsidRDefault="00C933E3" w:rsidP="00C933E3">
                      <w:pPr>
                        <w:jc w:val="center"/>
                      </w:pPr>
                    </w:p>
                  </w:txbxContent>
                </v:textbox>
              </v:roundrect>
            </w:pict>
          </mc:Fallback>
        </mc:AlternateContent>
      </w:r>
      <w:r>
        <w:rPr>
          <w:noProof/>
        </w:rPr>
        <mc:AlternateContent>
          <mc:Choice Requires="wps">
            <w:drawing>
              <wp:anchor distT="0" distB="0" distL="114300" distR="114300" simplePos="0" relativeHeight="251786240" behindDoc="0" locked="0" layoutInCell="1" allowOverlap="1" wp14:anchorId="431D33D7" wp14:editId="525A8CF5">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CF07D" w14:textId="77777777" w:rsidR="00C933E3" w:rsidRPr="00B9313E" w:rsidRDefault="00C933E3" w:rsidP="00C933E3">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33D7" id="Rectangle: Rounded Corners 15" o:spid="_x0000_s1053"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" fillcolor="#4f81bd [3204]" strokecolor="#243f60 [1604]" strokeweight="2pt">
                <v:path arrowok="t"/>
                <v:textbox>
                  <w:txbxContent>
                    <w:p w14:paraId="688CF07D" w14:textId="77777777" w:rsidR="00C933E3" w:rsidRPr="00B9313E" w:rsidRDefault="00C933E3" w:rsidP="00C933E3">
                      <w:pPr>
                        <w:jc w:val="center"/>
                        <w:rPr>
                          <w:sz w:val="28"/>
                          <w:szCs w:val="28"/>
                        </w:rPr>
                      </w:pPr>
                      <w:r w:rsidRPr="00B9313E">
                        <w:rPr>
                          <w:sz w:val="28"/>
                          <w:szCs w:val="28"/>
                        </w:rPr>
                        <w:t>Child makes a disclosure</w:t>
                      </w:r>
                    </w:p>
                  </w:txbxContent>
                </v:textbox>
                <w10:wrap anchorx="margin"/>
              </v:roundrect>
            </w:pict>
          </mc:Fallback>
        </mc:AlternateContent>
      </w:r>
      <w:r>
        <w:rPr>
          <w:noProof/>
        </w:rPr>
        <mc:AlternateContent>
          <mc:Choice Requires="wps">
            <w:drawing>
              <wp:anchor distT="0" distB="0" distL="114300" distR="114300" simplePos="0" relativeHeight="251799552" behindDoc="0" locked="0" layoutInCell="1" allowOverlap="1" wp14:anchorId="76DE6246" wp14:editId="4C6D1E60">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0DF77D"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" adj="10800" fillcolor="#9bbb59 [3206]" strokecolor="#243f60 [1604]" strokeweight="2pt">
                <v:path arrowok="t"/>
                <w10:wrap anchorx="margin"/>
              </v:shape>
            </w:pict>
          </mc:Fallback>
        </mc:AlternateContent>
      </w:r>
      <w:r>
        <w:rPr>
          <w:noProof/>
        </w:rPr>
        <mc:AlternateContent>
          <mc:Choice Requires="wps">
            <w:drawing>
              <wp:anchor distT="0" distB="0" distL="114300" distR="114300" simplePos="0" relativeHeight="251792384" behindDoc="0" locked="0" layoutInCell="1" allowOverlap="1" wp14:anchorId="113327F6" wp14:editId="7290CF19">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9DCF4" w14:textId="77777777" w:rsidR="00C933E3" w:rsidRPr="00B9313E" w:rsidRDefault="00C933E3" w:rsidP="00C933E3">
                            <w:pPr>
                              <w:jc w:val="center"/>
                              <w:rPr>
                                <w:sz w:val="28"/>
                                <w:szCs w:val="28"/>
                              </w:rPr>
                            </w:pPr>
                            <w:r w:rsidRPr="00B9313E">
                              <w:rPr>
                                <w:sz w:val="28"/>
                                <w:szCs w:val="28"/>
                              </w:rPr>
                              <w:t>No</w:t>
                            </w:r>
                          </w:p>
                          <w:p w14:paraId="016E53A4" w14:textId="77777777" w:rsidR="00C933E3" w:rsidRDefault="00C933E3" w:rsidP="00C933E3">
                            <w:pPr>
                              <w:jc w:val="center"/>
                            </w:pPr>
                            <w:r>
                              <w:t xml:space="preserve">Inform parents (unless this would place the child at risk) and implement </w:t>
                            </w:r>
                            <w:r w:rsidR="00C64B4D">
                              <w:t>a safety plan</w:t>
                            </w:r>
                            <w:r w:rsidR="00595EC1">
                              <w:t>.</w:t>
                            </w:r>
                            <w:r>
                              <w:t xml:space="preserve"> </w:t>
                            </w:r>
                            <w:r w:rsidR="00595EC1">
                              <w:t>S</w:t>
                            </w:r>
                            <w:r>
                              <w:t>upport</w:t>
                            </w:r>
                            <w:r w:rsidR="00595EC1">
                              <w:t xml:space="preserve"> to be put in place</w:t>
                            </w:r>
                            <w:r>
                              <w:t xml:space="preserve"> for both victim and</w:t>
                            </w:r>
                            <w:r w:rsidR="00486993">
                              <w:t xml:space="preserve"> </w:t>
                            </w:r>
                            <w:r w:rsidR="00595EC1">
                              <w:t>those accused.</w:t>
                            </w:r>
                          </w:p>
                          <w:p w14:paraId="008B5A47"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3327F6" id="Rectangle: Rounded Corners 13" o:spid="_x0000_s1054"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" fillcolor="#4bacc6 [3208]" strokecolor="#243f60 [1604]" strokeweight="2pt">
                <v:path arrowok="t"/>
                <v:textbox>
                  <w:txbxContent>
                    <w:p w14:paraId="5C09DCF4" w14:textId="77777777" w:rsidR="00C933E3" w:rsidRPr="00B9313E" w:rsidRDefault="00C933E3" w:rsidP="00C933E3">
                      <w:pPr>
                        <w:jc w:val="center"/>
                        <w:rPr>
                          <w:sz w:val="28"/>
                          <w:szCs w:val="28"/>
                        </w:rPr>
                      </w:pPr>
                      <w:r w:rsidRPr="00B9313E">
                        <w:rPr>
                          <w:sz w:val="28"/>
                          <w:szCs w:val="28"/>
                        </w:rPr>
                        <w:t>No</w:t>
                      </w:r>
                    </w:p>
                    <w:p w14:paraId="016E53A4" w14:textId="77777777" w:rsidR="00C933E3" w:rsidRDefault="00C933E3" w:rsidP="00C933E3">
                      <w:pPr>
                        <w:jc w:val="center"/>
                      </w:pPr>
                      <w:r>
                        <w:t xml:space="preserve">Inform parents (unless this would place the child at risk) and implement </w:t>
                      </w:r>
                      <w:r w:rsidR="00C64B4D">
                        <w:t>a safety plan</w:t>
                      </w:r>
                      <w:r w:rsidR="00595EC1">
                        <w:t>.</w:t>
                      </w:r>
                      <w:r>
                        <w:t xml:space="preserve"> </w:t>
                      </w:r>
                      <w:r w:rsidR="00595EC1">
                        <w:t>S</w:t>
                      </w:r>
                      <w:r>
                        <w:t>upport</w:t>
                      </w:r>
                      <w:r w:rsidR="00595EC1">
                        <w:t xml:space="preserve"> to be put in place</w:t>
                      </w:r>
                      <w:r>
                        <w:t xml:space="preserve"> for both victim and</w:t>
                      </w:r>
                      <w:r w:rsidR="00486993">
                        <w:t xml:space="preserve"> </w:t>
                      </w:r>
                      <w:r w:rsidR="00595EC1">
                        <w:t>those accused.</w:t>
                      </w:r>
                    </w:p>
                    <w:p w14:paraId="008B5A47" w14:textId="77777777" w:rsidR="00C933E3" w:rsidRDefault="00C933E3" w:rsidP="00C933E3">
                      <w:pPr>
                        <w:jc w:val="center"/>
                      </w:pPr>
                    </w:p>
                  </w:txbxContent>
                </v:textbox>
              </v:roundrect>
            </w:pict>
          </mc:Fallback>
        </mc:AlternateContent>
      </w:r>
      <w:r>
        <w:rPr>
          <w:noProof/>
        </w:rPr>
        <mc:AlternateContent>
          <mc:Choice Requires="wps">
            <w:drawing>
              <wp:anchor distT="0" distB="0" distL="114300" distR="114300" simplePos="0" relativeHeight="251796480" behindDoc="0" locked="0" layoutInCell="1" allowOverlap="1" wp14:anchorId="3865DDE8" wp14:editId="36FECF72">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B933F1"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10;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" adj="10800" fillcolor="#9bbb59 [3206]" strokecolor="#243f60 [1604]" strokeweight="2pt">
                <v:path arrowok="t"/>
                <w10:wrap anchorx="margin"/>
              </v:shape>
            </w:pict>
          </mc:Fallback>
        </mc:AlternateContent>
      </w:r>
      <w:r>
        <w:rPr>
          <w:noProof/>
        </w:rPr>
        <mc:AlternateContent>
          <mc:Choice Requires="wps">
            <w:drawing>
              <wp:anchor distT="0" distB="0" distL="114300" distR="114300" simplePos="0" relativeHeight="251790336" behindDoc="0" locked="0" layoutInCell="1" allowOverlap="1" wp14:anchorId="6E11F721" wp14:editId="6B97BCEC">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3243B" w14:textId="69F8ECD3" w:rsidR="00C933E3" w:rsidRPr="00B9313E" w:rsidRDefault="00C933E3" w:rsidP="00C933E3">
                            <w:pPr>
                              <w:jc w:val="center"/>
                              <w:rPr>
                                <w:sz w:val="28"/>
                                <w:szCs w:val="28"/>
                              </w:rPr>
                            </w:pPr>
                            <w:r w:rsidRPr="00B9313E">
                              <w:rPr>
                                <w:sz w:val="28"/>
                                <w:szCs w:val="28"/>
                              </w:rPr>
                              <w:t xml:space="preserve">Has significant Harm </w:t>
                            </w:r>
                            <w:r w:rsidR="00E46D39">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F721" id="Rectangle: Rounded Corners 10" o:spid="_x0000_s1055"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" fillcolor="#4f81bd [3204]" strokecolor="#243f60 [1604]" strokeweight="2pt">
                <v:path arrowok="t"/>
                <v:textbox>
                  <w:txbxContent>
                    <w:p w14:paraId="5D63243B" w14:textId="69F8ECD3" w:rsidR="00C933E3" w:rsidRPr="00B9313E" w:rsidRDefault="00C933E3" w:rsidP="00C933E3">
                      <w:pPr>
                        <w:jc w:val="center"/>
                        <w:rPr>
                          <w:sz w:val="28"/>
                          <w:szCs w:val="28"/>
                        </w:rPr>
                      </w:pPr>
                      <w:r w:rsidRPr="00B9313E">
                        <w:rPr>
                          <w:sz w:val="28"/>
                          <w:szCs w:val="28"/>
                        </w:rPr>
                        <w:t xml:space="preserve">Has significant Harm </w:t>
                      </w:r>
                      <w:r w:rsidR="00E46D39">
                        <w:rPr>
                          <w:sz w:val="28"/>
                          <w:szCs w:val="28"/>
                        </w:rPr>
                        <w:t>t</w:t>
                      </w:r>
                      <w:r w:rsidRPr="00B9313E">
                        <w:rPr>
                          <w:sz w:val="28"/>
                          <w:szCs w:val="28"/>
                        </w:rPr>
                        <w:t>hreshold been met?</w:t>
                      </w:r>
                    </w:p>
                  </w:txbxContent>
                </v:textbox>
                <w10:wrap anchorx="margin"/>
              </v:roundrect>
            </w:pict>
          </mc:Fallback>
        </mc:AlternateContent>
      </w:r>
      <w:r>
        <w:rPr>
          <w:noProof/>
        </w:rPr>
        <mc:AlternateContent>
          <mc:Choice Requires="wps">
            <w:drawing>
              <wp:anchor distT="0" distB="0" distL="114300" distR="114300" simplePos="0" relativeHeight="251798528" behindDoc="0" locked="0" layoutInCell="1" allowOverlap="1" wp14:anchorId="10EA1A59" wp14:editId="00017957">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1EC20F"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" adj="10800" fillcolor="#9bbb59 [3206]" strokecolor="#243f60 [1604]" strokeweight="2pt">
                <v:path arrowok="t"/>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5398AA23" wp14:editId="22C3EF03">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D93968"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" adj="10800" fillcolor="#9bbb59 [3206]" strokecolor="#243f60 [1604]" strokeweight="2pt">
                <v:path arrowok="t"/>
                <w10:wrap anchorx="margin"/>
              </v:shape>
            </w:pict>
          </mc:Fallback>
        </mc:AlternateContent>
      </w:r>
      <w:r>
        <w:rPr>
          <w:noProof/>
        </w:rPr>
        <mc:AlternateContent>
          <mc:Choice Requires="wps">
            <w:drawing>
              <wp:anchor distT="0" distB="0" distL="114300" distR="114300" simplePos="0" relativeHeight="251787264" behindDoc="0" locked="0" layoutInCell="1" allowOverlap="1" wp14:anchorId="51B515D0" wp14:editId="2B12B098">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A2692" w14:textId="77777777" w:rsidR="00C933E3" w:rsidRPr="00B9313E" w:rsidRDefault="00C933E3" w:rsidP="00C933E3">
                            <w:pPr>
                              <w:jc w:val="center"/>
                              <w:rPr>
                                <w:sz w:val="28"/>
                                <w:szCs w:val="28"/>
                              </w:rPr>
                            </w:pPr>
                            <w:r w:rsidRPr="00B9313E">
                              <w:rPr>
                                <w:sz w:val="28"/>
                                <w:szCs w:val="28"/>
                              </w:rPr>
                              <w:t>Reassure the child and ensure they feel believed and safe</w:t>
                            </w:r>
                          </w:p>
                          <w:p w14:paraId="2846704E"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15D0" id="Rectangle: Rounded Corners 7" o:spid="_x0000_s1056"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" fillcolor="#4bacc6 [3208]" strokecolor="#243f60 [1604]" strokeweight="2pt">
                <v:path arrowok="t"/>
                <v:textbox>
                  <w:txbxContent>
                    <w:p w14:paraId="0A1A2692" w14:textId="77777777" w:rsidR="00C933E3" w:rsidRPr="00B9313E" w:rsidRDefault="00C933E3" w:rsidP="00C933E3">
                      <w:pPr>
                        <w:jc w:val="center"/>
                        <w:rPr>
                          <w:sz w:val="28"/>
                          <w:szCs w:val="28"/>
                        </w:rPr>
                      </w:pPr>
                      <w:r w:rsidRPr="00B9313E">
                        <w:rPr>
                          <w:sz w:val="28"/>
                          <w:szCs w:val="28"/>
                        </w:rPr>
                        <w:t>Reassure the child and ensure they feel believed and safe</w:t>
                      </w:r>
                    </w:p>
                    <w:p w14:paraId="2846704E" w14:textId="77777777" w:rsidR="00C933E3" w:rsidRDefault="00C933E3" w:rsidP="00C933E3">
                      <w:pPr>
                        <w:jc w:val="center"/>
                      </w:pPr>
                    </w:p>
                  </w:txbxContent>
                </v:textbox>
                <w10:wrap anchorx="margin"/>
              </v:roundrect>
            </w:pict>
          </mc:Fallback>
        </mc:AlternateContent>
      </w:r>
    </w:p>
    <w:p w14:paraId="59858C7B" w14:textId="77777777" w:rsidR="00C933E3" w:rsidRPr="007072A1" w:rsidRDefault="00C933E3" w:rsidP="00C933E3"/>
    <w:p w14:paraId="736B2E1C" w14:textId="77777777" w:rsidR="00C933E3" w:rsidRPr="007072A1" w:rsidRDefault="00C933E3" w:rsidP="00C933E3"/>
    <w:p w14:paraId="71D4E9CC" w14:textId="77777777" w:rsidR="00C933E3" w:rsidRPr="007072A1" w:rsidRDefault="00C933E3" w:rsidP="00C933E3"/>
    <w:p w14:paraId="101A1A3E" w14:textId="77777777" w:rsidR="00C933E3" w:rsidRPr="007072A1" w:rsidRDefault="00C933E3" w:rsidP="00C933E3"/>
    <w:p w14:paraId="546D7BFD" w14:textId="77777777" w:rsidR="00C933E3" w:rsidRPr="007072A1" w:rsidRDefault="00865B6A" w:rsidP="00C933E3">
      <w:r>
        <w:rPr>
          <w:noProof/>
        </w:rPr>
        <mc:AlternateContent>
          <mc:Choice Requires="wps">
            <w:drawing>
              <wp:anchor distT="0" distB="0" distL="114300" distR="114300" simplePos="0" relativeHeight="251789312" behindDoc="0" locked="0" layoutInCell="1" allowOverlap="1" wp14:anchorId="070D7D81" wp14:editId="2B947FE0">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B7666" w14:textId="71288628" w:rsidR="00C933E3" w:rsidRPr="00B9313E" w:rsidRDefault="00C933E3" w:rsidP="00C933E3">
                            <w:pPr>
                              <w:jc w:val="center"/>
                              <w:rPr>
                                <w:sz w:val="24"/>
                                <w:szCs w:val="24"/>
                              </w:rPr>
                            </w:pPr>
                            <w:r w:rsidRPr="00B9313E">
                              <w:rPr>
                                <w:sz w:val="24"/>
                                <w:szCs w:val="24"/>
                              </w:rPr>
                              <w:t>DSL to ensure all children are safe and</w:t>
                            </w:r>
                            <w:r w:rsidR="00595EC1">
                              <w:rPr>
                                <w:sz w:val="24"/>
                                <w:szCs w:val="24"/>
                              </w:rPr>
                              <w:t xml:space="preserve"> those accused</w:t>
                            </w:r>
                            <w:r w:rsidRPr="00B9313E">
                              <w:rPr>
                                <w:sz w:val="24"/>
                                <w:szCs w:val="24"/>
                              </w:rPr>
                              <w:t xml:space="preserve"> </w:t>
                            </w:r>
                            <w:r w:rsidR="00595EC1">
                              <w:rPr>
                                <w:sz w:val="24"/>
                                <w:szCs w:val="24"/>
                              </w:rPr>
                              <w:t>are</w:t>
                            </w:r>
                            <w:r w:rsidRPr="00B9313E">
                              <w:rPr>
                                <w:sz w:val="24"/>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7D81" id="Rectangle: Rounded Corners 6" o:spid="_x0000_s1057"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" fillcolor="#4bacc6 [3208]" strokecolor="#243f60 [1604]" strokeweight="2pt">
                <v:path arrowok="t"/>
                <v:textbox>
                  <w:txbxContent>
                    <w:p w14:paraId="42EB7666" w14:textId="71288628" w:rsidR="00C933E3" w:rsidRPr="00B9313E" w:rsidRDefault="00C933E3" w:rsidP="00C933E3">
                      <w:pPr>
                        <w:jc w:val="center"/>
                        <w:rPr>
                          <w:sz w:val="24"/>
                          <w:szCs w:val="24"/>
                        </w:rPr>
                      </w:pPr>
                      <w:r w:rsidRPr="00B9313E">
                        <w:rPr>
                          <w:sz w:val="24"/>
                          <w:szCs w:val="24"/>
                        </w:rPr>
                        <w:t>DSL to ensure all children are safe and</w:t>
                      </w:r>
                      <w:r w:rsidR="00595EC1">
                        <w:rPr>
                          <w:sz w:val="24"/>
                          <w:szCs w:val="24"/>
                        </w:rPr>
                        <w:t xml:space="preserve"> those accused</w:t>
                      </w:r>
                      <w:r w:rsidRPr="00B9313E">
                        <w:rPr>
                          <w:sz w:val="24"/>
                          <w:szCs w:val="24"/>
                        </w:rPr>
                        <w:t xml:space="preserve"> </w:t>
                      </w:r>
                      <w:r w:rsidR="00595EC1">
                        <w:rPr>
                          <w:sz w:val="24"/>
                          <w:szCs w:val="24"/>
                        </w:rPr>
                        <w:t>are</w:t>
                      </w:r>
                      <w:r w:rsidRPr="00B9313E">
                        <w:rPr>
                          <w:sz w:val="24"/>
                          <w:szCs w:val="24"/>
                        </w:rPr>
                        <w:t xml:space="preserve"> supervised whilst an investigation is carried out</w:t>
                      </w:r>
                    </w:p>
                  </w:txbxContent>
                </v:textbox>
                <w10:wrap anchorx="margin"/>
              </v:roundrect>
            </w:pict>
          </mc:Fallback>
        </mc:AlternateContent>
      </w:r>
    </w:p>
    <w:p w14:paraId="073A6CFC" w14:textId="77777777" w:rsidR="00C933E3" w:rsidRPr="007072A1" w:rsidRDefault="00C933E3" w:rsidP="00C933E3"/>
    <w:p w14:paraId="6773AB61" w14:textId="77777777" w:rsidR="00C933E3" w:rsidRPr="007072A1" w:rsidRDefault="00C933E3" w:rsidP="00C933E3"/>
    <w:p w14:paraId="5B828C0B" w14:textId="77777777" w:rsidR="00C933E3" w:rsidRPr="007072A1" w:rsidRDefault="00C933E3" w:rsidP="00C933E3"/>
    <w:p w14:paraId="3A4359BD" w14:textId="74A4AB51" w:rsidR="00C933E3" w:rsidRPr="007072A1" w:rsidRDefault="00E46D39" w:rsidP="00C933E3">
      <w:r>
        <w:rPr>
          <w:noProof/>
        </w:rPr>
        <mc:AlternateContent>
          <mc:Choice Requires="wps">
            <w:drawing>
              <wp:anchor distT="0" distB="0" distL="114300" distR="114300" simplePos="0" relativeHeight="251797504" behindDoc="0" locked="0" layoutInCell="1" allowOverlap="1" wp14:anchorId="68690ACC" wp14:editId="0BA101FA">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8C0094"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" adj="10800" fillcolor="#9bbb59 [3206]" strokecolor="#243f60 [1604]" strokeweight="2pt">
                <v:path arrowok="t"/>
                <w10:wrap anchorx="margin"/>
              </v:shape>
            </w:pict>
          </mc:Fallback>
        </mc:AlternateContent>
      </w:r>
    </w:p>
    <w:p w14:paraId="44D67609" w14:textId="77777777" w:rsidR="00C933E3" w:rsidRPr="007072A1" w:rsidRDefault="00C933E3" w:rsidP="00C933E3"/>
    <w:p w14:paraId="727B10F5" w14:textId="77777777" w:rsidR="00C933E3" w:rsidRPr="007072A1" w:rsidRDefault="00C933E3" w:rsidP="00C933E3"/>
    <w:p w14:paraId="76467119" w14:textId="77777777" w:rsidR="00C933E3" w:rsidRPr="007072A1" w:rsidRDefault="00C933E3" w:rsidP="00C933E3"/>
    <w:p w14:paraId="076DD415" w14:textId="77777777" w:rsidR="00C933E3" w:rsidRPr="007072A1" w:rsidRDefault="00865B6A" w:rsidP="00C933E3">
      <w:r>
        <w:rPr>
          <w:noProof/>
        </w:rPr>
        <mc:AlternateContent>
          <mc:Choice Requires="wps">
            <w:drawing>
              <wp:anchor distT="0" distB="0" distL="114300" distR="114300" simplePos="0" relativeHeight="251791360" behindDoc="0" locked="0" layoutInCell="1" allowOverlap="1" wp14:anchorId="7AFA8F2F" wp14:editId="08EEF56A">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88A45D" w14:textId="77777777" w:rsidR="00C933E3" w:rsidRPr="00B9313E" w:rsidRDefault="00C933E3" w:rsidP="00C933E3">
                            <w:pPr>
                              <w:jc w:val="center"/>
                              <w:rPr>
                                <w:sz w:val="28"/>
                                <w:szCs w:val="28"/>
                              </w:rPr>
                            </w:pPr>
                            <w:r w:rsidRPr="00B9313E">
                              <w:rPr>
                                <w:sz w:val="28"/>
                                <w:szCs w:val="28"/>
                              </w:rPr>
                              <w:t>Yes</w:t>
                            </w:r>
                          </w:p>
                          <w:p w14:paraId="5A162FFE" w14:textId="77777777" w:rsidR="00C933E3" w:rsidRDefault="00C933E3" w:rsidP="00C933E3">
                            <w:pPr>
                              <w:jc w:val="center"/>
                            </w:pPr>
                            <w:r>
                              <w:t xml:space="preserve">Inform parents (unless this would place the child at further risk) and refer to </w:t>
                            </w:r>
                            <w:r w:rsidR="00277A49">
                              <w:t>the Integrated Front Door</w:t>
                            </w:r>
                            <w:r w:rsidRPr="00E4758D">
                              <w:t xml:space="preserve"> 01204 331500</w:t>
                            </w:r>
                            <w:r w:rsidR="00277A49">
                              <w:t>,</w:t>
                            </w:r>
                            <w:r w:rsidRPr="00E4758D">
                              <w:t xml:space="preserve"> await</w:t>
                            </w:r>
                            <w:r>
                              <w:t xml:space="preserve"> strategy meeting for further actions</w:t>
                            </w:r>
                            <w:r w:rsidR="00C64B4D">
                              <w:t xml:space="preserve">. Safety Plan </w:t>
                            </w:r>
                            <w:r>
                              <w:t xml:space="preserve">to be implemented, which will include support for both victim and </w:t>
                            </w:r>
                            <w:r w:rsidR="00595EC1">
                              <w:t>those accused</w:t>
                            </w:r>
                            <w:r>
                              <w:t>.</w:t>
                            </w:r>
                          </w:p>
                          <w:p w14:paraId="203C038F" w14:textId="77777777" w:rsidR="00C933E3" w:rsidRPr="007072A1" w:rsidRDefault="00C933E3" w:rsidP="00C933E3">
                            <w:pPr>
                              <w:jc w:val="center"/>
                              <w:rPr>
                                <w:color w:val="FF0000"/>
                              </w:rPr>
                            </w:pPr>
                            <w:r w:rsidRPr="007072A1">
                              <w:rPr>
                                <w:color w:val="FF0000"/>
                              </w:rPr>
                              <w:t>Do not question th</w:t>
                            </w:r>
                            <w:r w:rsidR="00595EC1">
                              <w:rPr>
                                <w:color w:val="FF0000"/>
                              </w:rPr>
                              <w:t xml:space="preserve">ose accused </w:t>
                            </w:r>
                            <w:r>
                              <w:rPr>
                                <w:color w:val="FF0000"/>
                              </w:rPr>
                              <w:t>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FA8F2F" id="Rectangle: Rounded Corners 5" o:spid="_x0000_s1058"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" fillcolor="#4bacc6 [3208]" strokecolor="#243f60 [1604]" strokeweight="2pt">
                <v:path arrowok="t"/>
                <v:textbox>
                  <w:txbxContent>
                    <w:p w14:paraId="0988A45D" w14:textId="77777777" w:rsidR="00C933E3" w:rsidRPr="00B9313E" w:rsidRDefault="00C933E3" w:rsidP="00C933E3">
                      <w:pPr>
                        <w:jc w:val="center"/>
                        <w:rPr>
                          <w:sz w:val="28"/>
                          <w:szCs w:val="28"/>
                        </w:rPr>
                      </w:pPr>
                      <w:r w:rsidRPr="00B9313E">
                        <w:rPr>
                          <w:sz w:val="28"/>
                          <w:szCs w:val="28"/>
                        </w:rPr>
                        <w:t>Yes</w:t>
                      </w:r>
                    </w:p>
                    <w:p w14:paraId="5A162FFE" w14:textId="77777777" w:rsidR="00C933E3" w:rsidRDefault="00C933E3" w:rsidP="00C933E3">
                      <w:pPr>
                        <w:jc w:val="center"/>
                      </w:pPr>
                      <w:r>
                        <w:t xml:space="preserve">Inform parents (unless this would place the child at further risk) and refer to </w:t>
                      </w:r>
                      <w:r w:rsidR="00277A49">
                        <w:t>the Integrated Front Door</w:t>
                      </w:r>
                      <w:r w:rsidRPr="00E4758D">
                        <w:t xml:space="preserve"> 01204 331500</w:t>
                      </w:r>
                      <w:r w:rsidR="00277A49">
                        <w:t>,</w:t>
                      </w:r>
                      <w:r w:rsidRPr="00E4758D">
                        <w:t xml:space="preserve"> await</w:t>
                      </w:r>
                      <w:r>
                        <w:t xml:space="preserve"> strategy meeting for further actions</w:t>
                      </w:r>
                      <w:r w:rsidR="00C64B4D">
                        <w:t xml:space="preserve">. Safety Plan </w:t>
                      </w:r>
                      <w:r>
                        <w:t xml:space="preserve">to be implemented, which will include support for both victim and </w:t>
                      </w:r>
                      <w:r w:rsidR="00595EC1">
                        <w:t>those accused</w:t>
                      </w:r>
                      <w:r>
                        <w:t>.</w:t>
                      </w:r>
                    </w:p>
                    <w:p w14:paraId="203C038F" w14:textId="77777777" w:rsidR="00C933E3" w:rsidRPr="007072A1" w:rsidRDefault="00C933E3" w:rsidP="00C933E3">
                      <w:pPr>
                        <w:jc w:val="center"/>
                        <w:rPr>
                          <w:color w:val="FF0000"/>
                        </w:rPr>
                      </w:pPr>
                      <w:r w:rsidRPr="007072A1">
                        <w:rPr>
                          <w:color w:val="FF0000"/>
                        </w:rPr>
                        <w:t>Do not question th</w:t>
                      </w:r>
                      <w:r w:rsidR="00595EC1">
                        <w:rPr>
                          <w:color w:val="FF0000"/>
                        </w:rPr>
                        <w:t xml:space="preserve">ose accused </w:t>
                      </w:r>
                      <w:r>
                        <w:rPr>
                          <w:color w:val="FF0000"/>
                        </w:rPr>
                        <w:t>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C933E3" w:rsidRDefault="00C933E3" w:rsidP="00C933E3">
                      <w:pPr>
                        <w:jc w:val="center"/>
                      </w:pPr>
                    </w:p>
                  </w:txbxContent>
                </v:textbox>
              </v:roundrect>
            </w:pict>
          </mc:Fallback>
        </mc:AlternateContent>
      </w:r>
    </w:p>
    <w:p w14:paraId="1B6DD0D2" w14:textId="77777777" w:rsidR="00C933E3" w:rsidRPr="007072A1" w:rsidRDefault="00C933E3" w:rsidP="00C933E3"/>
    <w:p w14:paraId="5EF0BBB0" w14:textId="77777777" w:rsidR="00C933E3" w:rsidRPr="007072A1" w:rsidRDefault="00C933E3" w:rsidP="00C933E3"/>
    <w:p w14:paraId="545D4001" w14:textId="77777777" w:rsidR="00C933E3" w:rsidRPr="007072A1" w:rsidRDefault="00C933E3" w:rsidP="00C933E3"/>
    <w:p w14:paraId="186D43E0" w14:textId="77777777" w:rsidR="00C933E3" w:rsidRPr="007072A1" w:rsidRDefault="00C933E3" w:rsidP="00C933E3"/>
    <w:p w14:paraId="32D1B63A" w14:textId="77777777" w:rsidR="00C933E3" w:rsidRPr="007072A1" w:rsidRDefault="00C933E3" w:rsidP="00C933E3"/>
    <w:p w14:paraId="32489E58" w14:textId="77777777" w:rsidR="00C933E3" w:rsidRPr="007072A1" w:rsidRDefault="00C933E3" w:rsidP="00C933E3"/>
    <w:p w14:paraId="26EF768E" w14:textId="77777777" w:rsidR="00C933E3" w:rsidRPr="007072A1" w:rsidRDefault="00865B6A" w:rsidP="00C933E3">
      <w:r>
        <w:rPr>
          <w:noProof/>
        </w:rPr>
        <mc:AlternateContent>
          <mc:Choice Requires="wps">
            <w:drawing>
              <wp:anchor distT="0" distB="0" distL="114300" distR="114300" simplePos="0" relativeHeight="251793408" behindDoc="0" locked="0" layoutInCell="1" allowOverlap="1" wp14:anchorId="272931B6" wp14:editId="7264ED4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1C69A" w14:textId="77777777" w:rsidR="00C933E3" w:rsidRDefault="00C933E3" w:rsidP="00C933E3">
                            <w:pPr>
                              <w:jc w:val="center"/>
                            </w:pPr>
                            <w:r w:rsidRPr="00AD7E84">
                              <w:t>Consider if</w:t>
                            </w:r>
                            <w:r>
                              <w:t xml:space="preserve"> the incident needs reporting to the police on 101</w:t>
                            </w:r>
                          </w:p>
                          <w:p w14:paraId="384CF81C" w14:textId="77777777" w:rsidR="00C933E3" w:rsidRDefault="00C933E3" w:rsidP="00C933E3">
                            <w:pPr>
                              <w:jc w:val="center"/>
                            </w:pPr>
                            <w:r>
                              <w:t xml:space="preserve">Refer to NCPCC Guidance – When to call the police </w:t>
                            </w:r>
                            <w:hyperlink r:id="rId165" w:history="1">
                              <w:r w:rsidRPr="009570F5">
                                <w:rPr>
                                  <w:u w:val="single"/>
                                </w:rPr>
                                <w:t>www.npcc.police.uk</w:t>
                              </w:r>
                            </w:hyperlink>
                            <w:r w:rsidRPr="00B84D83">
                              <w:t>.</w:t>
                            </w:r>
                          </w:p>
                          <w:p w14:paraId="7BD70EE1" w14:textId="77777777" w:rsidR="00C933E3" w:rsidRDefault="00C933E3" w:rsidP="00C933E3">
                            <w:pPr>
                              <w:jc w:val="center"/>
                            </w:pPr>
                            <w:r>
                              <w:t>If there is immediate danger call 999</w:t>
                            </w:r>
                          </w:p>
                          <w:p w14:paraId="0462BD3C" w14:textId="77777777" w:rsidR="00C933E3" w:rsidRPr="00AD7E84" w:rsidRDefault="00C933E3" w:rsidP="00C933E3">
                            <w:pPr>
                              <w:jc w:val="center"/>
                            </w:pPr>
                            <w:r w:rsidRPr="00AD7E84">
                              <w:t>Does the victim/victim’s parents wish to report to the police?</w:t>
                            </w:r>
                          </w:p>
                          <w:p w14:paraId="5B026510"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31B6" id="Rectangle: Rounded Corners 4" o:spid="_x0000_s1059"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" fillcolor="#4f81bd [3204]" strokecolor="#243f60 [1604]" strokeweight="2pt">
                <v:path arrowok="t"/>
                <v:textbox>
                  <w:txbxContent>
                    <w:p w14:paraId="6BA1C69A" w14:textId="77777777" w:rsidR="00C933E3" w:rsidRDefault="00C933E3" w:rsidP="00C933E3">
                      <w:pPr>
                        <w:jc w:val="center"/>
                      </w:pPr>
                      <w:r w:rsidRPr="00AD7E84">
                        <w:t>Consider if</w:t>
                      </w:r>
                      <w:r>
                        <w:t xml:space="preserve"> the incident needs reporting to the police on 101</w:t>
                      </w:r>
                    </w:p>
                    <w:p w14:paraId="384CF81C" w14:textId="77777777" w:rsidR="00C933E3" w:rsidRDefault="00C933E3" w:rsidP="00C933E3">
                      <w:pPr>
                        <w:jc w:val="center"/>
                      </w:pPr>
                      <w:r>
                        <w:t xml:space="preserve">Refer to NCPCC Guidance – When to call the police </w:t>
                      </w:r>
                      <w:hyperlink r:id="rId166" w:history="1">
                        <w:r w:rsidRPr="009570F5">
                          <w:rPr>
                            <w:u w:val="single"/>
                          </w:rPr>
                          <w:t>www.npcc.police.uk</w:t>
                        </w:r>
                      </w:hyperlink>
                      <w:r w:rsidRPr="00B84D83">
                        <w:t>.</w:t>
                      </w:r>
                    </w:p>
                    <w:p w14:paraId="7BD70EE1" w14:textId="77777777" w:rsidR="00C933E3" w:rsidRDefault="00C933E3" w:rsidP="00C933E3">
                      <w:pPr>
                        <w:jc w:val="center"/>
                      </w:pPr>
                      <w:r>
                        <w:t>If there is immediate danger call 999</w:t>
                      </w:r>
                    </w:p>
                    <w:p w14:paraId="0462BD3C" w14:textId="77777777" w:rsidR="00C933E3" w:rsidRPr="00AD7E84" w:rsidRDefault="00C933E3" w:rsidP="00C933E3">
                      <w:pPr>
                        <w:jc w:val="center"/>
                      </w:pPr>
                      <w:r w:rsidRPr="00AD7E84">
                        <w:t>Does the victim/victim’s parents wish to report to the police?</w:t>
                      </w:r>
                    </w:p>
                    <w:p w14:paraId="5B026510" w14:textId="77777777" w:rsidR="00C933E3" w:rsidRDefault="00C933E3" w:rsidP="00C933E3">
                      <w:pPr>
                        <w:jc w:val="center"/>
                      </w:pPr>
                    </w:p>
                  </w:txbxContent>
                </v:textbox>
                <w10:wrap anchorx="margin"/>
              </v:roundrect>
            </w:pict>
          </mc:Fallback>
        </mc:AlternateContent>
      </w:r>
    </w:p>
    <w:p w14:paraId="4BA3DE3B" w14:textId="77777777" w:rsidR="00C933E3" w:rsidRPr="007072A1" w:rsidRDefault="00C933E3" w:rsidP="00C933E3"/>
    <w:p w14:paraId="6891638F" w14:textId="77777777" w:rsidR="00C933E3" w:rsidRPr="007072A1" w:rsidRDefault="00C933E3" w:rsidP="00C933E3"/>
    <w:p w14:paraId="2CA554E5" w14:textId="77777777" w:rsidR="00C933E3" w:rsidRPr="007072A1" w:rsidRDefault="00C933E3" w:rsidP="00C933E3"/>
    <w:p w14:paraId="5DB696E7" w14:textId="77777777" w:rsidR="00C933E3" w:rsidRPr="007072A1" w:rsidRDefault="00C933E3" w:rsidP="00C933E3"/>
    <w:p w14:paraId="40C80139" w14:textId="77777777" w:rsidR="00C933E3" w:rsidRDefault="00865B6A" w:rsidP="00C933E3">
      <w:r>
        <w:rPr>
          <w:noProof/>
        </w:rPr>
        <mc:AlternateContent>
          <mc:Choice Requires="wps">
            <w:drawing>
              <wp:anchor distT="0" distB="0" distL="114300" distR="114300" simplePos="0" relativeHeight="251800576" behindDoc="0" locked="0" layoutInCell="1" allowOverlap="1" wp14:anchorId="24EEC429" wp14:editId="76E821F2">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915B"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rPr>
        <mc:AlternateContent>
          <mc:Choice Requires="wps">
            <w:drawing>
              <wp:anchor distT="0" distB="0" distL="114300" distR="114300" simplePos="0" relativeHeight="251801600" behindDoc="0" locked="0" layoutInCell="1" allowOverlap="1" wp14:anchorId="426B44F0" wp14:editId="28408720">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739B3"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53E3B15C" w14:textId="77777777" w:rsidR="00C933E3" w:rsidRDefault="00865B6A" w:rsidP="00C933E3">
      <w:pPr>
        <w:tabs>
          <w:tab w:val="left" w:pos="3480"/>
        </w:tabs>
      </w:pPr>
      <w:r>
        <w:rPr>
          <w:noProof/>
        </w:rPr>
        <mc:AlternateContent>
          <mc:Choice Requires="wps">
            <w:drawing>
              <wp:anchor distT="0" distB="0" distL="114300" distR="114300" simplePos="0" relativeHeight="251794432" behindDoc="0" locked="0" layoutInCell="1" allowOverlap="1" wp14:anchorId="4E8CAB98" wp14:editId="059FBF50">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8AC17" w14:textId="77777777" w:rsidR="00C933E3" w:rsidRPr="00AD44F4" w:rsidRDefault="00C933E3" w:rsidP="00C933E3">
                            <w:pPr>
                              <w:jc w:val="center"/>
                              <w:rPr>
                                <w:b/>
                                <w:bCs/>
                              </w:rPr>
                            </w:pPr>
                            <w:r w:rsidRPr="00AD44F4">
                              <w:rPr>
                                <w:b/>
                                <w:bCs/>
                              </w:rPr>
                              <w:t>The alleged victim’s views should be considered throughout</w:t>
                            </w:r>
                          </w:p>
                          <w:p w14:paraId="7E5ECC2A" w14:textId="77777777" w:rsidR="00C933E3" w:rsidRDefault="00C933E3"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CAB98" id="Rectangle: Rounded Corners 1" o:spid="_x0000_s1060"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" fillcolor="#c0504d [3205]" strokecolor="#243f60 [1604]" strokeweight="2pt">
                <v:path arrowok="t"/>
                <v:textbox>
                  <w:txbxContent>
                    <w:p w14:paraId="4728AC17" w14:textId="77777777" w:rsidR="00C933E3" w:rsidRPr="00AD44F4" w:rsidRDefault="00C933E3" w:rsidP="00C933E3">
                      <w:pPr>
                        <w:jc w:val="center"/>
                        <w:rPr>
                          <w:b/>
                          <w:bCs/>
                        </w:rPr>
                      </w:pPr>
                      <w:r w:rsidRPr="00AD44F4">
                        <w:rPr>
                          <w:b/>
                          <w:bCs/>
                        </w:rPr>
                        <w:t>The alleged victim’s views should be considered throughout</w:t>
                      </w:r>
                    </w:p>
                    <w:p w14:paraId="7E5ECC2A" w14:textId="77777777" w:rsidR="00C933E3" w:rsidRDefault="00C933E3" w:rsidP="00C933E3">
                      <w:pPr>
                        <w:jc w:val="center"/>
                      </w:pPr>
                    </w:p>
                  </w:txbxContent>
                </v:textbox>
                <w10:wrap anchorx="margin"/>
              </v:roundrect>
            </w:pict>
          </mc:Fallback>
        </mc:AlternateContent>
      </w:r>
      <w:r w:rsidR="00C933E3">
        <w:tab/>
      </w:r>
    </w:p>
    <w:p w14:paraId="61180577" w14:textId="77777777" w:rsidR="00643713" w:rsidRDefault="00643713" w:rsidP="00C933E3">
      <w:pPr>
        <w:tabs>
          <w:tab w:val="left" w:pos="3480"/>
        </w:tabs>
      </w:pPr>
    </w:p>
    <w:p w14:paraId="71968769" w14:textId="4F1B40F2" w:rsidR="00EE0CA5" w:rsidRDefault="00EE0CA5" w:rsidP="00EE0CA5">
      <w:pPr>
        <w:pStyle w:val="Normal1"/>
        <w:rPr>
          <w:b/>
          <w:sz w:val="24"/>
          <w:szCs w:val="24"/>
        </w:rPr>
      </w:pPr>
      <w:bookmarkStart w:id="117" w:name="Appendix17"/>
      <w:bookmarkEnd w:id="117"/>
      <w:r w:rsidRPr="00975742">
        <w:rPr>
          <w:b/>
          <w:bCs/>
          <w:sz w:val="24"/>
          <w:szCs w:val="24"/>
        </w:rPr>
        <w:lastRenderedPageBreak/>
        <w:t>A</w:t>
      </w:r>
      <w:r w:rsidR="00585774">
        <w:rPr>
          <w:b/>
          <w:bCs/>
          <w:sz w:val="24"/>
          <w:szCs w:val="24"/>
        </w:rPr>
        <w:t xml:space="preserve">PPENDIX </w:t>
      </w:r>
      <w:r>
        <w:rPr>
          <w:b/>
          <w:bCs/>
          <w:sz w:val="24"/>
          <w:szCs w:val="24"/>
        </w:rPr>
        <w:t>17</w:t>
      </w:r>
      <w:r w:rsidRPr="00EE0CA5">
        <w:rPr>
          <w:b/>
          <w:sz w:val="24"/>
          <w:szCs w:val="24"/>
        </w:rPr>
        <w:t xml:space="preserve"> </w:t>
      </w:r>
      <w:r>
        <w:rPr>
          <w:b/>
          <w:sz w:val="24"/>
          <w:szCs w:val="24"/>
        </w:rPr>
        <w:t>FGM Flow Chart</w:t>
      </w:r>
    </w:p>
    <w:p w14:paraId="36D5B78A" w14:textId="77777777" w:rsidR="00EE0CA5" w:rsidRDefault="00523C43" w:rsidP="00201C4D">
      <w:pPr>
        <w:rPr>
          <w:b/>
          <w:bCs/>
          <w:sz w:val="24"/>
          <w:szCs w:val="24"/>
        </w:rPr>
      </w:pPr>
      <w:r>
        <w:rPr>
          <w:b/>
          <w:bCs/>
          <w:noProof/>
          <w:sz w:val="24"/>
          <w:szCs w:val="24"/>
        </w:rPr>
        <w:drawing>
          <wp:inline distT="0" distB="0" distL="0" distR="0" wp14:anchorId="5C7B126A" wp14:editId="787E48BE">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67">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3FEEEE4B" w14:textId="77777777" w:rsidR="00523C43" w:rsidRDefault="00523C43" w:rsidP="00201C4D">
      <w:pPr>
        <w:rPr>
          <w:b/>
          <w:bCs/>
          <w:sz w:val="24"/>
          <w:szCs w:val="24"/>
        </w:rPr>
      </w:pPr>
    </w:p>
    <w:p w14:paraId="4C387FD3" w14:textId="77777777" w:rsidR="00EE0CA5" w:rsidRDefault="00EE0CA5">
      <w:pPr>
        <w:pStyle w:val="Normal1"/>
        <w:rPr>
          <w:b/>
          <w:sz w:val="24"/>
          <w:szCs w:val="24"/>
        </w:rPr>
      </w:pPr>
    </w:p>
    <w:p w14:paraId="2E8C8D8E" w14:textId="77777777" w:rsidR="00EE0CA5" w:rsidRDefault="00EE0CA5">
      <w:pPr>
        <w:pStyle w:val="Normal1"/>
        <w:rPr>
          <w:b/>
          <w:sz w:val="24"/>
          <w:szCs w:val="24"/>
        </w:rPr>
      </w:pPr>
    </w:p>
    <w:p w14:paraId="611F5A80" w14:textId="77777777" w:rsidR="00EE0CA5" w:rsidRDefault="00EE0CA5">
      <w:pPr>
        <w:pStyle w:val="Normal1"/>
        <w:rPr>
          <w:b/>
          <w:sz w:val="24"/>
          <w:szCs w:val="24"/>
        </w:rPr>
      </w:pPr>
    </w:p>
    <w:p w14:paraId="0ADFB925" w14:textId="77777777" w:rsidR="00EE0CA5" w:rsidRDefault="00EE0CA5">
      <w:pPr>
        <w:pStyle w:val="Normal1"/>
        <w:rPr>
          <w:b/>
          <w:sz w:val="24"/>
          <w:szCs w:val="24"/>
        </w:rPr>
      </w:pPr>
    </w:p>
    <w:p w14:paraId="43CE6F59" w14:textId="77777777" w:rsidR="00EE0CA5" w:rsidRDefault="00EE0CA5">
      <w:pPr>
        <w:pStyle w:val="Normal1"/>
        <w:rPr>
          <w:b/>
          <w:sz w:val="24"/>
          <w:szCs w:val="24"/>
        </w:rPr>
      </w:pPr>
    </w:p>
    <w:p w14:paraId="619277EE" w14:textId="77777777" w:rsidR="00643713" w:rsidRDefault="00643713">
      <w:pPr>
        <w:pStyle w:val="Normal1"/>
        <w:rPr>
          <w:b/>
          <w:sz w:val="24"/>
          <w:szCs w:val="24"/>
        </w:rPr>
      </w:pPr>
    </w:p>
    <w:p w14:paraId="4B0FD40E" w14:textId="6BF32E8A" w:rsidR="00EE0CA5" w:rsidRPr="0025647D" w:rsidRDefault="00EE0CA5">
      <w:pPr>
        <w:pStyle w:val="Normal1"/>
        <w:rPr>
          <w:b/>
          <w:sz w:val="24"/>
          <w:szCs w:val="24"/>
        </w:rPr>
      </w:pPr>
      <w:bookmarkStart w:id="118" w:name="Appendix18"/>
      <w:bookmarkStart w:id="119" w:name="_Hlk144384661"/>
      <w:r>
        <w:rPr>
          <w:b/>
          <w:sz w:val="24"/>
          <w:szCs w:val="24"/>
        </w:rPr>
        <w:lastRenderedPageBreak/>
        <w:t>A</w:t>
      </w:r>
      <w:r w:rsidR="00585774">
        <w:rPr>
          <w:b/>
          <w:sz w:val="24"/>
          <w:szCs w:val="24"/>
        </w:rPr>
        <w:t>PPENDIX</w:t>
      </w:r>
      <w:r>
        <w:rPr>
          <w:b/>
          <w:sz w:val="24"/>
          <w:szCs w:val="24"/>
        </w:rPr>
        <w:t xml:space="preserve"> 18 </w:t>
      </w:r>
    </w:p>
    <w:bookmarkEnd w:id="118"/>
    <w:p w14:paraId="3946FAD2" w14:textId="77777777" w:rsidR="00E32D88" w:rsidRPr="0025647D" w:rsidRDefault="00E32D88">
      <w:pPr>
        <w:pStyle w:val="Normal1"/>
        <w:rPr>
          <w:b/>
        </w:rPr>
      </w:pPr>
    </w:p>
    <w:p w14:paraId="73112D0B" w14:textId="4BBE2391" w:rsidR="00E32D88" w:rsidRPr="0025647D" w:rsidRDefault="007F42B0">
      <w:pPr>
        <w:pStyle w:val="Normal1"/>
        <w:rPr>
          <w:b/>
        </w:rPr>
      </w:pPr>
      <w:r w:rsidRPr="0025647D">
        <w:rPr>
          <w:b/>
        </w:rPr>
        <w:t xml:space="preserve">Statement of Staff Commitment to </w:t>
      </w:r>
      <w:r w:rsidR="00797A6F">
        <w:rPr>
          <w:b/>
        </w:rPr>
        <w:t>The Sixth Form Bolton</w:t>
      </w:r>
      <w:r w:rsidRPr="0025647D">
        <w:rPr>
          <w:b/>
        </w:rPr>
        <w:t xml:space="preserve"> Safeguarding &amp; Child Protection Policy</w:t>
      </w:r>
    </w:p>
    <w:p w14:paraId="74F9E844" w14:textId="77777777" w:rsidR="00E32D88" w:rsidRPr="0025647D" w:rsidRDefault="007F42B0">
      <w:pPr>
        <w:pStyle w:val="Normal1"/>
        <w:rPr>
          <w:b/>
        </w:rPr>
      </w:pPr>
      <w:r w:rsidRPr="0025647D">
        <w:rPr>
          <w:b/>
        </w:rPr>
        <w:t xml:space="preserve">                      </w:t>
      </w:r>
    </w:p>
    <w:p w14:paraId="325080D9" w14:textId="0DA23E63" w:rsidR="00E32D88" w:rsidRPr="0025647D" w:rsidRDefault="007F42B0">
      <w:pPr>
        <w:pStyle w:val="Normal1"/>
        <w:rPr>
          <w:b/>
        </w:rPr>
      </w:pPr>
      <w:r w:rsidRPr="0025647D">
        <w:rPr>
          <w:b/>
        </w:rPr>
        <w:t xml:space="preserve">To be completed annually BY ALL STAFF </w:t>
      </w:r>
    </w:p>
    <w:p w14:paraId="556BE052" w14:textId="77777777" w:rsidR="00E32D88" w:rsidRPr="0025647D" w:rsidRDefault="00E32D88">
      <w:pPr>
        <w:pStyle w:val="Normal1"/>
        <w:rPr>
          <w:b/>
        </w:rPr>
      </w:pPr>
    </w:p>
    <w:p w14:paraId="26897B50" w14:textId="77777777" w:rsidR="00E32D88" w:rsidRPr="0025647D" w:rsidRDefault="007F42B0">
      <w:pPr>
        <w:pStyle w:val="Normal1"/>
      </w:pPr>
      <w:r w:rsidRPr="0025647D">
        <w:t xml:space="preserve">Staff </w:t>
      </w:r>
      <w:r w:rsidR="00245D47" w:rsidRPr="0025647D">
        <w:t>Member…</w:t>
      </w:r>
      <w:r w:rsidRPr="0025647D">
        <w:t>……………………………………</w:t>
      </w:r>
      <w:r w:rsidR="00245D47">
        <w:t>…………….</w:t>
      </w:r>
      <w:r w:rsidR="00245D47" w:rsidRPr="0025647D">
        <w:t xml:space="preserve"> Post…</w:t>
      </w:r>
      <w:r w:rsidRPr="0025647D">
        <w:t>…</w:t>
      </w:r>
      <w:r w:rsidR="00245D47">
        <w:t>….</w:t>
      </w:r>
      <w:r w:rsidRPr="0025647D">
        <w:t>…………………</w:t>
      </w:r>
      <w:r w:rsidR="00245D47" w:rsidRPr="0025647D">
        <w:t>…...</w:t>
      </w:r>
      <w:r w:rsidR="00245D47">
        <w:t>...................</w:t>
      </w:r>
    </w:p>
    <w:p w14:paraId="034C7785" w14:textId="77777777" w:rsidR="00E32D88" w:rsidRPr="0025647D" w:rsidRDefault="00E32D88">
      <w:pPr>
        <w:pStyle w:val="Normal1"/>
      </w:pPr>
    </w:p>
    <w:p w14:paraId="2791D96C" w14:textId="77777777" w:rsidR="00E32D88" w:rsidRPr="0025647D" w:rsidRDefault="007F42B0">
      <w:pPr>
        <w:pStyle w:val="Normal1"/>
      </w:pPr>
      <w:r w:rsidRPr="0025647D">
        <w:t xml:space="preserve">Line </w:t>
      </w:r>
      <w:r w:rsidR="00245D47" w:rsidRPr="0025647D">
        <w:t>Manager…</w:t>
      </w:r>
      <w:r w:rsidRPr="0025647D">
        <w:t>……………………………………………………</w:t>
      </w:r>
    </w:p>
    <w:p w14:paraId="214ECF3E" w14:textId="77777777" w:rsidR="00E32D88" w:rsidRPr="0025647D" w:rsidRDefault="00E32D88">
      <w:pPr>
        <w:pStyle w:val="Normal1"/>
      </w:pPr>
    </w:p>
    <w:p w14:paraId="6771412E" w14:textId="77777777" w:rsidR="00E32D88" w:rsidRPr="0025647D" w:rsidRDefault="007F42B0">
      <w:pPr>
        <w:pStyle w:val="Normal1"/>
      </w:pPr>
      <w:r w:rsidRPr="0025647D">
        <w:t>I have read and understood the standards and guidelines outlined in the Safeguarding &amp; Child Protection Policy.</w:t>
      </w:r>
    </w:p>
    <w:p w14:paraId="7EDE82BC" w14:textId="607D3364" w:rsidR="00E32D88" w:rsidRPr="0025647D" w:rsidRDefault="007F42B0">
      <w:pPr>
        <w:pStyle w:val="Normal1"/>
      </w:pPr>
      <w:r w:rsidRPr="0025647D">
        <w:t xml:space="preserve">I agree with the principles contained therein and accept the importance of implementing the policies and practices whilst working at </w:t>
      </w:r>
      <w:r w:rsidR="00DE37E7" w:rsidRPr="00DE37E7">
        <w:rPr>
          <w:bCs/>
        </w:rPr>
        <w:t>The Sixth Form Bolton</w:t>
      </w:r>
      <w:r w:rsidR="00E73B47" w:rsidRPr="00DE37E7">
        <w:rPr>
          <w:bCs/>
        </w:rPr>
        <w:t>.</w:t>
      </w:r>
    </w:p>
    <w:p w14:paraId="394A5E42" w14:textId="77777777" w:rsidR="00E32D88" w:rsidRPr="0025647D" w:rsidRDefault="007F42B0">
      <w:pPr>
        <w:pStyle w:val="Normal1"/>
      </w:pPr>
      <w:r w:rsidRPr="0025647D">
        <w:t>I confirm that I have:</w:t>
      </w:r>
    </w:p>
    <w:p w14:paraId="750EDC78" w14:textId="7DFDFA8B" w:rsidR="00E32D88" w:rsidRPr="0025647D" w:rsidRDefault="007F42B0" w:rsidP="009141C3">
      <w:pPr>
        <w:pStyle w:val="Normal1"/>
        <w:numPr>
          <w:ilvl w:val="0"/>
          <w:numId w:val="21"/>
        </w:numPr>
        <w:spacing w:after="0" w:line="240" w:lineRule="auto"/>
      </w:pPr>
      <w:r w:rsidRPr="0025647D">
        <w:t xml:space="preserve">Received a copy of </w:t>
      </w:r>
      <w:r w:rsidR="00235A2C">
        <w:t xml:space="preserve">the </w:t>
      </w:r>
      <w:r w:rsidRPr="0025647D">
        <w:t>Safeguarding &amp; Child Protection Policy</w:t>
      </w:r>
    </w:p>
    <w:p w14:paraId="562CE745" w14:textId="13819099" w:rsidR="00E32D88" w:rsidRPr="0025647D" w:rsidRDefault="007F42B0" w:rsidP="009141C3">
      <w:pPr>
        <w:pStyle w:val="Normal1"/>
        <w:numPr>
          <w:ilvl w:val="0"/>
          <w:numId w:val="21"/>
        </w:numPr>
        <w:spacing w:after="0" w:line="240" w:lineRule="auto"/>
      </w:pPr>
      <w:r w:rsidRPr="0025647D">
        <w:t>Had the opportunity to read and discuss the policy and procedure</w:t>
      </w:r>
      <w:r w:rsidR="00235A2C">
        <w:t>s</w:t>
      </w:r>
      <w:r w:rsidRPr="0025647D">
        <w:t xml:space="preserve"> with my Line Manager</w:t>
      </w:r>
    </w:p>
    <w:p w14:paraId="13B12FB1" w14:textId="77777777" w:rsidR="00E32D88" w:rsidRPr="0025647D" w:rsidRDefault="007F42B0" w:rsidP="009141C3">
      <w:pPr>
        <w:pStyle w:val="Normal1"/>
        <w:numPr>
          <w:ilvl w:val="0"/>
          <w:numId w:val="21"/>
        </w:numPr>
        <w:spacing w:after="0" w:line="240" w:lineRule="auto"/>
      </w:pPr>
      <w:r w:rsidRPr="0025647D">
        <w:t>Discussed and recorded training requirements for ongoing action.</w:t>
      </w:r>
    </w:p>
    <w:p w14:paraId="0F7F42D0" w14:textId="77777777" w:rsidR="00E32D88" w:rsidRPr="0025647D" w:rsidRDefault="00E32D88">
      <w:pPr>
        <w:pStyle w:val="Normal1"/>
      </w:pPr>
    </w:p>
    <w:p w14:paraId="2032F12B" w14:textId="77777777" w:rsidR="00E32D88" w:rsidRPr="0025647D" w:rsidRDefault="00E32D88">
      <w:pPr>
        <w:pStyle w:val="Normal1"/>
      </w:pPr>
    </w:p>
    <w:p w14:paraId="5D5ABCA9" w14:textId="77777777" w:rsidR="00E32D88" w:rsidRPr="0025647D" w:rsidRDefault="007F42B0">
      <w:pPr>
        <w:pStyle w:val="Normal1"/>
      </w:pPr>
      <w:r w:rsidRPr="0025647D">
        <w:t>Signed (Staff)………………………………………………………………………</w:t>
      </w:r>
    </w:p>
    <w:p w14:paraId="7D048884" w14:textId="77777777" w:rsidR="00E32D88" w:rsidRPr="0025647D" w:rsidRDefault="00E32D88">
      <w:pPr>
        <w:pStyle w:val="Normal1"/>
      </w:pPr>
    </w:p>
    <w:p w14:paraId="31F62A16" w14:textId="77777777" w:rsidR="00E32D88" w:rsidRPr="0025647D" w:rsidRDefault="007F42B0">
      <w:pPr>
        <w:pStyle w:val="Normal1"/>
      </w:pPr>
      <w:r w:rsidRPr="0025647D">
        <w:t xml:space="preserve">Signed (Line </w:t>
      </w:r>
      <w:r w:rsidR="00245D47" w:rsidRPr="0025647D">
        <w:t>Manager) …</w:t>
      </w:r>
      <w:r w:rsidRPr="0025647D">
        <w:t>…………………………………………………………</w:t>
      </w:r>
    </w:p>
    <w:p w14:paraId="4BB96AD4" w14:textId="77777777" w:rsidR="00E32D88" w:rsidRPr="0025647D" w:rsidRDefault="00E32D88">
      <w:pPr>
        <w:pStyle w:val="Normal1"/>
      </w:pPr>
    </w:p>
    <w:p w14:paraId="234422E1" w14:textId="77777777" w:rsidR="00E32D88" w:rsidRPr="0025647D" w:rsidRDefault="007F42B0">
      <w:pPr>
        <w:pStyle w:val="Normal1"/>
      </w:pPr>
      <w:r w:rsidRPr="0025647D">
        <w:t>Date …………………………………….</w:t>
      </w:r>
    </w:p>
    <w:bookmarkEnd w:id="119"/>
    <w:p w14:paraId="07FADFBE" w14:textId="77777777" w:rsidR="000F2144" w:rsidRPr="0025647D" w:rsidRDefault="000F2144">
      <w:pPr>
        <w:pStyle w:val="Normal1"/>
      </w:pPr>
    </w:p>
    <w:p w14:paraId="3E6632DF" w14:textId="77777777" w:rsidR="000F2144" w:rsidRPr="0025647D" w:rsidRDefault="000F2144">
      <w:pPr>
        <w:pStyle w:val="Normal1"/>
      </w:pPr>
    </w:p>
    <w:p w14:paraId="71BA6D59" w14:textId="77777777" w:rsidR="000F2144" w:rsidRDefault="000F2144">
      <w:pPr>
        <w:pStyle w:val="Normal1"/>
        <w:rPr>
          <w:b/>
        </w:rPr>
      </w:pPr>
    </w:p>
    <w:p w14:paraId="1801F575" w14:textId="77777777" w:rsidR="00975742" w:rsidRDefault="00975742">
      <w:pPr>
        <w:pStyle w:val="Normal1"/>
        <w:rPr>
          <w:b/>
        </w:rPr>
      </w:pPr>
    </w:p>
    <w:p w14:paraId="1E324260" w14:textId="77777777" w:rsidR="00EE0CA5" w:rsidRDefault="00EE0CA5">
      <w:pPr>
        <w:pStyle w:val="Normal1"/>
        <w:rPr>
          <w:b/>
        </w:rPr>
      </w:pPr>
    </w:p>
    <w:p w14:paraId="0929318C" w14:textId="77777777" w:rsidR="00EE0CA5" w:rsidRDefault="00EE0CA5">
      <w:pPr>
        <w:pStyle w:val="Normal1"/>
        <w:rPr>
          <w:b/>
        </w:rPr>
      </w:pPr>
    </w:p>
    <w:p w14:paraId="0C5E8514" w14:textId="30DC45F3" w:rsidR="00823CF2" w:rsidRPr="00975742" w:rsidRDefault="00823CF2" w:rsidP="00823CF2">
      <w:pPr>
        <w:jc w:val="center"/>
        <w:rPr>
          <w:b/>
          <w:bCs/>
          <w:sz w:val="24"/>
          <w:szCs w:val="24"/>
        </w:rPr>
      </w:pPr>
    </w:p>
    <w:sectPr w:rsidR="00823CF2" w:rsidRPr="00975742" w:rsidSect="00643713">
      <w:footerReference w:type="even" r:id="rId168"/>
      <w:footerReference w:type="default" r:id="rId169"/>
      <w:footerReference w:type="first" r:id="rId170"/>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EA9D" w14:textId="77777777" w:rsidR="00730D16" w:rsidRDefault="00730D16" w:rsidP="00E32D88">
      <w:pPr>
        <w:spacing w:after="0" w:line="240" w:lineRule="auto"/>
      </w:pPr>
      <w:r>
        <w:separator/>
      </w:r>
    </w:p>
  </w:endnote>
  <w:endnote w:type="continuationSeparator" w:id="0">
    <w:p w14:paraId="7E875462" w14:textId="77777777" w:rsidR="00730D16" w:rsidRDefault="00730D16" w:rsidP="00E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600F" w14:textId="77777777" w:rsidR="00F26334" w:rsidRPr="00643713" w:rsidRDefault="00F26334" w:rsidP="00643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08887"/>
      <w:docPartObj>
        <w:docPartGallery w:val="Page Numbers (Bottom of Page)"/>
        <w:docPartUnique/>
      </w:docPartObj>
    </w:sdtPr>
    <w:sdtEndPr>
      <w:rPr>
        <w:noProof/>
      </w:rPr>
    </w:sdtEndPr>
    <w:sdtContent>
      <w:p w14:paraId="534EA560" w14:textId="77777777" w:rsidR="00643713" w:rsidRDefault="00643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2B2D0B" w14:textId="77777777" w:rsidR="00F26334" w:rsidRDefault="00F26334" w:rsidP="005E05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D38B" w14:textId="77777777" w:rsidR="00F26334" w:rsidRPr="00643713" w:rsidRDefault="00F26334" w:rsidP="0064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BA68" w14:textId="77777777" w:rsidR="00730D16" w:rsidRDefault="00730D16" w:rsidP="00E32D88">
      <w:pPr>
        <w:spacing w:after="0" w:line="240" w:lineRule="auto"/>
      </w:pPr>
      <w:r>
        <w:separator/>
      </w:r>
    </w:p>
  </w:footnote>
  <w:footnote w:type="continuationSeparator" w:id="0">
    <w:p w14:paraId="4E014BF2" w14:textId="77777777" w:rsidR="00730D16" w:rsidRDefault="00730D16" w:rsidP="00E3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4pt;height:46.5pt;visibility:visibl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0B7023"/>
    <w:multiLevelType w:val="multilevel"/>
    <w:tmpl w:val="847E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3106F2B"/>
    <w:multiLevelType w:val="multilevel"/>
    <w:tmpl w:val="3BC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8"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4"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5"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9"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2"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037380"/>
    <w:multiLevelType w:val="multilevel"/>
    <w:tmpl w:val="6AC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2"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5"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7"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1"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3"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199856716">
    <w:abstractNumId w:val="26"/>
  </w:num>
  <w:num w:numId="2" w16cid:durableId="1484850285">
    <w:abstractNumId w:val="28"/>
  </w:num>
  <w:num w:numId="3" w16cid:durableId="1182667512">
    <w:abstractNumId w:val="25"/>
  </w:num>
  <w:num w:numId="4" w16cid:durableId="1526363668">
    <w:abstractNumId w:val="27"/>
  </w:num>
  <w:num w:numId="5" w16cid:durableId="1278680160">
    <w:abstractNumId w:val="44"/>
  </w:num>
  <w:num w:numId="6" w16cid:durableId="2086948938">
    <w:abstractNumId w:val="46"/>
  </w:num>
  <w:num w:numId="7" w16cid:durableId="747461302">
    <w:abstractNumId w:val="43"/>
  </w:num>
  <w:num w:numId="8" w16cid:durableId="1873958008">
    <w:abstractNumId w:val="5"/>
  </w:num>
  <w:num w:numId="9" w16cid:durableId="77797224">
    <w:abstractNumId w:val="45"/>
  </w:num>
  <w:num w:numId="10" w16cid:durableId="1619409458">
    <w:abstractNumId w:val="17"/>
  </w:num>
  <w:num w:numId="11" w16cid:durableId="1353192079">
    <w:abstractNumId w:val="34"/>
  </w:num>
  <w:num w:numId="12" w16cid:durableId="300234866">
    <w:abstractNumId w:val="24"/>
  </w:num>
  <w:num w:numId="13" w16cid:durableId="302663983">
    <w:abstractNumId w:val="50"/>
  </w:num>
  <w:num w:numId="14" w16cid:durableId="204828848">
    <w:abstractNumId w:val="52"/>
  </w:num>
  <w:num w:numId="15" w16cid:durableId="58292691">
    <w:abstractNumId w:val="18"/>
  </w:num>
  <w:num w:numId="16" w16cid:durableId="696345640">
    <w:abstractNumId w:val="31"/>
  </w:num>
  <w:num w:numId="17" w16cid:durableId="1636641519">
    <w:abstractNumId w:val="15"/>
  </w:num>
  <w:num w:numId="18" w16cid:durableId="1428774457">
    <w:abstractNumId w:val="22"/>
  </w:num>
  <w:num w:numId="19" w16cid:durableId="1562903505">
    <w:abstractNumId w:val="11"/>
  </w:num>
  <w:num w:numId="20" w16cid:durableId="2110465166">
    <w:abstractNumId w:val="23"/>
  </w:num>
  <w:num w:numId="21" w16cid:durableId="45226262">
    <w:abstractNumId w:val="35"/>
  </w:num>
  <w:num w:numId="22" w16cid:durableId="1460684042">
    <w:abstractNumId w:val="2"/>
  </w:num>
  <w:num w:numId="23" w16cid:durableId="78256212">
    <w:abstractNumId w:val="30"/>
  </w:num>
  <w:num w:numId="24" w16cid:durableId="1652052533">
    <w:abstractNumId w:val="42"/>
  </w:num>
  <w:num w:numId="25" w16cid:durableId="1560019125">
    <w:abstractNumId w:val="6"/>
  </w:num>
  <w:num w:numId="26" w16cid:durableId="716247645">
    <w:abstractNumId w:val="14"/>
  </w:num>
  <w:num w:numId="27" w16cid:durableId="43600598">
    <w:abstractNumId w:val="7"/>
  </w:num>
  <w:num w:numId="28" w16cid:durableId="2087418450">
    <w:abstractNumId w:val="8"/>
  </w:num>
  <w:num w:numId="29" w16cid:durableId="1680347939">
    <w:abstractNumId w:val="41"/>
  </w:num>
  <w:num w:numId="30" w16cid:durableId="847717174">
    <w:abstractNumId w:val="1"/>
  </w:num>
  <w:num w:numId="31" w16cid:durableId="138573562">
    <w:abstractNumId w:val="29"/>
  </w:num>
  <w:num w:numId="32" w16cid:durableId="2080975674">
    <w:abstractNumId w:val="48"/>
  </w:num>
  <w:num w:numId="33" w16cid:durableId="1075592370">
    <w:abstractNumId w:val="51"/>
  </w:num>
  <w:num w:numId="34" w16cid:durableId="476996747">
    <w:abstractNumId w:val="47"/>
  </w:num>
  <w:num w:numId="35" w16cid:durableId="972445652">
    <w:abstractNumId w:val="4"/>
  </w:num>
  <w:num w:numId="36" w16cid:durableId="593976750">
    <w:abstractNumId w:val="3"/>
  </w:num>
  <w:num w:numId="37" w16cid:durableId="512690275">
    <w:abstractNumId w:val="32"/>
  </w:num>
  <w:num w:numId="38" w16cid:durableId="224730884">
    <w:abstractNumId w:val="16"/>
  </w:num>
  <w:num w:numId="39" w16cid:durableId="1965770625">
    <w:abstractNumId w:val="10"/>
  </w:num>
  <w:num w:numId="40" w16cid:durableId="349569599">
    <w:abstractNumId w:val="13"/>
  </w:num>
  <w:num w:numId="41" w16cid:durableId="741216493">
    <w:abstractNumId w:val="40"/>
  </w:num>
  <w:num w:numId="42" w16cid:durableId="1127774983">
    <w:abstractNumId w:val="33"/>
  </w:num>
  <w:num w:numId="43" w16cid:durableId="527715665">
    <w:abstractNumId w:val="20"/>
  </w:num>
  <w:num w:numId="44" w16cid:durableId="1114059807">
    <w:abstractNumId w:val="38"/>
  </w:num>
  <w:num w:numId="45" w16cid:durableId="1921139283">
    <w:abstractNumId w:val="49"/>
  </w:num>
  <w:num w:numId="46" w16cid:durableId="1833252732">
    <w:abstractNumId w:val="53"/>
  </w:num>
  <w:num w:numId="47" w16cid:durableId="1973168945">
    <w:abstractNumId w:val="19"/>
  </w:num>
  <w:num w:numId="48" w16cid:durableId="35203082">
    <w:abstractNumId w:val="36"/>
  </w:num>
  <w:num w:numId="49" w16cid:durableId="461119478">
    <w:abstractNumId w:val="54"/>
  </w:num>
  <w:num w:numId="50" w16cid:durableId="331955628">
    <w:abstractNumId w:val="21"/>
  </w:num>
  <w:num w:numId="51" w16cid:durableId="228612981">
    <w:abstractNumId w:val="39"/>
  </w:num>
  <w:num w:numId="52" w16cid:durableId="808598006">
    <w:abstractNumId w:val="0"/>
  </w:num>
  <w:num w:numId="53" w16cid:durableId="1270232936">
    <w:abstractNumId w:val="12"/>
  </w:num>
  <w:num w:numId="54" w16cid:durableId="685714478">
    <w:abstractNumId w:val="37"/>
  </w:num>
  <w:num w:numId="55" w16cid:durableId="1595506598">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88"/>
    <w:rsid w:val="0000121D"/>
    <w:rsid w:val="0000312E"/>
    <w:rsid w:val="00006CE8"/>
    <w:rsid w:val="000100DC"/>
    <w:rsid w:val="00010760"/>
    <w:rsid w:val="000113A3"/>
    <w:rsid w:val="0001230D"/>
    <w:rsid w:val="00013B29"/>
    <w:rsid w:val="000142A1"/>
    <w:rsid w:val="0001576E"/>
    <w:rsid w:val="000157F7"/>
    <w:rsid w:val="00017B37"/>
    <w:rsid w:val="00017FE7"/>
    <w:rsid w:val="00021675"/>
    <w:rsid w:val="00022F34"/>
    <w:rsid w:val="000248E2"/>
    <w:rsid w:val="00025526"/>
    <w:rsid w:val="000267E8"/>
    <w:rsid w:val="00026985"/>
    <w:rsid w:val="000311FF"/>
    <w:rsid w:val="00032318"/>
    <w:rsid w:val="000327CC"/>
    <w:rsid w:val="00032CA3"/>
    <w:rsid w:val="00035B1B"/>
    <w:rsid w:val="0003688A"/>
    <w:rsid w:val="00036BDD"/>
    <w:rsid w:val="00036BED"/>
    <w:rsid w:val="000377F1"/>
    <w:rsid w:val="00040223"/>
    <w:rsid w:val="000407D2"/>
    <w:rsid w:val="00045853"/>
    <w:rsid w:val="00045FD1"/>
    <w:rsid w:val="00051435"/>
    <w:rsid w:val="00051E73"/>
    <w:rsid w:val="0005270C"/>
    <w:rsid w:val="00055285"/>
    <w:rsid w:val="000564FC"/>
    <w:rsid w:val="000604B6"/>
    <w:rsid w:val="00060EC6"/>
    <w:rsid w:val="00061957"/>
    <w:rsid w:val="00063461"/>
    <w:rsid w:val="00063F2E"/>
    <w:rsid w:val="0006489D"/>
    <w:rsid w:val="000678B0"/>
    <w:rsid w:val="00067DBF"/>
    <w:rsid w:val="00074C41"/>
    <w:rsid w:val="00074D02"/>
    <w:rsid w:val="0007699B"/>
    <w:rsid w:val="00077EF2"/>
    <w:rsid w:val="000800FD"/>
    <w:rsid w:val="00080135"/>
    <w:rsid w:val="000812B5"/>
    <w:rsid w:val="00081491"/>
    <w:rsid w:val="0008360F"/>
    <w:rsid w:val="00086C62"/>
    <w:rsid w:val="000912A7"/>
    <w:rsid w:val="00095EE9"/>
    <w:rsid w:val="000A1BB0"/>
    <w:rsid w:val="000A3733"/>
    <w:rsid w:val="000A3CAC"/>
    <w:rsid w:val="000A43C0"/>
    <w:rsid w:val="000A65B4"/>
    <w:rsid w:val="000B1BC9"/>
    <w:rsid w:val="000B2081"/>
    <w:rsid w:val="000B4FAB"/>
    <w:rsid w:val="000B73DC"/>
    <w:rsid w:val="000B796E"/>
    <w:rsid w:val="000C0985"/>
    <w:rsid w:val="000C0B3E"/>
    <w:rsid w:val="000C160C"/>
    <w:rsid w:val="000C214E"/>
    <w:rsid w:val="000C2BEF"/>
    <w:rsid w:val="000C3425"/>
    <w:rsid w:val="000C5967"/>
    <w:rsid w:val="000C6541"/>
    <w:rsid w:val="000C6829"/>
    <w:rsid w:val="000D1A49"/>
    <w:rsid w:val="000D2158"/>
    <w:rsid w:val="000D2E4D"/>
    <w:rsid w:val="000D4832"/>
    <w:rsid w:val="000D4C0B"/>
    <w:rsid w:val="000D53FB"/>
    <w:rsid w:val="000D701D"/>
    <w:rsid w:val="000D7636"/>
    <w:rsid w:val="000E21F1"/>
    <w:rsid w:val="000E31D9"/>
    <w:rsid w:val="000E534F"/>
    <w:rsid w:val="000F0793"/>
    <w:rsid w:val="000F0E9B"/>
    <w:rsid w:val="000F1EC8"/>
    <w:rsid w:val="000F1F79"/>
    <w:rsid w:val="000F2144"/>
    <w:rsid w:val="000F354C"/>
    <w:rsid w:val="000F355F"/>
    <w:rsid w:val="000F68F4"/>
    <w:rsid w:val="000F72FC"/>
    <w:rsid w:val="0010102F"/>
    <w:rsid w:val="001019A0"/>
    <w:rsid w:val="00102177"/>
    <w:rsid w:val="00102CE2"/>
    <w:rsid w:val="001037A6"/>
    <w:rsid w:val="00103B16"/>
    <w:rsid w:val="001042C1"/>
    <w:rsid w:val="001047BF"/>
    <w:rsid w:val="001055B2"/>
    <w:rsid w:val="00112497"/>
    <w:rsid w:val="001127C7"/>
    <w:rsid w:val="00114AF5"/>
    <w:rsid w:val="00115C14"/>
    <w:rsid w:val="00115F1B"/>
    <w:rsid w:val="00117D2C"/>
    <w:rsid w:val="0012118A"/>
    <w:rsid w:val="00121ADA"/>
    <w:rsid w:val="001220E3"/>
    <w:rsid w:val="001249C2"/>
    <w:rsid w:val="00124D4D"/>
    <w:rsid w:val="00124ED5"/>
    <w:rsid w:val="00125251"/>
    <w:rsid w:val="00126634"/>
    <w:rsid w:val="00127D34"/>
    <w:rsid w:val="00140FC9"/>
    <w:rsid w:val="001411BF"/>
    <w:rsid w:val="001443F0"/>
    <w:rsid w:val="00150533"/>
    <w:rsid w:val="00152E70"/>
    <w:rsid w:val="00154F8E"/>
    <w:rsid w:val="00155BA3"/>
    <w:rsid w:val="00156799"/>
    <w:rsid w:val="00156B49"/>
    <w:rsid w:val="001602A8"/>
    <w:rsid w:val="00160B5F"/>
    <w:rsid w:val="001626CC"/>
    <w:rsid w:val="00164B2C"/>
    <w:rsid w:val="00165BFB"/>
    <w:rsid w:val="00166428"/>
    <w:rsid w:val="001668EA"/>
    <w:rsid w:val="00166B71"/>
    <w:rsid w:val="00167691"/>
    <w:rsid w:val="00170ACB"/>
    <w:rsid w:val="0017195E"/>
    <w:rsid w:val="00172DAC"/>
    <w:rsid w:val="00176A17"/>
    <w:rsid w:val="0017701A"/>
    <w:rsid w:val="00180B45"/>
    <w:rsid w:val="00180C75"/>
    <w:rsid w:val="00180F22"/>
    <w:rsid w:val="00180FBD"/>
    <w:rsid w:val="001833FD"/>
    <w:rsid w:val="001853A6"/>
    <w:rsid w:val="001900CA"/>
    <w:rsid w:val="00194815"/>
    <w:rsid w:val="001979EC"/>
    <w:rsid w:val="001A072B"/>
    <w:rsid w:val="001A0B82"/>
    <w:rsid w:val="001A1FE5"/>
    <w:rsid w:val="001A2A5D"/>
    <w:rsid w:val="001A3B15"/>
    <w:rsid w:val="001A5C9F"/>
    <w:rsid w:val="001A6E32"/>
    <w:rsid w:val="001B1120"/>
    <w:rsid w:val="001B14AB"/>
    <w:rsid w:val="001B2FAB"/>
    <w:rsid w:val="001B41F3"/>
    <w:rsid w:val="001B45A0"/>
    <w:rsid w:val="001B4C82"/>
    <w:rsid w:val="001B69E4"/>
    <w:rsid w:val="001C030C"/>
    <w:rsid w:val="001C0C21"/>
    <w:rsid w:val="001C0FC1"/>
    <w:rsid w:val="001C174C"/>
    <w:rsid w:val="001C4A06"/>
    <w:rsid w:val="001C77BE"/>
    <w:rsid w:val="001D286A"/>
    <w:rsid w:val="001D7F13"/>
    <w:rsid w:val="001E044F"/>
    <w:rsid w:val="001E083F"/>
    <w:rsid w:val="001E15FD"/>
    <w:rsid w:val="001E190A"/>
    <w:rsid w:val="001E4185"/>
    <w:rsid w:val="001E473A"/>
    <w:rsid w:val="001E48D0"/>
    <w:rsid w:val="001E5A47"/>
    <w:rsid w:val="001E5DEE"/>
    <w:rsid w:val="001E5F25"/>
    <w:rsid w:val="001E6321"/>
    <w:rsid w:val="001E6853"/>
    <w:rsid w:val="001E6E4B"/>
    <w:rsid w:val="001E7B61"/>
    <w:rsid w:val="001F0439"/>
    <w:rsid w:val="001F3DEB"/>
    <w:rsid w:val="001F514E"/>
    <w:rsid w:val="001F5DD4"/>
    <w:rsid w:val="002006B7"/>
    <w:rsid w:val="00201C4D"/>
    <w:rsid w:val="00202767"/>
    <w:rsid w:val="00202800"/>
    <w:rsid w:val="00205B8B"/>
    <w:rsid w:val="00206D08"/>
    <w:rsid w:val="002110FF"/>
    <w:rsid w:val="00212A9A"/>
    <w:rsid w:val="0021429F"/>
    <w:rsid w:val="002150DF"/>
    <w:rsid w:val="00215586"/>
    <w:rsid w:val="00215D8D"/>
    <w:rsid w:val="00217899"/>
    <w:rsid w:val="002200B2"/>
    <w:rsid w:val="00221078"/>
    <w:rsid w:val="00222785"/>
    <w:rsid w:val="00225679"/>
    <w:rsid w:val="00230999"/>
    <w:rsid w:val="00230E59"/>
    <w:rsid w:val="00233FF1"/>
    <w:rsid w:val="0023407F"/>
    <w:rsid w:val="00234ED3"/>
    <w:rsid w:val="0023579D"/>
    <w:rsid w:val="00235A2C"/>
    <w:rsid w:val="00235B0C"/>
    <w:rsid w:val="0023621C"/>
    <w:rsid w:val="00237F9C"/>
    <w:rsid w:val="002403C8"/>
    <w:rsid w:val="002420B0"/>
    <w:rsid w:val="00242E42"/>
    <w:rsid w:val="00242F5B"/>
    <w:rsid w:val="00245268"/>
    <w:rsid w:val="00245D47"/>
    <w:rsid w:val="00250689"/>
    <w:rsid w:val="002529E7"/>
    <w:rsid w:val="002530E9"/>
    <w:rsid w:val="002558C8"/>
    <w:rsid w:val="002562AD"/>
    <w:rsid w:val="0025647D"/>
    <w:rsid w:val="00262118"/>
    <w:rsid w:val="00266B83"/>
    <w:rsid w:val="00270E5C"/>
    <w:rsid w:val="00271ECF"/>
    <w:rsid w:val="00272CE7"/>
    <w:rsid w:val="00273766"/>
    <w:rsid w:val="002744DE"/>
    <w:rsid w:val="00277A49"/>
    <w:rsid w:val="002802F6"/>
    <w:rsid w:val="00286BB8"/>
    <w:rsid w:val="00287249"/>
    <w:rsid w:val="00287497"/>
    <w:rsid w:val="002925A7"/>
    <w:rsid w:val="002925DB"/>
    <w:rsid w:val="00292931"/>
    <w:rsid w:val="0029626F"/>
    <w:rsid w:val="0029673B"/>
    <w:rsid w:val="002968AB"/>
    <w:rsid w:val="00297093"/>
    <w:rsid w:val="002A2574"/>
    <w:rsid w:val="002A26AA"/>
    <w:rsid w:val="002A29A0"/>
    <w:rsid w:val="002A3A6B"/>
    <w:rsid w:val="002A5E35"/>
    <w:rsid w:val="002B015D"/>
    <w:rsid w:val="002B03FB"/>
    <w:rsid w:val="002B0A21"/>
    <w:rsid w:val="002B1B21"/>
    <w:rsid w:val="002B1C3B"/>
    <w:rsid w:val="002B57B5"/>
    <w:rsid w:val="002B7ABF"/>
    <w:rsid w:val="002B7F37"/>
    <w:rsid w:val="002C188F"/>
    <w:rsid w:val="002C1AFD"/>
    <w:rsid w:val="002C48B8"/>
    <w:rsid w:val="002D41D2"/>
    <w:rsid w:val="002D4AB5"/>
    <w:rsid w:val="002D5656"/>
    <w:rsid w:val="002D60CA"/>
    <w:rsid w:val="002D783B"/>
    <w:rsid w:val="002E04E8"/>
    <w:rsid w:val="002E3FF4"/>
    <w:rsid w:val="002E449A"/>
    <w:rsid w:val="002E644F"/>
    <w:rsid w:val="002F1A37"/>
    <w:rsid w:val="002F3206"/>
    <w:rsid w:val="002F3BE2"/>
    <w:rsid w:val="002F3E69"/>
    <w:rsid w:val="002F3F28"/>
    <w:rsid w:val="002F7AE2"/>
    <w:rsid w:val="00302F47"/>
    <w:rsid w:val="00304676"/>
    <w:rsid w:val="00305BDD"/>
    <w:rsid w:val="00310672"/>
    <w:rsid w:val="00310D21"/>
    <w:rsid w:val="00310E6F"/>
    <w:rsid w:val="00313FE9"/>
    <w:rsid w:val="0031428B"/>
    <w:rsid w:val="00315612"/>
    <w:rsid w:val="00315C2E"/>
    <w:rsid w:val="003166C8"/>
    <w:rsid w:val="00317E06"/>
    <w:rsid w:val="00320D11"/>
    <w:rsid w:val="0032460F"/>
    <w:rsid w:val="00327E6C"/>
    <w:rsid w:val="00330F72"/>
    <w:rsid w:val="00332275"/>
    <w:rsid w:val="00332C1B"/>
    <w:rsid w:val="00334E60"/>
    <w:rsid w:val="00335F10"/>
    <w:rsid w:val="003408E4"/>
    <w:rsid w:val="003429FC"/>
    <w:rsid w:val="00344514"/>
    <w:rsid w:val="00344527"/>
    <w:rsid w:val="003446A9"/>
    <w:rsid w:val="0034480D"/>
    <w:rsid w:val="00345891"/>
    <w:rsid w:val="00346424"/>
    <w:rsid w:val="00352C06"/>
    <w:rsid w:val="00354715"/>
    <w:rsid w:val="0035471C"/>
    <w:rsid w:val="003551D6"/>
    <w:rsid w:val="00355591"/>
    <w:rsid w:val="00356B5A"/>
    <w:rsid w:val="00360EDD"/>
    <w:rsid w:val="00362D5C"/>
    <w:rsid w:val="003638D5"/>
    <w:rsid w:val="00364C21"/>
    <w:rsid w:val="0036618F"/>
    <w:rsid w:val="00367DC0"/>
    <w:rsid w:val="00370C7D"/>
    <w:rsid w:val="00371DCC"/>
    <w:rsid w:val="00372B6E"/>
    <w:rsid w:val="003777AB"/>
    <w:rsid w:val="00380452"/>
    <w:rsid w:val="00383637"/>
    <w:rsid w:val="00384DE8"/>
    <w:rsid w:val="00385EFB"/>
    <w:rsid w:val="00386FAD"/>
    <w:rsid w:val="00387174"/>
    <w:rsid w:val="00387FAC"/>
    <w:rsid w:val="00391A7D"/>
    <w:rsid w:val="00392503"/>
    <w:rsid w:val="003943E8"/>
    <w:rsid w:val="00395DB5"/>
    <w:rsid w:val="0039796D"/>
    <w:rsid w:val="003A2AF2"/>
    <w:rsid w:val="003A3913"/>
    <w:rsid w:val="003A42D4"/>
    <w:rsid w:val="003A6044"/>
    <w:rsid w:val="003B30D8"/>
    <w:rsid w:val="003B3C75"/>
    <w:rsid w:val="003B4D0C"/>
    <w:rsid w:val="003B57B0"/>
    <w:rsid w:val="003B6D9A"/>
    <w:rsid w:val="003C2099"/>
    <w:rsid w:val="003C3F28"/>
    <w:rsid w:val="003C4253"/>
    <w:rsid w:val="003C6B50"/>
    <w:rsid w:val="003D2F56"/>
    <w:rsid w:val="003D461C"/>
    <w:rsid w:val="003D6623"/>
    <w:rsid w:val="003D7A4E"/>
    <w:rsid w:val="003D7CDB"/>
    <w:rsid w:val="003E0752"/>
    <w:rsid w:val="003E07DD"/>
    <w:rsid w:val="003E1184"/>
    <w:rsid w:val="003E19C8"/>
    <w:rsid w:val="003E458D"/>
    <w:rsid w:val="003E544B"/>
    <w:rsid w:val="003E5508"/>
    <w:rsid w:val="003F0BC6"/>
    <w:rsid w:val="003F0C88"/>
    <w:rsid w:val="003F0D63"/>
    <w:rsid w:val="003F2002"/>
    <w:rsid w:val="003F2EF2"/>
    <w:rsid w:val="003F7434"/>
    <w:rsid w:val="00402D97"/>
    <w:rsid w:val="00402D98"/>
    <w:rsid w:val="00404DDF"/>
    <w:rsid w:val="0040664B"/>
    <w:rsid w:val="00406BEF"/>
    <w:rsid w:val="004102A9"/>
    <w:rsid w:val="004114D5"/>
    <w:rsid w:val="00413DAB"/>
    <w:rsid w:val="00413F0C"/>
    <w:rsid w:val="0041418F"/>
    <w:rsid w:val="004204D9"/>
    <w:rsid w:val="0042071A"/>
    <w:rsid w:val="0042146B"/>
    <w:rsid w:val="00421638"/>
    <w:rsid w:val="0042165D"/>
    <w:rsid w:val="004262C4"/>
    <w:rsid w:val="00427310"/>
    <w:rsid w:val="00427B57"/>
    <w:rsid w:val="00427D62"/>
    <w:rsid w:val="004308D4"/>
    <w:rsid w:val="00431927"/>
    <w:rsid w:val="00432F7F"/>
    <w:rsid w:val="0043423D"/>
    <w:rsid w:val="00434EEE"/>
    <w:rsid w:val="004356A0"/>
    <w:rsid w:val="00436F47"/>
    <w:rsid w:val="004378BF"/>
    <w:rsid w:val="00440124"/>
    <w:rsid w:val="00441331"/>
    <w:rsid w:val="0044493B"/>
    <w:rsid w:val="0044554A"/>
    <w:rsid w:val="00445E8C"/>
    <w:rsid w:val="0045185E"/>
    <w:rsid w:val="00452346"/>
    <w:rsid w:val="00460C3B"/>
    <w:rsid w:val="00460CE9"/>
    <w:rsid w:val="00461074"/>
    <w:rsid w:val="00465980"/>
    <w:rsid w:val="0046725D"/>
    <w:rsid w:val="00472BD4"/>
    <w:rsid w:val="00475192"/>
    <w:rsid w:val="00476C36"/>
    <w:rsid w:val="00476EA9"/>
    <w:rsid w:val="00477925"/>
    <w:rsid w:val="00477F34"/>
    <w:rsid w:val="004811C8"/>
    <w:rsid w:val="004814A3"/>
    <w:rsid w:val="0048388C"/>
    <w:rsid w:val="00483D02"/>
    <w:rsid w:val="004844E6"/>
    <w:rsid w:val="00485074"/>
    <w:rsid w:val="00486993"/>
    <w:rsid w:val="00490344"/>
    <w:rsid w:val="00491E07"/>
    <w:rsid w:val="00492676"/>
    <w:rsid w:val="00492EAE"/>
    <w:rsid w:val="004976A1"/>
    <w:rsid w:val="004A078A"/>
    <w:rsid w:val="004A0E57"/>
    <w:rsid w:val="004A4D44"/>
    <w:rsid w:val="004A510E"/>
    <w:rsid w:val="004A6E45"/>
    <w:rsid w:val="004A79EF"/>
    <w:rsid w:val="004A7DAE"/>
    <w:rsid w:val="004B0E71"/>
    <w:rsid w:val="004B1C3E"/>
    <w:rsid w:val="004B2102"/>
    <w:rsid w:val="004B3A5E"/>
    <w:rsid w:val="004B4D8D"/>
    <w:rsid w:val="004B5ACE"/>
    <w:rsid w:val="004B7379"/>
    <w:rsid w:val="004B78C6"/>
    <w:rsid w:val="004C07EE"/>
    <w:rsid w:val="004C14CA"/>
    <w:rsid w:val="004C16A4"/>
    <w:rsid w:val="004C1843"/>
    <w:rsid w:val="004C67D2"/>
    <w:rsid w:val="004C738A"/>
    <w:rsid w:val="004C776B"/>
    <w:rsid w:val="004D3672"/>
    <w:rsid w:val="004D7348"/>
    <w:rsid w:val="004E2C26"/>
    <w:rsid w:val="004E3E77"/>
    <w:rsid w:val="004E4821"/>
    <w:rsid w:val="004E68D2"/>
    <w:rsid w:val="004F08B6"/>
    <w:rsid w:val="004F60A6"/>
    <w:rsid w:val="00500629"/>
    <w:rsid w:val="00501666"/>
    <w:rsid w:val="00502363"/>
    <w:rsid w:val="00502732"/>
    <w:rsid w:val="005036FC"/>
    <w:rsid w:val="0050400C"/>
    <w:rsid w:val="00504993"/>
    <w:rsid w:val="00504BAC"/>
    <w:rsid w:val="00506A8E"/>
    <w:rsid w:val="00507873"/>
    <w:rsid w:val="00507EBE"/>
    <w:rsid w:val="00510668"/>
    <w:rsid w:val="0051170D"/>
    <w:rsid w:val="00511AB3"/>
    <w:rsid w:val="00511E5B"/>
    <w:rsid w:val="00512E72"/>
    <w:rsid w:val="005139A1"/>
    <w:rsid w:val="00517592"/>
    <w:rsid w:val="00517D6D"/>
    <w:rsid w:val="00520DBF"/>
    <w:rsid w:val="00522C5A"/>
    <w:rsid w:val="00522ED9"/>
    <w:rsid w:val="00523C43"/>
    <w:rsid w:val="00524735"/>
    <w:rsid w:val="00525937"/>
    <w:rsid w:val="00525CB6"/>
    <w:rsid w:val="005262F3"/>
    <w:rsid w:val="00526E3E"/>
    <w:rsid w:val="00531B89"/>
    <w:rsid w:val="00532846"/>
    <w:rsid w:val="005333B7"/>
    <w:rsid w:val="00533BC8"/>
    <w:rsid w:val="00534FD6"/>
    <w:rsid w:val="00537C2D"/>
    <w:rsid w:val="00537DEF"/>
    <w:rsid w:val="005409CF"/>
    <w:rsid w:val="0054157F"/>
    <w:rsid w:val="00542A10"/>
    <w:rsid w:val="00543CA4"/>
    <w:rsid w:val="00543E98"/>
    <w:rsid w:val="00544FB4"/>
    <w:rsid w:val="005458CA"/>
    <w:rsid w:val="00545F53"/>
    <w:rsid w:val="00547BAF"/>
    <w:rsid w:val="00554934"/>
    <w:rsid w:val="00554A89"/>
    <w:rsid w:val="00556B9B"/>
    <w:rsid w:val="005574CE"/>
    <w:rsid w:val="00557CFB"/>
    <w:rsid w:val="00561053"/>
    <w:rsid w:val="00562809"/>
    <w:rsid w:val="0056345E"/>
    <w:rsid w:val="00564135"/>
    <w:rsid w:val="00564292"/>
    <w:rsid w:val="00564AB4"/>
    <w:rsid w:val="00565021"/>
    <w:rsid w:val="00565366"/>
    <w:rsid w:val="005675D0"/>
    <w:rsid w:val="0057142C"/>
    <w:rsid w:val="00572B47"/>
    <w:rsid w:val="0057370B"/>
    <w:rsid w:val="00574F9B"/>
    <w:rsid w:val="00575160"/>
    <w:rsid w:val="00576801"/>
    <w:rsid w:val="00576DF6"/>
    <w:rsid w:val="005771D6"/>
    <w:rsid w:val="00581748"/>
    <w:rsid w:val="00581C26"/>
    <w:rsid w:val="00585774"/>
    <w:rsid w:val="00586265"/>
    <w:rsid w:val="00587F16"/>
    <w:rsid w:val="0059045F"/>
    <w:rsid w:val="00590C57"/>
    <w:rsid w:val="00591458"/>
    <w:rsid w:val="00594087"/>
    <w:rsid w:val="005948F9"/>
    <w:rsid w:val="00595EC1"/>
    <w:rsid w:val="00596563"/>
    <w:rsid w:val="0059668A"/>
    <w:rsid w:val="00596CDD"/>
    <w:rsid w:val="005972D0"/>
    <w:rsid w:val="00597FA5"/>
    <w:rsid w:val="005A1D0F"/>
    <w:rsid w:val="005A2890"/>
    <w:rsid w:val="005A2DD2"/>
    <w:rsid w:val="005A3391"/>
    <w:rsid w:val="005A388F"/>
    <w:rsid w:val="005A4CB4"/>
    <w:rsid w:val="005A6719"/>
    <w:rsid w:val="005A703B"/>
    <w:rsid w:val="005B389B"/>
    <w:rsid w:val="005B7043"/>
    <w:rsid w:val="005B74FB"/>
    <w:rsid w:val="005C0887"/>
    <w:rsid w:val="005C2C28"/>
    <w:rsid w:val="005C3797"/>
    <w:rsid w:val="005C6A39"/>
    <w:rsid w:val="005C6C1A"/>
    <w:rsid w:val="005C727C"/>
    <w:rsid w:val="005D557B"/>
    <w:rsid w:val="005E0510"/>
    <w:rsid w:val="005E15C2"/>
    <w:rsid w:val="005E3807"/>
    <w:rsid w:val="005E3E9A"/>
    <w:rsid w:val="005E57CB"/>
    <w:rsid w:val="005E5FA4"/>
    <w:rsid w:val="005E6098"/>
    <w:rsid w:val="005F0996"/>
    <w:rsid w:val="005F194E"/>
    <w:rsid w:val="005F281F"/>
    <w:rsid w:val="005F4AFD"/>
    <w:rsid w:val="006041DF"/>
    <w:rsid w:val="00612093"/>
    <w:rsid w:val="00613B69"/>
    <w:rsid w:val="006146CE"/>
    <w:rsid w:val="006154DE"/>
    <w:rsid w:val="00616608"/>
    <w:rsid w:val="00616CFB"/>
    <w:rsid w:val="006171D0"/>
    <w:rsid w:val="00617E26"/>
    <w:rsid w:val="006213A0"/>
    <w:rsid w:val="00621B57"/>
    <w:rsid w:val="0062224D"/>
    <w:rsid w:val="00625A7F"/>
    <w:rsid w:val="00625DD0"/>
    <w:rsid w:val="0062698C"/>
    <w:rsid w:val="00626B5E"/>
    <w:rsid w:val="00632EE8"/>
    <w:rsid w:val="00634962"/>
    <w:rsid w:val="00635CCD"/>
    <w:rsid w:val="00636C75"/>
    <w:rsid w:val="00637FA0"/>
    <w:rsid w:val="0064322D"/>
    <w:rsid w:val="00643713"/>
    <w:rsid w:val="0064461E"/>
    <w:rsid w:val="006458B7"/>
    <w:rsid w:val="00651E4C"/>
    <w:rsid w:val="00652C35"/>
    <w:rsid w:val="0065305C"/>
    <w:rsid w:val="00655583"/>
    <w:rsid w:val="00661C2E"/>
    <w:rsid w:val="0066519D"/>
    <w:rsid w:val="006675FF"/>
    <w:rsid w:val="00670BA4"/>
    <w:rsid w:val="00670D80"/>
    <w:rsid w:val="00671024"/>
    <w:rsid w:val="00673A2E"/>
    <w:rsid w:val="00674343"/>
    <w:rsid w:val="00674DB9"/>
    <w:rsid w:val="00675762"/>
    <w:rsid w:val="00675B34"/>
    <w:rsid w:val="00677262"/>
    <w:rsid w:val="00677EB8"/>
    <w:rsid w:val="00680741"/>
    <w:rsid w:val="00682952"/>
    <w:rsid w:val="00682BB9"/>
    <w:rsid w:val="006867F3"/>
    <w:rsid w:val="006912C3"/>
    <w:rsid w:val="00691FCC"/>
    <w:rsid w:val="006929D6"/>
    <w:rsid w:val="00695341"/>
    <w:rsid w:val="006A20BC"/>
    <w:rsid w:val="006A26F3"/>
    <w:rsid w:val="006A36DE"/>
    <w:rsid w:val="006A3703"/>
    <w:rsid w:val="006A4A87"/>
    <w:rsid w:val="006A7C2C"/>
    <w:rsid w:val="006B08AB"/>
    <w:rsid w:val="006B0AC5"/>
    <w:rsid w:val="006B2F20"/>
    <w:rsid w:val="006B473F"/>
    <w:rsid w:val="006B4909"/>
    <w:rsid w:val="006B6217"/>
    <w:rsid w:val="006C0B75"/>
    <w:rsid w:val="006C2136"/>
    <w:rsid w:val="006C2F20"/>
    <w:rsid w:val="006C512D"/>
    <w:rsid w:val="006C5402"/>
    <w:rsid w:val="006C5480"/>
    <w:rsid w:val="006C6BDF"/>
    <w:rsid w:val="006C73A0"/>
    <w:rsid w:val="006D01A4"/>
    <w:rsid w:val="006D0433"/>
    <w:rsid w:val="006D1824"/>
    <w:rsid w:val="006D1C68"/>
    <w:rsid w:val="006D1E77"/>
    <w:rsid w:val="006D4425"/>
    <w:rsid w:val="006D5C64"/>
    <w:rsid w:val="006E019F"/>
    <w:rsid w:val="006E1067"/>
    <w:rsid w:val="006E2745"/>
    <w:rsid w:val="006E2B84"/>
    <w:rsid w:val="006E2D86"/>
    <w:rsid w:val="006E3564"/>
    <w:rsid w:val="006E4EBC"/>
    <w:rsid w:val="006F0195"/>
    <w:rsid w:val="006F1012"/>
    <w:rsid w:val="006F6A43"/>
    <w:rsid w:val="006F76DD"/>
    <w:rsid w:val="006F7930"/>
    <w:rsid w:val="00700A7C"/>
    <w:rsid w:val="00700D2A"/>
    <w:rsid w:val="00701617"/>
    <w:rsid w:val="00701D94"/>
    <w:rsid w:val="00702BB6"/>
    <w:rsid w:val="00704BC6"/>
    <w:rsid w:val="0070510D"/>
    <w:rsid w:val="007101F0"/>
    <w:rsid w:val="007109F4"/>
    <w:rsid w:val="0071104C"/>
    <w:rsid w:val="0071354F"/>
    <w:rsid w:val="00715815"/>
    <w:rsid w:val="0071748A"/>
    <w:rsid w:val="00720A22"/>
    <w:rsid w:val="00720B1C"/>
    <w:rsid w:val="00730D16"/>
    <w:rsid w:val="00741AD7"/>
    <w:rsid w:val="00742122"/>
    <w:rsid w:val="00743169"/>
    <w:rsid w:val="00743632"/>
    <w:rsid w:val="0074491B"/>
    <w:rsid w:val="00744EF2"/>
    <w:rsid w:val="00745075"/>
    <w:rsid w:val="00751F48"/>
    <w:rsid w:val="007542CA"/>
    <w:rsid w:val="0075733C"/>
    <w:rsid w:val="007659A6"/>
    <w:rsid w:val="00766EAD"/>
    <w:rsid w:val="00767D48"/>
    <w:rsid w:val="007701F7"/>
    <w:rsid w:val="00770226"/>
    <w:rsid w:val="0077067D"/>
    <w:rsid w:val="007711AF"/>
    <w:rsid w:val="007712CB"/>
    <w:rsid w:val="00772539"/>
    <w:rsid w:val="00773229"/>
    <w:rsid w:val="00774948"/>
    <w:rsid w:val="00774EBA"/>
    <w:rsid w:val="007763A0"/>
    <w:rsid w:val="00776916"/>
    <w:rsid w:val="007772B7"/>
    <w:rsid w:val="007778A2"/>
    <w:rsid w:val="00777C92"/>
    <w:rsid w:val="00790566"/>
    <w:rsid w:val="007905E9"/>
    <w:rsid w:val="00794538"/>
    <w:rsid w:val="007969B2"/>
    <w:rsid w:val="0079717F"/>
    <w:rsid w:val="00797A6F"/>
    <w:rsid w:val="007A2B76"/>
    <w:rsid w:val="007A3B62"/>
    <w:rsid w:val="007A3F53"/>
    <w:rsid w:val="007A4680"/>
    <w:rsid w:val="007A57F8"/>
    <w:rsid w:val="007A66C6"/>
    <w:rsid w:val="007A6702"/>
    <w:rsid w:val="007A7628"/>
    <w:rsid w:val="007B3134"/>
    <w:rsid w:val="007B35C6"/>
    <w:rsid w:val="007B4649"/>
    <w:rsid w:val="007B4AF3"/>
    <w:rsid w:val="007B4CAE"/>
    <w:rsid w:val="007B6103"/>
    <w:rsid w:val="007B676B"/>
    <w:rsid w:val="007C0592"/>
    <w:rsid w:val="007C1362"/>
    <w:rsid w:val="007C15CE"/>
    <w:rsid w:val="007C4ECD"/>
    <w:rsid w:val="007C56BC"/>
    <w:rsid w:val="007C5E90"/>
    <w:rsid w:val="007C64B1"/>
    <w:rsid w:val="007D1EF0"/>
    <w:rsid w:val="007D2498"/>
    <w:rsid w:val="007D2B66"/>
    <w:rsid w:val="007D393B"/>
    <w:rsid w:val="007D4A9D"/>
    <w:rsid w:val="007D5CAF"/>
    <w:rsid w:val="007D7C55"/>
    <w:rsid w:val="007E0A53"/>
    <w:rsid w:val="007E0DC8"/>
    <w:rsid w:val="007E0E48"/>
    <w:rsid w:val="007E2775"/>
    <w:rsid w:val="007E3FD7"/>
    <w:rsid w:val="007E45C0"/>
    <w:rsid w:val="007E4666"/>
    <w:rsid w:val="007E47C9"/>
    <w:rsid w:val="007E7410"/>
    <w:rsid w:val="007E7FD7"/>
    <w:rsid w:val="007F0B72"/>
    <w:rsid w:val="007F21F0"/>
    <w:rsid w:val="007F32CC"/>
    <w:rsid w:val="007F3D69"/>
    <w:rsid w:val="007F42B0"/>
    <w:rsid w:val="007F44FC"/>
    <w:rsid w:val="007F4576"/>
    <w:rsid w:val="007F459F"/>
    <w:rsid w:val="007F7FB1"/>
    <w:rsid w:val="00800B4E"/>
    <w:rsid w:val="00801F7C"/>
    <w:rsid w:val="0080224B"/>
    <w:rsid w:val="008032AA"/>
    <w:rsid w:val="00804D0A"/>
    <w:rsid w:val="00806C27"/>
    <w:rsid w:val="00807008"/>
    <w:rsid w:val="00807258"/>
    <w:rsid w:val="00807C95"/>
    <w:rsid w:val="00810E86"/>
    <w:rsid w:val="008123A1"/>
    <w:rsid w:val="0081240C"/>
    <w:rsid w:val="00812DB7"/>
    <w:rsid w:val="00814013"/>
    <w:rsid w:val="00815CAC"/>
    <w:rsid w:val="0081742E"/>
    <w:rsid w:val="00817E20"/>
    <w:rsid w:val="00820044"/>
    <w:rsid w:val="00822605"/>
    <w:rsid w:val="00823CF2"/>
    <w:rsid w:val="008240CA"/>
    <w:rsid w:val="0082530E"/>
    <w:rsid w:val="00825699"/>
    <w:rsid w:val="00826EA6"/>
    <w:rsid w:val="0082775F"/>
    <w:rsid w:val="00827B72"/>
    <w:rsid w:val="00830C39"/>
    <w:rsid w:val="008340EC"/>
    <w:rsid w:val="00836A41"/>
    <w:rsid w:val="00837985"/>
    <w:rsid w:val="00840869"/>
    <w:rsid w:val="0084124F"/>
    <w:rsid w:val="0084300C"/>
    <w:rsid w:val="00843D5C"/>
    <w:rsid w:val="0084734F"/>
    <w:rsid w:val="00851E19"/>
    <w:rsid w:val="00854F06"/>
    <w:rsid w:val="008553D0"/>
    <w:rsid w:val="0085672E"/>
    <w:rsid w:val="00861876"/>
    <w:rsid w:val="00862618"/>
    <w:rsid w:val="00862EFF"/>
    <w:rsid w:val="008630A2"/>
    <w:rsid w:val="00864CBB"/>
    <w:rsid w:val="00865B6A"/>
    <w:rsid w:val="00866AEE"/>
    <w:rsid w:val="00866CF6"/>
    <w:rsid w:val="00873087"/>
    <w:rsid w:val="008768BF"/>
    <w:rsid w:val="008827D3"/>
    <w:rsid w:val="00883370"/>
    <w:rsid w:val="00884710"/>
    <w:rsid w:val="00885009"/>
    <w:rsid w:val="00886194"/>
    <w:rsid w:val="00890B8C"/>
    <w:rsid w:val="00890ED4"/>
    <w:rsid w:val="00892F3D"/>
    <w:rsid w:val="00893836"/>
    <w:rsid w:val="008938AC"/>
    <w:rsid w:val="00893A05"/>
    <w:rsid w:val="00894D97"/>
    <w:rsid w:val="008951A9"/>
    <w:rsid w:val="00895668"/>
    <w:rsid w:val="008958AD"/>
    <w:rsid w:val="00896EF6"/>
    <w:rsid w:val="008972F4"/>
    <w:rsid w:val="00897381"/>
    <w:rsid w:val="008A076B"/>
    <w:rsid w:val="008A2E33"/>
    <w:rsid w:val="008A4C14"/>
    <w:rsid w:val="008A6136"/>
    <w:rsid w:val="008A616C"/>
    <w:rsid w:val="008A7800"/>
    <w:rsid w:val="008A7D3B"/>
    <w:rsid w:val="008B0DA2"/>
    <w:rsid w:val="008B0F3D"/>
    <w:rsid w:val="008B19ED"/>
    <w:rsid w:val="008B2D1D"/>
    <w:rsid w:val="008B3FB7"/>
    <w:rsid w:val="008B6D26"/>
    <w:rsid w:val="008C0715"/>
    <w:rsid w:val="008C0D3B"/>
    <w:rsid w:val="008C2CF8"/>
    <w:rsid w:val="008C47E1"/>
    <w:rsid w:val="008C5820"/>
    <w:rsid w:val="008C7337"/>
    <w:rsid w:val="008C7AD6"/>
    <w:rsid w:val="008D2228"/>
    <w:rsid w:val="008D41B9"/>
    <w:rsid w:val="008D7EB9"/>
    <w:rsid w:val="008E02D5"/>
    <w:rsid w:val="008E13B0"/>
    <w:rsid w:val="008E3B81"/>
    <w:rsid w:val="008E4DD9"/>
    <w:rsid w:val="008E5528"/>
    <w:rsid w:val="008E5E07"/>
    <w:rsid w:val="008E7938"/>
    <w:rsid w:val="008F060B"/>
    <w:rsid w:val="008F1A42"/>
    <w:rsid w:val="008F2811"/>
    <w:rsid w:val="008F4356"/>
    <w:rsid w:val="008F440F"/>
    <w:rsid w:val="008F5EF0"/>
    <w:rsid w:val="008F6FEE"/>
    <w:rsid w:val="0090011C"/>
    <w:rsid w:val="00900567"/>
    <w:rsid w:val="0090165E"/>
    <w:rsid w:val="00902351"/>
    <w:rsid w:val="009110E2"/>
    <w:rsid w:val="0091118D"/>
    <w:rsid w:val="009113FF"/>
    <w:rsid w:val="00911CB9"/>
    <w:rsid w:val="0091375F"/>
    <w:rsid w:val="009141C3"/>
    <w:rsid w:val="00914AE9"/>
    <w:rsid w:val="00915626"/>
    <w:rsid w:val="00915E6E"/>
    <w:rsid w:val="00920742"/>
    <w:rsid w:val="0092149A"/>
    <w:rsid w:val="0092495E"/>
    <w:rsid w:val="00924CE0"/>
    <w:rsid w:val="00927D5A"/>
    <w:rsid w:val="00932101"/>
    <w:rsid w:val="009353C9"/>
    <w:rsid w:val="00940263"/>
    <w:rsid w:val="00942B7B"/>
    <w:rsid w:val="00945426"/>
    <w:rsid w:val="0094741F"/>
    <w:rsid w:val="00952FE5"/>
    <w:rsid w:val="00955CE0"/>
    <w:rsid w:val="009563CF"/>
    <w:rsid w:val="0095657C"/>
    <w:rsid w:val="009571BA"/>
    <w:rsid w:val="00957423"/>
    <w:rsid w:val="00960D26"/>
    <w:rsid w:val="009610AC"/>
    <w:rsid w:val="00964624"/>
    <w:rsid w:val="009649AC"/>
    <w:rsid w:val="00964F0E"/>
    <w:rsid w:val="0097019B"/>
    <w:rsid w:val="00972D5C"/>
    <w:rsid w:val="0097440D"/>
    <w:rsid w:val="00974FDF"/>
    <w:rsid w:val="00975742"/>
    <w:rsid w:val="00976C57"/>
    <w:rsid w:val="00977F17"/>
    <w:rsid w:val="00981F2E"/>
    <w:rsid w:val="00982490"/>
    <w:rsid w:val="009828DC"/>
    <w:rsid w:val="0098457F"/>
    <w:rsid w:val="0098503F"/>
    <w:rsid w:val="0098648D"/>
    <w:rsid w:val="009864EC"/>
    <w:rsid w:val="00986EAA"/>
    <w:rsid w:val="00987819"/>
    <w:rsid w:val="00991C21"/>
    <w:rsid w:val="00992396"/>
    <w:rsid w:val="009923FC"/>
    <w:rsid w:val="0099266D"/>
    <w:rsid w:val="00993424"/>
    <w:rsid w:val="0099409F"/>
    <w:rsid w:val="00997A61"/>
    <w:rsid w:val="00997FE9"/>
    <w:rsid w:val="009A054D"/>
    <w:rsid w:val="009A0839"/>
    <w:rsid w:val="009A0A30"/>
    <w:rsid w:val="009A7051"/>
    <w:rsid w:val="009B02DD"/>
    <w:rsid w:val="009B6987"/>
    <w:rsid w:val="009B7883"/>
    <w:rsid w:val="009B7EBF"/>
    <w:rsid w:val="009C56DE"/>
    <w:rsid w:val="009C6A39"/>
    <w:rsid w:val="009C74DB"/>
    <w:rsid w:val="009C79F7"/>
    <w:rsid w:val="009D00C8"/>
    <w:rsid w:val="009D049F"/>
    <w:rsid w:val="009D1493"/>
    <w:rsid w:val="009D1830"/>
    <w:rsid w:val="009D3162"/>
    <w:rsid w:val="009D3305"/>
    <w:rsid w:val="009D4218"/>
    <w:rsid w:val="009D4368"/>
    <w:rsid w:val="009D6347"/>
    <w:rsid w:val="009E09D9"/>
    <w:rsid w:val="009E124E"/>
    <w:rsid w:val="009E3C8B"/>
    <w:rsid w:val="009E4134"/>
    <w:rsid w:val="009E6000"/>
    <w:rsid w:val="009E67F6"/>
    <w:rsid w:val="009E6C89"/>
    <w:rsid w:val="009F01E1"/>
    <w:rsid w:val="009F0F62"/>
    <w:rsid w:val="009F1872"/>
    <w:rsid w:val="009F3DC3"/>
    <w:rsid w:val="009F5C3F"/>
    <w:rsid w:val="009F71EF"/>
    <w:rsid w:val="00A02F06"/>
    <w:rsid w:val="00A03696"/>
    <w:rsid w:val="00A03BE3"/>
    <w:rsid w:val="00A05959"/>
    <w:rsid w:val="00A06792"/>
    <w:rsid w:val="00A06997"/>
    <w:rsid w:val="00A06E97"/>
    <w:rsid w:val="00A11C0F"/>
    <w:rsid w:val="00A128AB"/>
    <w:rsid w:val="00A130E5"/>
    <w:rsid w:val="00A151FA"/>
    <w:rsid w:val="00A17DC0"/>
    <w:rsid w:val="00A20F6C"/>
    <w:rsid w:val="00A217AC"/>
    <w:rsid w:val="00A2217D"/>
    <w:rsid w:val="00A23CC4"/>
    <w:rsid w:val="00A23D81"/>
    <w:rsid w:val="00A24C82"/>
    <w:rsid w:val="00A2578B"/>
    <w:rsid w:val="00A25AAC"/>
    <w:rsid w:val="00A26B5C"/>
    <w:rsid w:val="00A270F7"/>
    <w:rsid w:val="00A27329"/>
    <w:rsid w:val="00A3046B"/>
    <w:rsid w:val="00A30FD5"/>
    <w:rsid w:val="00A31C2F"/>
    <w:rsid w:val="00A31CA5"/>
    <w:rsid w:val="00A327EC"/>
    <w:rsid w:val="00A359B5"/>
    <w:rsid w:val="00A36BF1"/>
    <w:rsid w:val="00A42133"/>
    <w:rsid w:val="00A427E6"/>
    <w:rsid w:val="00A4484C"/>
    <w:rsid w:val="00A44E2E"/>
    <w:rsid w:val="00A50672"/>
    <w:rsid w:val="00A50D9F"/>
    <w:rsid w:val="00A53204"/>
    <w:rsid w:val="00A536B8"/>
    <w:rsid w:val="00A53A7C"/>
    <w:rsid w:val="00A579A9"/>
    <w:rsid w:val="00A63052"/>
    <w:rsid w:val="00A67876"/>
    <w:rsid w:val="00A67975"/>
    <w:rsid w:val="00A707D8"/>
    <w:rsid w:val="00A77E92"/>
    <w:rsid w:val="00A81379"/>
    <w:rsid w:val="00A8238E"/>
    <w:rsid w:val="00A830DE"/>
    <w:rsid w:val="00A84BBA"/>
    <w:rsid w:val="00A86235"/>
    <w:rsid w:val="00A87EC7"/>
    <w:rsid w:val="00A9065E"/>
    <w:rsid w:val="00A91E46"/>
    <w:rsid w:val="00A92354"/>
    <w:rsid w:val="00A929EC"/>
    <w:rsid w:val="00A9637E"/>
    <w:rsid w:val="00AA0218"/>
    <w:rsid w:val="00AA0D25"/>
    <w:rsid w:val="00AA1DA2"/>
    <w:rsid w:val="00AA24F0"/>
    <w:rsid w:val="00AA3051"/>
    <w:rsid w:val="00AA40C3"/>
    <w:rsid w:val="00AA4732"/>
    <w:rsid w:val="00AA700E"/>
    <w:rsid w:val="00AB09D7"/>
    <w:rsid w:val="00AB187A"/>
    <w:rsid w:val="00AB2BB8"/>
    <w:rsid w:val="00AB2C1C"/>
    <w:rsid w:val="00AB3A6C"/>
    <w:rsid w:val="00AB4919"/>
    <w:rsid w:val="00AB55AE"/>
    <w:rsid w:val="00AC0E0E"/>
    <w:rsid w:val="00AC1842"/>
    <w:rsid w:val="00AC2239"/>
    <w:rsid w:val="00AC43FC"/>
    <w:rsid w:val="00AC6478"/>
    <w:rsid w:val="00AD045E"/>
    <w:rsid w:val="00AD421D"/>
    <w:rsid w:val="00AD72A1"/>
    <w:rsid w:val="00AE046E"/>
    <w:rsid w:val="00AE0E17"/>
    <w:rsid w:val="00AE1CC5"/>
    <w:rsid w:val="00AE1DEF"/>
    <w:rsid w:val="00AE1DF0"/>
    <w:rsid w:val="00AE20E1"/>
    <w:rsid w:val="00AE4E86"/>
    <w:rsid w:val="00AE5587"/>
    <w:rsid w:val="00AE7A20"/>
    <w:rsid w:val="00AF4B9A"/>
    <w:rsid w:val="00AF5CEB"/>
    <w:rsid w:val="00AF62C0"/>
    <w:rsid w:val="00AF63CE"/>
    <w:rsid w:val="00B07155"/>
    <w:rsid w:val="00B074BC"/>
    <w:rsid w:val="00B12346"/>
    <w:rsid w:val="00B21668"/>
    <w:rsid w:val="00B22FC2"/>
    <w:rsid w:val="00B26A06"/>
    <w:rsid w:val="00B2722A"/>
    <w:rsid w:val="00B31CC5"/>
    <w:rsid w:val="00B33834"/>
    <w:rsid w:val="00B33B46"/>
    <w:rsid w:val="00B3615F"/>
    <w:rsid w:val="00B36492"/>
    <w:rsid w:val="00B40056"/>
    <w:rsid w:val="00B4037F"/>
    <w:rsid w:val="00B4146B"/>
    <w:rsid w:val="00B4218E"/>
    <w:rsid w:val="00B43420"/>
    <w:rsid w:val="00B440D7"/>
    <w:rsid w:val="00B44BE4"/>
    <w:rsid w:val="00B4531C"/>
    <w:rsid w:val="00B47507"/>
    <w:rsid w:val="00B538C3"/>
    <w:rsid w:val="00B56D39"/>
    <w:rsid w:val="00B6287E"/>
    <w:rsid w:val="00B63658"/>
    <w:rsid w:val="00B6550E"/>
    <w:rsid w:val="00B67DC4"/>
    <w:rsid w:val="00B713E0"/>
    <w:rsid w:val="00B71A62"/>
    <w:rsid w:val="00B7266B"/>
    <w:rsid w:val="00B74A12"/>
    <w:rsid w:val="00B75B4D"/>
    <w:rsid w:val="00B81EE6"/>
    <w:rsid w:val="00B82762"/>
    <w:rsid w:val="00B866B3"/>
    <w:rsid w:val="00B939E3"/>
    <w:rsid w:val="00BA1951"/>
    <w:rsid w:val="00BA71EF"/>
    <w:rsid w:val="00BA72A5"/>
    <w:rsid w:val="00BA7B4C"/>
    <w:rsid w:val="00BB1345"/>
    <w:rsid w:val="00BB1C05"/>
    <w:rsid w:val="00BC2C95"/>
    <w:rsid w:val="00BC39A4"/>
    <w:rsid w:val="00BC3DC4"/>
    <w:rsid w:val="00BC5798"/>
    <w:rsid w:val="00BC595B"/>
    <w:rsid w:val="00BC5F8D"/>
    <w:rsid w:val="00BC67E9"/>
    <w:rsid w:val="00BD0BCC"/>
    <w:rsid w:val="00BD29B9"/>
    <w:rsid w:val="00BD427F"/>
    <w:rsid w:val="00BD457F"/>
    <w:rsid w:val="00BD7273"/>
    <w:rsid w:val="00BE1D6E"/>
    <w:rsid w:val="00BE2938"/>
    <w:rsid w:val="00BF0417"/>
    <w:rsid w:val="00BF334F"/>
    <w:rsid w:val="00BF3777"/>
    <w:rsid w:val="00C00561"/>
    <w:rsid w:val="00C02632"/>
    <w:rsid w:val="00C03088"/>
    <w:rsid w:val="00C0421D"/>
    <w:rsid w:val="00C04703"/>
    <w:rsid w:val="00C0525B"/>
    <w:rsid w:val="00C06DA0"/>
    <w:rsid w:val="00C12E88"/>
    <w:rsid w:val="00C1474F"/>
    <w:rsid w:val="00C1537E"/>
    <w:rsid w:val="00C1539B"/>
    <w:rsid w:val="00C16DC9"/>
    <w:rsid w:val="00C208EC"/>
    <w:rsid w:val="00C20BFB"/>
    <w:rsid w:val="00C21134"/>
    <w:rsid w:val="00C22D0C"/>
    <w:rsid w:val="00C236D0"/>
    <w:rsid w:val="00C25582"/>
    <w:rsid w:val="00C31F5D"/>
    <w:rsid w:val="00C338FB"/>
    <w:rsid w:val="00C378DD"/>
    <w:rsid w:val="00C400A2"/>
    <w:rsid w:val="00C42C4D"/>
    <w:rsid w:val="00C43276"/>
    <w:rsid w:val="00C439C8"/>
    <w:rsid w:val="00C45877"/>
    <w:rsid w:val="00C4669C"/>
    <w:rsid w:val="00C506DA"/>
    <w:rsid w:val="00C51077"/>
    <w:rsid w:val="00C52503"/>
    <w:rsid w:val="00C5317B"/>
    <w:rsid w:val="00C54956"/>
    <w:rsid w:val="00C55438"/>
    <w:rsid w:val="00C557A6"/>
    <w:rsid w:val="00C55ACC"/>
    <w:rsid w:val="00C56744"/>
    <w:rsid w:val="00C567AE"/>
    <w:rsid w:val="00C64B4D"/>
    <w:rsid w:val="00C65A73"/>
    <w:rsid w:val="00C65CAA"/>
    <w:rsid w:val="00C70DA4"/>
    <w:rsid w:val="00C728F8"/>
    <w:rsid w:val="00C73F09"/>
    <w:rsid w:val="00C7424B"/>
    <w:rsid w:val="00C75E55"/>
    <w:rsid w:val="00C76E47"/>
    <w:rsid w:val="00C85B50"/>
    <w:rsid w:val="00C864CC"/>
    <w:rsid w:val="00C8747D"/>
    <w:rsid w:val="00C874F4"/>
    <w:rsid w:val="00C91AF8"/>
    <w:rsid w:val="00C933E3"/>
    <w:rsid w:val="00C9525A"/>
    <w:rsid w:val="00C97F24"/>
    <w:rsid w:val="00CA38C7"/>
    <w:rsid w:val="00CB04FA"/>
    <w:rsid w:val="00CB18EB"/>
    <w:rsid w:val="00CB1BA7"/>
    <w:rsid w:val="00CB28BB"/>
    <w:rsid w:val="00CB3188"/>
    <w:rsid w:val="00CB595A"/>
    <w:rsid w:val="00CB64D1"/>
    <w:rsid w:val="00CC03F6"/>
    <w:rsid w:val="00CC0492"/>
    <w:rsid w:val="00CC07B2"/>
    <w:rsid w:val="00CC0C9B"/>
    <w:rsid w:val="00CC0E4A"/>
    <w:rsid w:val="00CC3787"/>
    <w:rsid w:val="00CC5CF6"/>
    <w:rsid w:val="00CC5D3A"/>
    <w:rsid w:val="00CC7290"/>
    <w:rsid w:val="00CD2DF1"/>
    <w:rsid w:val="00CD3084"/>
    <w:rsid w:val="00CD3534"/>
    <w:rsid w:val="00CD5DFB"/>
    <w:rsid w:val="00CE14AA"/>
    <w:rsid w:val="00CE1FB5"/>
    <w:rsid w:val="00CE583B"/>
    <w:rsid w:val="00CE66DC"/>
    <w:rsid w:val="00CE6CDE"/>
    <w:rsid w:val="00CF0021"/>
    <w:rsid w:val="00CF0522"/>
    <w:rsid w:val="00CF2C8E"/>
    <w:rsid w:val="00CF363B"/>
    <w:rsid w:val="00CF4130"/>
    <w:rsid w:val="00CF439D"/>
    <w:rsid w:val="00CF523C"/>
    <w:rsid w:val="00D0128F"/>
    <w:rsid w:val="00D034AE"/>
    <w:rsid w:val="00D03520"/>
    <w:rsid w:val="00D03A14"/>
    <w:rsid w:val="00D03C25"/>
    <w:rsid w:val="00D04A04"/>
    <w:rsid w:val="00D050F7"/>
    <w:rsid w:val="00D05C2A"/>
    <w:rsid w:val="00D05CE4"/>
    <w:rsid w:val="00D07FDD"/>
    <w:rsid w:val="00D102DB"/>
    <w:rsid w:val="00D103B6"/>
    <w:rsid w:val="00D12078"/>
    <w:rsid w:val="00D1602E"/>
    <w:rsid w:val="00D174CE"/>
    <w:rsid w:val="00D22983"/>
    <w:rsid w:val="00D24010"/>
    <w:rsid w:val="00D24102"/>
    <w:rsid w:val="00D24BEB"/>
    <w:rsid w:val="00D25E36"/>
    <w:rsid w:val="00D30952"/>
    <w:rsid w:val="00D31A31"/>
    <w:rsid w:val="00D35602"/>
    <w:rsid w:val="00D35C96"/>
    <w:rsid w:val="00D42A8B"/>
    <w:rsid w:val="00D458EA"/>
    <w:rsid w:val="00D462F5"/>
    <w:rsid w:val="00D4671D"/>
    <w:rsid w:val="00D4716D"/>
    <w:rsid w:val="00D54802"/>
    <w:rsid w:val="00D567CF"/>
    <w:rsid w:val="00D611A6"/>
    <w:rsid w:val="00D61626"/>
    <w:rsid w:val="00D6181F"/>
    <w:rsid w:val="00D62154"/>
    <w:rsid w:val="00D622FE"/>
    <w:rsid w:val="00D65D79"/>
    <w:rsid w:val="00D66008"/>
    <w:rsid w:val="00D709AC"/>
    <w:rsid w:val="00D7121F"/>
    <w:rsid w:val="00D73670"/>
    <w:rsid w:val="00D76849"/>
    <w:rsid w:val="00D76B5C"/>
    <w:rsid w:val="00D76F48"/>
    <w:rsid w:val="00D81FFF"/>
    <w:rsid w:val="00D833D2"/>
    <w:rsid w:val="00D83F6A"/>
    <w:rsid w:val="00D84871"/>
    <w:rsid w:val="00D84D3B"/>
    <w:rsid w:val="00D8582B"/>
    <w:rsid w:val="00D90D41"/>
    <w:rsid w:val="00D910F6"/>
    <w:rsid w:val="00DA0EBB"/>
    <w:rsid w:val="00DA27BE"/>
    <w:rsid w:val="00DA314A"/>
    <w:rsid w:val="00DA6F06"/>
    <w:rsid w:val="00DB0882"/>
    <w:rsid w:val="00DB19FC"/>
    <w:rsid w:val="00DB206B"/>
    <w:rsid w:val="00DB5EE1"/>
    <w:rsid w:val="00DB7AF3"/>
    <w:rsid w:val="00DC05CC"/>
    <w:rsid w:val="00DC2111"/>
    <w:rsid w:val="00DC24AB"/>
    <w:rsid w:val="00DC3FCE"/>
    <w:rsid w:val="00DC67E0"/>
    <w:rsid w:val="00DC6DE0"/>
    <w:rsid w:val="00DC72C4"/>
    <w:rsid w:val="00DD21F9"/>
    <w:rsid w:val="00DD66B3"/>
    <w:rsid w:val="00DE170C"/>
    <w:rsid w:val="00DE1EBF"/>
    <w:rsid w:val="00DE315D"/>
    <w:rsid w:val="00DE37E7"/>
    <w:rsid w:val="00DE4426"/>
    <w:rsid w:val="00DE4F83"/>
    <w:rsid w:val="00DE5C79"/>
    <w:rsid w:val="00DE60DF"/>
    <w:rsid w:val="00DE60EA"/>
    <w:rsid w:val="00DE6245"/>
    <w:rsid w:val="00DE7340"/>
    <w:rsid w:val="00DE77BD"/>
    <w:rsid w:val="00DF0CF1"/>
    <w:rsid w:val="00DF27EA"/>
    <w:rsid w:val="00DF33EE"/>
    <w:rsid w:val="00DF3452"/>
    <w:rsid w:val="00E00770"/>
    <w:rsid w:val="00E02992"/>
    <w:rsid w:val="00E06D6D"/>
    <w:rsid w:val="00E07B97"/>
    <w:rsid w:val="00E107AF"/>
    <w:rsid w:val="00E10852"/>
    <w:rsid w:val="00E10C8E"/>
    <w:rsid w:val="00E20634"/>
    <w:rsid w:val="00E208C9"/>
    <w:rsid w:val="00E22001"/>
    <w:rsid w:val="00E23101"/>
    <w:rsid w:val="00E24C1B"/>
    <w:rsid w:val="00E25585"/>
    <w:rsid w:val="00E26B6F"/>
    <w:rsid w:val="00E30451"/>
    <w:rsid w:val="00E32776"/>
    <w:rsid w:val="00E327B5"/>
    <w:rsid w:val="00E32D88"/>
    <w:rsid w:val="00E343A1"/>
    <w:rsid w:val="00E349CA"/>
    <w:rsid w:val="00E352E5"/>
    <w:rsid w:val="00E36151"/>
    <w:rsid w:val="00E3675C"/>
    <w:rsid w:val="00E416DD"/>
    <w:rsid w:val="00E435E5"/>
    <w:rsid w:val="00E437BD"/>
    <w:rsid w:val="00E44994"/>
    <w:rsid w:val="00E46D39"/>
    <w:rsid w:val="00E47D03"/>
    <w:rsid w:val="00E50295"/>
    <w:rsid w:val="00E50A39"/>
    <w:rsid w:val="00E53BCD"/>
    <w:rsid w:val="00E53D90"/>
    <w:rsid w:val="00E53FE7"/>
    <w:rsid w:val="00E545C1"/>
    <w:rsid w:val="00E61D76"/>
    <w:rsid w:val="00E62809"/>
    <w:rsid w:val="00E6295D"/>
    <w:rsid w:val="00E631F3"/>
    <w:rsid w:val="00E63965"/>
    <w:rsid w:val="00E701F4"/>
    <w:rsid w:val="00E72398"/>
    <w:rsid w:val="00E72D6B"/>
    <w:rsid w:val="00E73B47"/>
    <w:rsid w:val="00E74E10"/>
    <w:rsid w:val="00E74E67"/>
    <w:rsid w:val="00E75CB6"/>
    <w:rsid w:val="00E75CFB"/>
    <w:rsid w:val="00E7689E"/>
    <w:rsid w:val="00E818EA"/>
    <w:rsid w:val="00E819D5"/>
    <w:rsid w:val="00E8625A"/>
    <w:rsid w:val="00E87AA2"/>
    <w:rsid w:val="00E87FD3"/>
    <w:rsid w:val="00E90B7F"/>
    <w:rsid w:val="00E91661"/>
    <w:rsid w:val="00E92B30"/>
    <w:rsid w:val="00E93534"/>
    <w:rsid w:val="00E95BB8"/>
    <w:rsid w:val="00E97F11"/>
    <w:rsid w:val="00EA2B59"/>
    <w:rsid w:val="00EA4077"/>
    <w:rsid w:val="00EA5518"/>
    <w:rsid w:val="00EA5EBB"/>
    <w:rsid w:val="00EA781D"/>
    <w:rsid w:val="00EB0704"/>
    <w:rsid w:val="00EB0921"/>
    <w:rsid w:val="00EB651B"/>
    <w:rsid w:val="00EB7701"/>
    <w:rsid w:val="00EC271C"/>
    <w:rsid w:val="00EC2A3D"/>
    <w:rsid w:val="00EC3AC9"/>
    <w:rsid w:val="00EC6961"/>
    <w:rsid w:val="00ED1C83"/>
    <w:rsid w:val="00ED271A"/>
    <w:rsid w:val="00ED2F08"/>
    <w:rsid w:val="00ED5BBC"/>
    <w:rsid w:val="00ED7958"/>
    <w:rsid w:val="00ED7F14"/>
    <w:rsid w:val="00EE0592"/>
    <w:rsid w:val="00EE0CA5"/>
    <w:rsid w:val="00EE2A59"/>
    <w:rsid w:val="00EE31D1"/>
    <w:rsid w:val="00EE3467"/>
    <w:rsid w:val="00EE4809"/>
    <w:rsid w:val="00EE53E3"/>
    <w:rsid w:val="00EE6DBD"/>
    <w:rsid w:val="00EF102B"/>
    <w:rsid w:val="00EF190D"/>
    <w:rsid w:val="00EF2F0F"/>
    <w:rsid w:val="00EF4F78"/>
    <w:rsid w:val="00EF5935"/>
    <w:rsid w:val="00EF7621"/>
    <w:rsid w:val="00EF7EF2"/>
    <w:rsid w:val="00F00182"/>
    <w:rsid w:val="00F01EEB"/>
    <w:rsid w:val="00F0241F"/>
    <w:rsid w:val="00F02875"/>
    <w:rsid w:val="00F04207"/>
    <w:rsid w:val="00F04DFB"/>
    <w:rsid w:val="00F05483"/>
    <w:rsid w:val="00F06926"/>
    <w:rsid w:val="00F075C2"/>
    <w:rsid w:val="00F07B5C"/>
    <w:rsid w:val="00F12E78"/>
    <w:rsid w:val="00F14EE5"/>
    <w:rsid w:val="00F16D9C"/>
    <w:rsid w:val="00F200C1"/>
    <w:rsid w:val="00F222AC"/>
    <w:rsid w:val="00F23825"/>
    <w:rsid w:val="00F24041"/>
    <w:rsid w:val="00F258F5"/>
    <w:rsid w:val="00F25A42"/>
    <w:rsid w:val="00F25D90"/>
    <w:rsid w:val="00F26334"/>
    <w:rsid w:val="00F26E16"/>
    <w:rsid w:val="00F314EE"/>
    <w:rsid w:val="00F324B0"/>
    <w:rsid w:val="00F32529"/>
    <w:rsid w:val="00F34045"/>
    <w:rsid w:val="00F3630A"/>
    <w:rsid w:val="00F36979"/>
    <w:rsid w:val="00F403AB"/>
    <w:rsid w:val="00F45510"/>
    <w:rsid w:val="00F46177"/>
    <w:rsid w:val="00F463BF"/>
    <w:rsid w:val="00F46E3C"/>
    <w:rsid w:val="00F50879"/>
    <w:rsid w:val="00F52148"/>
    <w:rsid w:val="00F537A0"/>
    <w:rsid w:val="00F5418B"/>
    <w:rsid w:val="00F54758"/>
    <w:rsid w:val="00F55D9D"/>
    <w:rsid w:val="00F56CAC"/>
    <w:rsid w:val="00F61249"/>
    <w:rsid w:val="00F6572F"/>
    <w:rsid w:val="00F72927"/>
    <w:rsid w:val="00F72BD1"/>
    <w:rsid w:val="00F74662"/>
    <w:rsid w:val="00F75B98"/>
    <w:rsid w:val="00F77CD8"/>
    <w:rsid w:val="00F81A99"/>
    <w:rsid w:val="00F85999"/>
    <w:rsid w:val="00F87249"/>
    <w:rsid w:val="00F873A5"/>
    <w:rsid w:val="00F87489"/>
    <w:rsid w:val="00F935C2"/>
    <w:rsid w:val="00F93F16"/>
    <w:rsid w:val="00F942CC"/>
    <w:rsid w:val="00F95B2F"/>
    <w:rsid w:val="00F963AA"/>
    <w:rsid w:val="00F9795F"/>
    <w:rsid w:val="00F97E3D"/>
    <w:rsid w:val="00FA11FF"/>
    <w:rsid w:val="00FA3C21"/>
    <w:rsid w:val="00FA41DA"/>
    <w:rsid w:val="00FA4CB1"/>
    <w:rsid w:val="00FA568C"/>
    <w:rsid w:val="00FB02DE"/>
    <w:rsid w:val="00FB16B6"/>
    <w:rsid w:val="00FB35D9"/>
    <w:rsid w:val="00FB44FE"/>
    <w:rsid w:val="00FB4804"/>
    <w:rsid w:val="00FB687C"/>
    <w:rsid w:val="00FB79D5"/>
    <w:rsid w:val="00FB7C0E"/>
    <w:rsid w:val="00FC23CE"/>
    <w:rsid w:val="00FC2F20"/>
    <w:rsid w:val="00FC3449"/>
    <w:rsid w:val="00FC455F"/>
    <w:rsid w:val="00FC4D73"/>
    <w:rsid w:val="00FC5187"/>
    <w:rsid w:val="00FC5ABE"/>
    <w:rsid w:val="00FD0315"/>
    <w:rsid w:val="00FD2A69"/>
    <w:rsid w:val="00FD5F87"/>
    <w:rsid w:val="00FD79A9"/>
    <w:rsid w:val="00FE128B"/>
    <w:rsid w:val="00FE400B"/>
    <w:rsid w:val="00FE7D23"/>
    <w:rsid w:val="00FF03B3"/>
    <w:rsid w:val="00FF13EF"/>
    <w:rsid w:val="00FF1A28"/>
    <w:rsid w:val="00FF3357"/>
    <w:rsid w:val="00FF553B"/>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2"/>
    </o:shapelayout>
  </w:shapeDefaults>
  <w:decimalSymbol w:val="."/>
  <w:listSeparator w:val=","/>
  <w14:docId w14:val="51272438"/>
  <w15:docId w15:val="{8A87223C-5E31-47F9-8532-F358B112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69"/>
  </w:style>
  <w:style w:type="paragraph" w:styleId="Heading1">
    <w:name w:val="heading 1"/>
    <w:basedOn w:val="Normal1"/>
    <w:next w:val="Normal1"/>
    <w:rsid w:val="00E32D8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E32D8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E32D88"/>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E32D88"/>
    <w:pPr>
      <w:keepNext/>
      <w:keepLines/>
      <w:spacing w:before="240" w:after="40"/>
      <w:outlineLvl w:val="3"/>
    </w:pPr>
    <w:rPr>
      <w:b/>
      <w:sz w:val="24"/>
      <w:szCs w:val="24"/>
    </w:rPr>
  </w:style>
  <w:style w:type="paragraph" w:styleId="Heading5">
    <w:name w:val="heading 5"/>
    <w:basedOn w:val="Normal1"/>
    <w:next w:val="Normal1"/>
    <w:rsid w:val="00E32D88"/>
    <w:pPr>
      <w:keepNext/>
      <w:keepLines/>
      <w:spacing w:before="220" w:after="40"/>
      <w:outlineLvl w:val="4"/>
    </w:pPr>
    <w:rPr>
      <w:b/>
    </w:rPr>
  </w:style>
  <w:style w:type="paragraph" w:styleId="Heading6">
    <w:name w:val="heading 6"/>
    <w:basedOn w:val="Normal1"/>
    <w:next w:val="Normal1"/>
    <w:rsid w:val="00E32D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D88"/>
  </w:style>
  <w:style w:type="paragraph" w:styleId="Title">
    <w:name w:val="Title"/>
    <w:basedOn w:val="Normal1"/>
    <w:next w:val="Normal1"/>
    <w:rsid w:val="00E32D88"/>
    <w:pPr>
      <w:keepNext/>
      <w:keepLines/>
      <w:spacing w:before="480" w:after="120"/>
    </w:pPr>
    <w:rPr>
      <w:b/>
      <w:sz w:val="72"/>
      <w:szCs w:val="72"/>
    </w:rPr>
  </w:style>
  <w:style w:type="paragraph" w:styleId="Subtitle">
    <w:name w:val="Subtitle"/>
    <w:basedOn w:val="Normal1"/>
    <w:next w:val="Normal1"/>
    <w:rsid w:val="00E32D88"/>
    <w:pPr>
      <w:keepNext/>
      <w:keepLines/>
      <w:spacing w:before="360" w:after="80"/>
    </w:pPr>
    <w:rPr>
      <w:rFonts w:ascii="Georgia" w:eastAsia="Georgia" w:hAnsi="Georgia" w:cs="Georgia"/>
      <w:i/>
      <w:color w:val="666666"/>
      <w:sz w:val="48"/>
      <w:szCs w:val="48"/>
    </w:rPr>
  </w:style>
  <w:style w:type="table" w:customStyle="1" w:styleId="34">
    <w:name w:val="3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rsid w:val="00E32D88"/>
    <w:tblPr>
      <w:tblStyleRowBandSize w:val="1"/>
      <w:tblStyleColBandSize w:val="1"/>
      <w:tblCellMar>
        <w:left w:w="115" w:type="dxa"/>
        <w:right w:w="115" w:type="dxa"/>
      </w:tblCellMar>
    </w:tblPr>
  </w:style>
  <w:style w:type="table" w:customStyle="1" w:styleId="32">
    <w:name w:val="3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rsid w:val="00E32D88"/>
    <w:tblPr>
      <w:tblStyleRowBandSize w:val="1"/>
      <w:tblStyleColBandSize w:val="1"/>
      <w:tblCellMar>
        <w:left w:w="115" w:type="dxa"/>
        <w:right w:w="115" w:type="dxa"/>
      </w:tblCellMar>
    </w:tblPr>
  </w:style>
  <w:style w:type="table" w:customStyle="1" w:styleId="30">
    <w:name w:val="3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E32D88"/>
    <w:tblPr>
      <w:tblStyleRowBandSize w:val="1"/>
      <w:tblStyleColBandSize w:val="1"/>
      <w:tblCellMar>
        <w:left w:w="115" w:type="dxa"/>
        <w:right w:w="115" w:type="dxa"/>
      </w:tblCellMar>
    </w:tblPr>
  </w:style>
  <w:style w:type="table" w:customStyle="1" w:styleId="13">
    <w:name w:val="13"/>
    <w:basedOn w:val="TableNormal"/>
    <w:rsid w:val="00E32D88"/>
    <w:tblPr>
      <w:tblStyleRowBandSize w:val="1"/>
      <w:tblStyleColBandSize w:val="1"/>
      <w:tblCellMar>
        <w:left w:w="115" w:type="dxa"/>
        <w:right w:w="115" w:type="dxa"/>
      </w:tblCellMar>
    </w:tblPr>
  </w:style>
  <w:style w:type="table" w:customStyle="1" w:styleId="12">
    <w:name w:val="12"/>
    <w:basedOn w:val="TableNormal"/>
    <w:rsid w:val="00E32D88"/>
    <w:tblPr>
      <w:tblStyleRowBandSize w:val="1"/>
      <w:tblStyleColBandSize w:val="1"/>
      <w:tblCellMar>
        <w:left w:w="115" w:type="dxa"/>
        <w:right w:w="115" w:type="dxa"/>
      </w:tblCellMar>
    </w:tblPr>
  </w:style>
  <w:style w:type="table" w:customStyle="1" w:styleId="11">
    <w:name w:val="11"/>
    <w:basedOn w:val="TableNormal"/>
    <w:rsid w:val="00E32D88"/>
    <w:tblPr>
      <w:tblStyleRowBandSize w:val="1"/>
      <w:tblStyleColBandSize w:val="1"/>
      <w:tblCellMar>
        <w:left w:w="115" w:type="dxa"/>
        <w:right w:w="115" w:type="dxa"/>
      </w:tblCellMar>
    </w:tblPr>
  </w:style>
  <w:style w:type="table" w:customStyle="1" w:styleId="10">
    <w:name w:val="10"/>
    <w:basedOn w:val="TableNormal"/>
    <w:rsid w:val="00E32D88"/>
    <w:tblPr>
      <w:tblStyleRowBandSize w:val="1"/>
      <w:tblStyleColBandSize w:val="1"/>
      <w:tblCellMar>
        <w:left w:w="115" w:type="dxa"/>
        <w:right w:w="115" w:type="dxa"/>
      </w:tblCellMar>
    </w:tblPr>
  </w:style>
  <w:style w:type="table" w:customStyle="1" w:styleId="9">
    <w:name w:val="9"/>
    <w:basedOn w:val="TableNormal"/>
    <w:rsid w:val="00E32D88"/>
    <w:tblPr>
      <w:tblStyleRowBandSize w:val="1"/>
      <w:tblStyleColBandSize w:val="1"/>
      <w:tblCellMar>
        <w:left w:w="115" w:type="dxa"/>
        <w:right w:w="115" w:type="dxa"/>
      </w:tblCellMar>
    </w:tblPr>
  </w:style>
  <w:style w:type="table" w:customStyle="1" w:styleId="8">
    <w:name w:val="8"/>
    <w:basedOn w:val="TableNormal"/>
    <w:rsid w:val="00E32D88"/>
    <w:tblPr>
      <w:tblStyleRowBandSize w:val="1"/>
      <w:tblStyleColBandSize w:val="1"/>
      <w:tblCellMar>
        <w:left w:w="115" w:type="dxa"/>
        <w:right w:w="115" w:type="dxa"/>
      </w:tblCellMar>
    </w:tblPr>
  </w:style>
  <w:style w:type="table" w:customStyle="1" w:styleId="7">
    <w:name w:val="7"/>
    <w:basedOn w:val="TableNormal"/>
    <w:rsid w:val="00E32D88"/>
    <w:tblPr>
      <w:tblStyleRowBandSize w:val="1"/>
      <w:tblStyleColBandSize w:val="1"/>
      <w:tblCellMar>
        <w:left w:w="115" w:type="dxa"/>
        <w:right w:w="115" w:type="dxa"/>
      </w:tblCellMar>
    </w:tblPr>
  </w:style>
  <w:style w:type="table" w:customStyle="1" w:styleId="6">
    <w:name w:val="6"/>
    <w:basedOn w:val="TableNormal"/>
    <w:rsid w:val="00E32D88"/>
    <w:tblPr>
      <w:tblStyleRowBandSize w:val="1"/>
      <w:tblStyleColBandSize w:val="1"/>
      <w:tblCellMar>
        <w:left w:w="115" w:type="dxa"/>
        <w:right w:w="115" w:type="dxa"/>
      </w:tblCellMar>
    </w:tblPr>
  </w:style>
  <w:style w:type="table" w:customStyle="1" w:styleId="5">
    <w:name w:val="5"/>
    <w:basedOn w:val="TableNormal"/>
    <w:rsid w:val="00E32D88"/>
    <w:tblPr>
      <w:tblStyleRowBandSize w:val="1"/>
      <w:tblStyleColBandSize w:val="1"/>
      <w:tblCellMar>
        <w:left w:w="115" w:type="dxa"/>
        <w:right w:w="115" w:type="dxa"/>
      </w:tblCellMar>
    </w:tblPr>
  </w:style>
  <w:style w:type="table" w:customStyle="1" w:styleId="4">
    <w:name w:val="4"/>
    <w:basedOn w:val="TableNormal"/>
    <w:rsid w:val="00E32D88"/>
    <w:tblPr>
      <w:tblStyleRowBandSize w:val="1"/>
      <w:tblStyleColBandSize w:val="1"/>
      <w:tblCellMar>
        <w:left w:w="115" w:type="dxa"/>
        <w:right w:w="115" w:type="dxa"/>
      </w:tblCellMar>
    </w:tblPr>
  </w:style>
  <w:style w:type="table" w:customStyle="1" w:styleId="3">
    <w:name w:val="3"/>
    <w:basedOn w:val="TableNormal"/>
    <w:rsid w:val="00E32D88"/>
    <w:tblPr>
      <w:tblStyleRowBandSize w:val="1"/>
      <w:tblStyleColBandSize w:val="1"/>
      <w:tblCellMar>
        <w:left w:w="115" w:type="dxa"/>
        <w:right w:w="115" w:type="dxa"/>
      </w:tblCellMar>
    </w:tblPr>
  </w:style>
  <w:style w:type="table" w:customStyle="1" w:styleId="2">
    <w:name w:val="2"/>
    <w:basedOn w:val="TableNormal"/>
    <w:rsid w:val="00E32D88"/>
    <w:tblPr>
      <w:tblStyleRowBandSize w:val="1"/>
      <w:tblStyleColBandSize w:val="1"/>
      <w:tblCellMar>
        <w:left w:w="115" w:type="dxa"/>
        <w:right w:w="115" w:type="dxa"/>
      </w:tblCellMar>
    </w:tblPr>
  </w:style>
  <w:style w:type="table" w:customStyle="1" w:styleId="1">
    <w:name w:val="1"/>
    <w:basedOn w:val="TableNormal"/>
    <w:rsid w:val="00E32D88"/>
    <w:tblPr>
      <w:tblStyleRowBandSize w:val="1"/>
      <w:tblStyleColBandSize w:val="1"/>
      <w:tblCellMar>
        <w:left w:w="115" w:type="dxa"/>
        <w:right w:w="115" w:type="dxa"/>
      </w:tblCellMar>
    </w:tblPr>
  </w:style>
  <w:style w:type="paragraph" w:styleId="ListParagraph">
    <w:name w:val="List Paragraph"/>
    <w:basedOn w:val="Normal"/>
    <w:uiPriority w:val="34"/>
    <w:qFormat/>
    <w:rsid w:val="000F214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0F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44"/>
    <w:rPr>
      <w:rFonts w:ascii="Tahoma" w:hAnsi="Tahoma" w:cs="Tahoma"/>
      <w:sz w:val="16"/>
      <w:szCs w:val="16"/>
    </w:rPr>
  </w:style>
  <w:style w:type="table" w:styleId="TableGrid">
    <w:name w:val="Table Grid"/>
    <w:basedOn w:val="TableNormal"/>
    <w:uiPriority w:val="39"/>
    <w:rsid w:val="000F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19D"/>
    <w:rPr>
      <w:color w:val="0000FF" w:themeColor="hyperlink"/>
      <w:u w:val="single"/>
    </w:rPr>
  </w:style>
  <w:style w:type="paragraph" w:customStyle="1" w:styleId="Default">
    <w:name w:val="Default"/>
    <w:rsid w:val="00720B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3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CD"/>
  </w:style>
  <w:style w:type="paragraph" w:styleId="Footer">
    <w:name w:val="footer"/>
    <w:basedOn w:val="Normal"/>
    <w:link w:val="FooterChar"/>
    <w:uiPriority w:val="99"/>
    <w:unhideWhenUsed/>
    <w:rsid w:val="00635CC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635CCD"/>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sid w:val="00CD3084"/>
    <w:rPr>
      <w:color w:val="800080" w:themeColor="followedHyperlink"/>
      <w:u w:val="single"/>
    </w:rPr>
  </w:style>
  <w:style w:type="character" w:styleId="UnresolvedMention">
    <w:name w:val="Unresolved Mention"/>
    <w:basedOn w:val="DefaultParagraphFont"/>
    <w:uiPriority w:val="99"/>
    <w:semiHidden/>
    <w:unhideWhenUsed/>
    <w:rsid w:val="000B4FAB"/>
    <w:rPr>
      <w:color w:val="808080"/>
      <w:shd w:val="clear" w:color="auto" w:fill="E6E6E6"/>
    </w:rPr>
  </w:style>
  <w:style w:type="paragraph" w:customStyle="1" w:styleId="xmsonormal">
    <w:name w:val="x_msonormal"/>
    <w:basedOn w:val="Normal"/>
    <w:rsid w:val="007E74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rsid w:val="00615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06A8E"/>
    <w:rPr>
      <w:b/>
      <w:bCs/>
    </w:rPr>
  </w:style>
  <w:style w:type="character" w:styleId="CommentReference">
    <w:name w:val="annotation reference"/>
    <w:basedOn w:val="DefaultParagraphFont"/>
    <w:uiPriority w:val="99"/>
    <w:semiHidden/>
    <w:unhideWhenUsed/>
    <w:rsid w:val="00FD5F87"/>
    <w:rPr>
      <w:sz w:val="16"/>
      <w:szCs w:val="16"/>
    </w:rPr>
  </w:style>
  <w:style w:type="paragraph" w:styleId="CommentText">
    <w:name w:val="annotation text"/>
    <w:basedOn w:val="Normal"/>
    <w:link w:val="CommentTextChar"/>
    <w:uiPriority w:val="99"/>
    <w:semiHidden/>
    <w:unhideWhenUsed/>
    <w:rsid w:val="00FD5F87"/>
    <w:pPr>
      <w:spacing w:line="240" w:lineRule="auto"/>
    </w:pPr>
    <w:rPr>
      <w:sz w:val="20"/>
      <w:szCs w:val="20"/>
    </w:rPr>
  </w:style>
  <w:style w:type="character" w:customStyle="1" w:styleId="CommentTextChar">
    <w:name w:val="Comment Text Char"/>
    <w:basedOn w:val="DefaultParagraphFont"/>
    <w:link w:val="CommentText"/>
    <w:uiPriority w:val="99"/>
    <w:semiHidden/>
    <w:rsid w:val="00FD5F87"/>
    <w:rPr>
      <w:sz w:val="20"/>
      <w:szCs w:val="20"/>
    </w:rPr>
  </w:style>
  <w:style w:type="paragraph" w:styleId="CommentSubject">
    <w:name w:val="annotation subject"/>
    <w:basedOn w:val="CommentText"/>
    <w:next w:val="CommentText"/>
    <w:link w:val="CommentSubjectChar"/>
    <w:uiPriority w:val="99"/>
    <w:semiHidden/>
    <w:unhideWhenUsed/>
    <w:rsid w:val="00FD5F87"/>
    <w:rPr>
      <w:b/>
      <w:bCs/>
    </w:rPr>
  </w:style>
  <w:style w:type="character" w:customStyle="1" w:styleId="CommentSubjectChar">
    <w:name w:val="Comment Subject Char"/>
    <w:basedOn w:val="CommentTextChar"/>
    <w:link w:val="CommentSubject"/>
    <w:uiPriority w:val="99"/>
    <w:semiHidden/>
    <w:rsid w:val="00FD5F87"/>
    <w:rPr>
      <w:b/>
      <w:bCs/>
      <w:sz w:val="20"/>
      <w:szCs w:val="20"/>
    </w:rPr>
  </w:style>
  <w:style w:type="character" w:customStyle="1" w:styleId="bold">
    <w:name w:val="bold"/>
    <w:basedOn w:val="DefaultParagraphFont"/>
    <w:rsid w:val="00E53BCD"/>
  </w:style>
  <w:style w:type="character" w:customStyle="1" w:styleId="highlight">
    <w:name w:val="highlight"/>
    <w:basedOn w:val="DefaultParagraphFont"/>
    <w:rsid w:val="00E53BCD"/>
  </w:style>
  <w:style w:type="character" w:customStyle="1" w:styleId="A9">
    <w:name w:val="A9"/>
    <w:uiPriority w:val="99"/>
    <w:rsid w:val="006D1824"/>
    <w:rPr>
      <w:rFonts w:cs="Helvetica 45 Light"/>
      <w:sz w:val="20"/>
      <w:szCs w:val="20"/>
    </w:rPr>
  </w:style>
  <w:style w:type="character" w:styleId="Emphasis">
    <w:name w:val="Emphasis"/>
    <w:basedOn w:val="DefaultParagraphFont"/>
    <w:uiPriority w:val="20"/>
    <w:qFormat/>
    <w:rsid w:val="004204D9"/>
    <w:rPr>
      <w:i/>
      <w:iCs/>
    </w:rPr>
  </w:style>
  <w:style w:type="paragraph" w:customStyle="1" w:styleId="paragraph">
    <w:name w:val="paragraph"/>
    <w:basedOn w:val="Normal"/>
    <w:rsid w:val="006C7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C73A0"/>
  </w:style>
  <w:style w:type="character" w:customStyle="1" w:styleId="eop">
    <w:name w:val="eop"/>
    <w:basedOn w:val="DefaultParagraphFont"/>
    <w:rsid w:val="006C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boltonsafeguardingchildren.org.uk/neglect-maram-tools" TargetMode="External"/><Relationship Id="rId21" Type="http://schemas.openxmlformats.org/officeDocument/2006/relationships/hyperlink" Target="https://www.gov.uk/government/organisations/department-for-education" TargetMode="External"/><Relationship Id="rId42" Type="http://schemas.openxmlformats.org/officeDocument/2006/relationships/hyperlink" Target="https://www.legislation.gov.uk/ukpga/2003/42/contents" TargetMode="External"/><Relationship Id="rId63" Type="http://schemas.openxmlformats.org/officeDocument/2006/relationships/hyperlink" Target="https://www.childline.org.uk/info-advice/bullying-abuse-safety/online-mobile-safety/remove-nude-image-shared-online/" TargetMode="External"/><Relationship Id="rId84" Type="http://schemas.openxmlformats.org/officeDocument/2006/relationships/hyperlink" Target="https://www.gov.uk/government/publications/prevent-duty-guidance/prevent-duty-guidance-for-england-and-wales-accessible" TargetMode="External"/><Relationship Id="rId138" Type="http://schemas.openxmlformats.org/officeDocument/2006/relationships/hyperlink" Target="https://www.gov.uk/government/publications/keeping-children-safe-in-education--2" TargetMode="External"/><Relationship Id="rId159" Type="http://schemas.openxmlformats.org/officeDocument/2006/relationships/image" Target="media/image40.emf"/><Relationship Id="rId170" Type="http://schemas.openxmlformats.org/officeDocument/2006/relationships/footer" Target="footer3.xml"/><Relationship Id="rId107" Type="http://schemas.openxmlformats.org/officeDocument/2006/relationships/hyperlink" Target="mailto:childrenmissingeducation@bolton.gov.uk" TargetMode="External"/><Relationship Id="rId11" Type="http://schemas.openxmlformats.org/officeDocument/2006/relationships/hyperlink" Target="https://www.gov.uk/government/publications/generative-ai-product-safety-expectations/generative-ai-product-safety-expectations" TargetMode="External"/><Relationship Id="rId32" Type="http://schemas.openxmlformats.org/officeDocument/2006/relationships/hyperlink" Target="https://www.boltonsafeguardingchildren.org.uk/downloads/file/87/neglect-practice-guidance" TargetMode="External"/><Relationship Id="rId53" Type="http://schemas.openxmlformats.org/officeDocument/2006/relationships/hyperlink" Target="https://www.gov.uk/government/publications/teaching-online-safety-in-schools" TargetMode="External"/><Relationship Id="rId74" Type="http://schemas.openxmlformats.org/officeDocument/2006/relationships/hyperlink" Target="https://www.gov.uk/government/publications/searching-screening-and-confiscation" TargetMode="External"/><Relationship Id="rId128" Type="http://schemas.openxmlformats.org/officeDocument/2006/relationships/hyperlink" Target="https://c-cluster-110.uploads.documents.cimpress.io/v1/uploads/d71d6fd8-b99e-4327-b8fd-1ac968b768a4~110/original?tenant=vbu-digital" TargetMode="External"/><Relationship Id="rId149" Type="http://schemas.openxmlformats.org/officeDocument/2006/relationships/hyperlink" Target="https://www.boltonsafeguardingchildren.org.uk/downloads/file/205/bolton-safeguarding-children-challenge-and-escalation-process" TargetMode="External"/><Relationship Id="rId5" Type="http://schemas.openxmlformats.org/officeDocument/2006/relationships/webSettings" Target="webSettings.xml"/><Relationship Id="rId95" Type="http://schemas.openxmlformats.org/officeDocument/2006/relationships/hyperlink" Target="https://www.nicco.org.uk/" TargetMode="External"/><Relationship Id="rId160" Type="http://schemas.openxmlformats.org/officeDocument/2006/relationships/diagramData" Target="diagrams/data1.xml"/><Relationship Id="rId22" Type="http://schemas.openxmlformats.org/officeDocument/2006/relationships/hyperlink" Target="http://www.legislation.gov.uk/ukpga/1989/41/section/31A" TargetMode="External"/><Relationship Id="rId43" Type="http://schemas.openxmlformats.org/officeDocument/2006/relationships/hyperlink" Target="https://learning.nspcc.org.uk/child-protection-system/gillick-competence-fraser-guidelines" TargetMode="External"/><Relationship Id="rId64" Type="http://schemas.openxmlformats.org/officeDocument/2006/relationships/hyperlink" Target="https://www.gov.uk/government/publications/criminal-exploitation-of-children-and-vulnerable-adults-county-lines" TargetMode="External"/><Relationship Id="rId118" Type="http://schemas.openxmlformats.org/officeDocument/2006/relationships/hyperlink" Target="about:blank" TargetMode="External"/><Relationship Id="rId139" Type="http://schemas.openxmlformats.org/officeDocument/2006/relationships/hyperlink" Target="https://www.npcc.police.uk/SysSiteAssets/media/downloads/publications/publications-log/2020/when-to-call-the-police--guidance-for-schools-and-colleges.pdf" TargetMode="External"/><Relationship Id="rId85" Type="http://schemas.openxmlformats.org/officeDocument/2006/relationships/hyperlink" Target="https://educateagainsthate.com/category/school-leaders/advice-and-training-school-leaders/" TargetMode="External"/><Relationship Id="rId150" Type="http://schemas.openxmlformats.org/officeDocument/2006/relationships/hyperlink" Target="https://www.boltonsafeguardingchildren.org.uk/worried-child" TargetMode="External"/><Relationship Id="rId171" Type="http://schemas.openxmlformats.org/officeDocument/2006/relationships/fontTable" Target="fontTable.xml"/><Relationship Id="rId12" Type="http://schemas.openxmlformats.org/officeDocument/2006/relationships/hyperlink" Target="https://gmvru.co.uk/resources/education-resources/" TargetMode="External"/><Relationship Id="rId33" Type="http://schemas.openxmlformats.org/officeDocument/2006/relationships/hyperlink" Target="https://www.tes.com/" TargetMode="External"/><Relationship Id="rId108" Type="http://schemas.openxmlformats.org/officeDocument/2006/relationships/hyperlink" Target="https://gbr01.safelinks.protection.outlook.com/?url=https%3A%2F%2Fwww.bolton.gov.uk%2Fportalsguidance&amp;data=05%7C02%7CJo.Nicholson%40bolton.gov.uk%7Cae4dbb08bc164819b28d08dd977f7ebd%7C43780061ae5d41df8197c8bc4da9be1e%7C0%7C0%7C638833296086234542%7CUnknown%7CTWFpbGZsb3d8eyJFbXB0eU1hcGkiOnRydWUsIlYiOiIwLjAuMDAwMCIsIlAiOiJXaW4zMiIsIkFOIjoiTWFpbCIsIldUIjoyfQ%3D%3D%7C0%7C%7C%7C&amp;sdata=KqAy931RbvsgASsopYNpI3PHhseJn0qyQ9BhQFbgTVw%3D&amp;reserved=0" TargetMode="External"/><Relationship Id="rId129" Type="http://schemas.openxmlformats.org/officeDocument/2006/relationships/hyperlink" Target="mailto:SET@bolton.go" TargetMode="External"/><Relationship Id="rId54" Type="http://schemas.openxmlformats.org/officeDocument/2006/relationships/hyperlink" Target="https://greatermanchesterscp.trixonline.co.uk/chapter/online-safety?search=online%20safety" TargetMode="External"/><Relationship Id="rId70" Type="http://schemas.openxmlformats.org/officeDocument/2006/relationships/hyperlink" Target="https://www.gov.uk/government/publications/child-sexual-exploitation-definition-and-guide-for-practitioners" TargetMode="External"/><Relationship Id="rId75" Type="http://schemas.openxmlformats.org/officeDocument/2006/relationships/hyperlink" Target="https://www.gov.uk/government/publications/advice-to-schools-and-colleges-on-gangs-and-youth-violence" TargetMode="External"/><Relationship Id="rId91" Type="http://schemas.openxmlformats.org/officeDocument/2006/relationships/hyperlink" Target="https://homeofficemedia.blog.gov.uk/2019/12/19/prevent-and-channel-factsheet/" TargetMode="External"/><Relationship Id="rId96" Type="http://schemas.openxmlformats.org/officeDocument/2006/relationships/hyperlink" Target="https://greatermanchesterscp.trixonline.co.uk/chapter/guidance-for-working-with-children-who-have-a-parent-or-significant-family-member-in-prison?search=prison" TargetMode="External"/><Relationship Id="rId140" Type="http://schemas.openxmlformats.org/officeDocument/2006/relationships/hyperlink" Target="https://www.gov.uk/government/publications/pace-code-c-2019" TargetMode="External"/><Relationship Id="rId145" Type="http://schemas.openxmlformats.org/officeDocument/2006/relationships/hyperlink" Target="https://www.gov.uk/government/publications/safeguarding-practitioners-information-sharing-advice" TargetMode="External"/><Relationship Id="rId161" Type="http://schemas.openxmlformats.org/officeDocument/2006/relationships/diagramLayout" Target="diagrams/layout1.xml"/><Relationship Id="rId166" Type="http://schemas.openxmlformats.org/officeDocument/2006/relationships/hyperlink" Target="https://www.npcc.police.uk/documents/Children%20and%20Young%20people/When%20to%20call%20the%20police%20guidance%20for%20schools%20and%20college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teachers-standards" TargetMode="External"/><Relationship Id="rId28" Type="http://schemas.openxmlformats.org/officeDocument/2006/relationships/hyperlink" Target="https://www.bolton.gov.uk/downloads/file/6363/quick-start-guide-partner-early-help-assessment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s://www.bolton.gov.uk/sendlocaloffer/" TargetMode="External"/><Relationship Id="rId119" Type="http://schemas.openxmlformats.org/officeDocument/2006/relationships/hyperlink" Target="mailto:help@nspcc.org.uk" TargetMode="External"/><Relationship Id="rId44" Type="http://schemas.openxmlformats.org/officeDocument/2006/relationships/hyperlink" Target="https://greatermanchesterscp.trixonline.co.uk/chapter/recognising-abuse-and-neglect?search=sexual+violence" TargetMode="External"/><Relationship Id="rId60" Type="http://schemas.openxmlformats.org/officeDocument/2006/relationships/hyperlink" Target="http://www.reportharmfulcontent.com" TargetMode="External"/><Relationship Id="rId65" Type="http://schemas.openxmlformats.org/officeDocument/2006/relationships/hyperlink" Target="https://greatermanchesterscp.trixonline.co.uk/chapter/child-criminal-exploitation?search=criminal%20exploitation" TargetMode="External"/><Relationship Id="rId81" Type="http://schemas.openxmlformats.org/officeDocument/2006/relationships/hyperlink" Target="https://greatermanchesterscp.trixonline.co.uk/chapter/breast-ironing?search=breast%20ironing" TargetMode="External"/><Relationship Id="rId86" Type="http://schemas.openxmlformats.org/officeDocument/2006/relationships/hyperlink" Target="https://www.gov.uk/government/publications/the-prevent-duty-safeguarding-learners-vulnerable-to-radicalisation/managing-risk-of-radicalisation-in-your-education-setting" TargetMode="External"/><Relationship Id="rId130" Type="http://schemas.openxmlformats.org/officeDocument/2006/relationships/hyperlink" Target="https://assets.publishing.service.gov.uk/media/6849a7b67cba25f610c7db3f/Working_together_to_safeguard_children_2023_-_statutory_guidance.pdf" TargetMode="External"/><Relationship Id="rId135" Type="http://schemas.openxmlformats.org/officeDocument/2006/relationships/hyperlink" Target="https://www.nspcc.org.uk/keeping-children-safe/reporting-abuse/nspcc-helpline/" TargetMode="External"/><Relationship Id="rId151" Type="http://schemas.openxmlformats.org/officeDocument/2006/relationships/hyperlink" Target="https://www.boltonsafeguardingchildren.org.uk/downloads/file/205/bolton-safeguarding-children-challenge-and-escalation-process" TargetMode="External"/><Relationship Id="rId156" Type="http://schemas.openxmlformats.org/officeDocument/2006/relationships/hyperlink" Target="https://www.boltonsafeguardingchildren.org.uk/bscb-assessment-tools" TargetMode="External"/><Relationship Id="rId172" Type="http://schemas.openxmlformats.org/officeDocument/2006/relationships/theme" Target="theme/theme1.xml"/><Relationship Id="rId13" Type="http://schemas.openxmlformats.org/officeDocument/2006/relationships/hyperlink" Target="https://www.childrenssociety.org.uk/what-we-do/our-work/preventing-child-sexual-exploitation"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endeavourproject.org.uk/" TargetMode="External"/><Relationship Id="rId109" Type="http://schemas.openxmlformats.org/officeDocument/2006/relationships/hyperlink" Target="https://gbr01.safelinks.protection.outlook.com/?url=https%3A%2F%2Fwww.gov.uk%2Fgovernment%2Fpublications%2Fworking-together-to-improve-school-attendance&amp;data=05%7C02%7CJo.Nicholson%40bolton.gov.uk%7Cae4dbb08bc164819b28d08dd977f7ebd%7C43780061ae5d41df8197c8bc4da9be1e%7C0%7C0%7C638833296086274073%7CUnknown%7CTWFpbGZsb3d8eyJFbXB0eU1hcGkiOnRydWUsIlYiOiIwLjAuMDAwMCIsIlAiOiJXaW4zMiIsIkFOIjoiTWFpbCIsIldUIjoyfQ%3D%3D%7C0%7C%7C%7C&amp;sdata=StsI8jggHhK6I0uqCOaf6%2BiPvPzrA50gZNUbSmR%2FceY%3D&amp;reserved=0" TargetMode="External"/><Relationship Id="rId34" Type="http://schemas.openxmlformats.org/officeDocument/2006/relationships/hyperlink" Target="http://www.nspcc.org.uk" TargetMode="External"/><Relationship Id="rId50" Type="http://schemas.openxmlformats.org/officeDocument/2006/relationships/hyperlink" Target="https://www.gov.uk/guidance/meeting-digital-and-technology-standards-in-schools-and-colleges/cyber-security-standards-for-schools-and-colleges" TargetMode="External"/><Relationship Id="rId55" Type="http://schemas.openxmlformats.org/officeDocument/2006/relationships/hyperlink" Target="https://www.gov.uk/government/organisations/uk-council-for-internet-safety" TargetMode="External"/><Relationship Id="rId76" Type="http://schemas.openxmlformats.org/officeDocument/2006/relationships/hyperlink" Target="https://gmvru.co.uk/resources/education-resources/" TargetMode="External"/><Relationship Id="rId97" Type="http://schemas.openxmlformats.org/officeDocument/2006/relationships/hyperlink" Target="https://www.gov.uk/government/publications/provision-of-accommodation-for-16-and-17-year-olds-who-may-be-homeless-and-or-require-accommodation" TargetMode="External"/><Relationship Id="rId104" Type="http://schemas.openxmlformats.org/officeDocument/2006/relationships/hyperlink" Target="https://gbr01.safelinks.protection.outlook.com/?url=https%3A%2F%2Fwww.bolton.gov.uk%2Fdownloads%2Ffile%2F5142%2Fguidance-for-schools-on-removing-a-pupil-from-the-school-roll&amp;data=05%7C02%7CJo.Nicholson%40bolton.gov.uk%7Cae4dbb08bc164819b28d08dd977f7ebd%7C43780061ae5d41df8197c8bc4da9be1e%7C0%7C0%7C638833296086180490%7CUnknown%7CTWFpbGZsb3d8eyJFbXB0eU1hcGkiOnRydWUsIlYiOiIwLjAuMDAwMCIsIlAiOiJXaW4zMiIsIkFOIjoiTWFpbCIsIldUIjoyfQ%3D%3D%7C0%7C%7C%7C&amp;sdata=aJpYuhxArf7EAm2ztMT7pI%2FEN%2Bqht9XqIXohTOJes74%3D&amp;reserved=0" TargetMode="External"/><Relationship Id="rId120" Type="http://schemas.openxmlformats.org/officeDocument/2006/relationships/hyperlink" Target="https://www.boltonsafeguardingchildren.org.uk/downloads/file/205/bolton-safeguarding-children-challenge-and-escalation-process" TargetMode="External"/><Relationship Id="rId125" Type="http://schemas.openxmlformats.org/officeDocument/2006/relationships/hyperlink" Target="https://www.gov.uk/government/publications/keeping-children-safe-in-education--2" TargetMode="External"/><Relationship Id="rId141" Type="http://schemas.openxmlformats.org/officeDocument/2006/relationships/hyperlink" Target="https://www.boltonsafeguardingchildren.org.uk/downloads/file/36/framework-for-action-threshold-document" TargetMode="External"/><Relationship Id="rId146" Type="http://schemas.openxmlformats.org/officeDocument/2006/relationships/hyperlink" Target="https://www.boltonsafeguardingchildren.org.uk/managing-allegations" TargetMode="External"/><Relationship Id="rId167"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https://www.gov.uk/government/publications/criminal-exploitation-of-children-and-vulnerable-adults-county-lines" TargetMode="External"/><Relationship Id="rId92" Type="http://schemas.openxmlformats.org/officeDocument/2006/relationships/hyperlink" Target="https://act.campaign.gov.uk/" TargetMode="External"/><Relationship Id="rId162" Type="http://schemas.openxmlformats.org/officeDocument/2006/relationships/diagramQuickStyle" Target="diagrams/quickStyle1.xml"/><Relationship Id="rId2" Type="http://schemas.openxmlformats.org/officeDocument/2006/relationships/numbering" Target="numbering.xml"/><Relationship Id="rId29" Type="http://schemas.openxmlformats.org/officeDocument/2006/relationships/hyperlink" Target="https://www.bolton.gov.uk/safeguarding-protecting-children/reporting-child-abuse/1" TargetMode="External"/><Relationship Id="rId24" Type="http://schemas.openxmlformats.org/officeDocument/2006/relationships/hyperlink" Target="https://www.google.com/url?sa=t&amp;rct=j&amp;q=&amp;esrc=s&amp;source=web&amp;cd=&amp;ved=2ahUKEwj4-KGEvKHxAhUJ8BQKHdhxARYQFjABegQIBhAF&amp;url=https%3A%2F%2Fassets.publishing.service.gov.uk%2Fgovernment%2Fuploads%2Fsystem%2Fuploads%2Fattachment_data%2Ffile%2F721581%2FInformation_sharing_advice_practitioners_safeguarding_services.pdf&amp;usg=AOvVaw0hDHXv5mj2vNmppvlcOmLX" TargetMode="External"/><Relationship Id="rId40" Type="http://schemas.openxmlformats.org/officeDocument/2006/relationships/hyperlink" Target="https://fortalice.org.uk/" TargetMode="External"/><Relationship Id="rId45" Type="http://schemas.openxmlformats.org/officeDocument/2006/relationships/hyperlink" Target="https://www.farrer.co.uk/globalassets/clients-and-sectors/safeguarding/addressing-child-on-child-abuse.pdf" TargetMode="External"/><Relationship Id="rId66" Type="http://schemas.openxmlformats.org/officeDocument/2006/relationships/hyperlink" Target="https://tce.researchinpractice.org.uk/" TargetMode="External"/><Relationship Id="rId87" Type="http://schemas.openxmlformats.org/officeDocument/2006/relationships/hyperlink" Target="https://educateagainsthate.com/" TargetMode="External"/><Relationship Id="rId110" Type="http://schemas.openxmlformats.org/officeDocument/2006/relationships/hyperlink" Target="https://www.gov.uk/government/publications/designated-teacher-for-looked-after-children" TargetMode="External"/><Relationship Id="rId115" Type="http://schemas.openxmlformats.org/officeDocument/2006/relationships/hyperlink" Target="https://www.gov.uk/government/publications/send-code-of-practice-0-to-25" TargetMode="External"/><Relationship Id="rId131" Type="http://schemas.openxmlformats.org/officeDocument/2006/relationships/hyperlink" Target="https://assets.publishing.service.gov.uk/media/686b94eefe1a249e937cbd2d/Keeping_children_safe_in_education_2025.pdf" TargetMode="External"/><Relationship Id="rId136" Type="http://schemas.openxmlformats.org/officeDocument/2006/relationships/hyperlink" Target="https://www.bekindtomymind.co.uk/" TargetMode="External"/><Relationship Id="rId157" Type="http://schemas.openxmlformats.org/officeDocument/2006/relationships/hyperlink" Target="https://www.boltonsafeguardingchildren.org.uk/bscb-assessment-tools" TargetMode="External"/><Relationship Id="rId61" Type="http://schemas.openxmlformats.org/officeDocument/2006/relationships/hyperlink" Target="https://www.gov.uk/government/publications/sharing-nudes-and-semi-nudes-advice-for-education-settings-working-with-children-and-young-people" TargetMode="External"/><Relationship Id="rId82" Type="http://schemas.openxmlformats.org/officeDocument/2006/relationships/hyperlink" Target="https://www.virtual-college.co.uk/resources/free-courses/recognising-and-preventing-fgm" TargetMode="External"/><Relationship Id="rId152" Type="http://schemas.openxmlformats.org/officeDocument/2006/relationships/hyperlink" Target="https://www.bolton.gov.uk/safeguarding-protecting-children/reporting-child-abuse/1" TargetMode="External"/><Relationship Id="rId19" Type="http://schemas.openxmlformats.org/officeDocument/2006/relationships/hyperlink" Target="https://www.legislation.gov.uk/ukpga/2010/15/contents" TargetMode="External"/><Relationship Id="rId14" Type="http://schemas.openxmlformats.org/officeDocument/2006/relationships/hyperlink" Target="https://www.gov.uk/government/publications/education-recovery-support" TargetMode="External"/><Relationship Id="rId30" Type="http://schemas.openxmlformats.org/officeDocument/2006/relationships/hyperlink" Target="https://greatermanchesterscp.trixonline.co.uk/chapter/fabricated-or-induced-illness?search=fabricated" TargetMode="External"/><Relationship Id="rId35" Type="http://schemas.openxmlformats.org/officeDocument/2006/relationships/hyperlink" Target="https://www.gov.uk/search/all?keywords=safeguarding+children&amp;order=relevance" TargetMode="External"/><Relationship Id="rId56" Type="http://schemas.openxmlformats.org/officeDocument/2006/relationships/hyperlink" Target="https://www.ceop.police.uk/safety-centre/" TargetMode="External"/><Relationship Id="rId77" Type="http://schemas.openxmlformats.org/officeDocument/2006/relationships/hyperlink" Target="https://www.npcc.police.uk/SysSiteAssets/media/downloads/publications/publications-log/2020/when-to-call-the-police--guidance-for-schools-and-colleges.pdf" TargetMode="External"/><Relationship Id="rId100" Type="http://schemas.openxmlformats.org/officeDocument/2006/relationships/hyperlink" Target="https://www.gov.uk/government/publications/mental-health-and-behaviour-in-schools--2" TargetMode="External"/><Relationship Id="rId105" Type="http://schemas.openxmlformats.org/officeDocument/2006/relationships/hyperlink" Target="https://gbr01.safelinks.protection.outlook.com/?url=http%3A%2F%2Fwww.bolton.gov.uk%2Fschoolsadminremove&amp;data=05%7C02%7CJo.Nicholson%40bolton.gov.uk%7Cae4dbb08bc164819b28d08dd977f7ebd%7C43780061ae5d41df8197c8bc4da9be1e%7C0%7C0%7C638833296086212438%7CUnknown%7CTWFpbGZsb3d8eyJFbXB0eU1hcGkiOnRydWUsIlYiOiIwLjAuMDAwMCIsIlAiOiJXaW4zMiIsIkFOIjoiTWFpbCIsIldUIjoyfQ%3D%3D%7C0%7C%7C%7C&amp;sdata=ICYlR0ul6nqiY8FkzshZbqZinM49H1HqJ3iGsaZqGo8%3D&amp;reserved=0" TargetMode="External"/><Relationship Id="rId126" Type="http://schemas.openxmlformats.org/officeDocument/2006/relationships/hyperlink" Target="https://www.gov.uk/government/organisations/disclosure-and-barring-service" TargetMode="External"/><Relationship Id="rId147" Type="http://schemas.openxmlformats.org/officeDocument/2006/relationships/image" Target="media/image3.png"/><Relationship Id="rId16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gov.uk/government/publications/generative-ai-product-safety-expectations/generative-ai-product-safety-expectations" TargetMode="External"/><Relationship Id="rId72" Type="http://schemas.openxmlformats.org/officeDocument/2006/relationships/hyperlink" Target="https://greatermanchesterscp.trixonline.co.uk/chapter/child-criminal-exploitation?search=criminal%20exploitation" TargetMode="External"/><Relationship Id="rId93" Type="http://schemas.openxmlformats.org/officeDocument/2006/relationships/hyperlink" Target="mailto:Channel.project@gmp.pnn.police.uk" TargetMode="External"/><Relationship Id="rId98" Type="http://schemas.openxmlformats.org/officeDocument/2006/relationships/hyperlink" Target="https://mft.nhs.uk/rmch/services/camhs/young-people/adverse-childhood-experiences-aces-and-attachment/" TargetMode="External"/><Relationship Id="rId121" Type="http://schemas.openxmlformats.org/officeDocument/2006/relationships/hyperlink" Target="https://www.boltonsafeguardingchildren.org.uk/downloads/file/191/lado-first-steps-schools-colleges" TargetMode="External"/><Relationship Id="rId142" Type="http://schemas.openxmlformats.org/officeDocument/2006/relationships/hyperlink" Target="https://assets.publishing.service.gov.uk/media/686b94eefe1a249e937cbd2d/Keeping_children_safe_in_education_2025.pdf" TargetMode="External"/><Relationship Id="rId163" Type="http://schemas.openxmlformats.org/officeDocument/2006/relationships/diagramColors" Target="diagrams/colors1.xml"/><Relationship Id="rId3" Type="http://schemas.openxmlformats.org/officeDocument/2006/relationships/styles" Target="styles.xml"/><Relationship Id="rId25" Type="http://schemas.openxmlformats.org/officeDocument/2006/relationships/hyperlink" Target="https://assets.publishing.service.gov.uk/media/62cea352e90e071e789ea9bf/Relationships_Education_RSE_and_Health_Education.pdf" TargetMode="External"/><Relationship Id="rId46" Type="http://schemas.openxmlformats.org/officeDocument/2006/relationships/hyperlink" Target="https://shorespace.org.uk/" TargetMode="External"/><Relationship Id="rId67" Type="http://schemas.openxmlformats.org/officeDocument/2006/relationships/hyperlink" Target="https://www.boltonsafeguardingchildren.org.uk/homepage/11/child-exploitation" TargetMode="External"/><Relationship Id="rId116" Type="http://schemas.openxmlformats.org/officeDocument/2006/relationships/hyperlink" Target="https://www.gov.uk/government/publications/supporting-pupils-at-school-with-medical-conditions--3" TargetMode="External"/><Relationship Id="rId137" Type="http://schemas.openxmlformats.org/officeDocument/2006/relationships/hyperlink" Target="https://saferinternet.org.uk/guide-and-resource/parents-and-carers" TargetMode="External"/><Relationship Id="rId158" Type="http://schemas.openxmlformats.org/officeDocument/2006/relationships/image" Target="media/image4.emf"/><Relationship Id="rId20" Type="http://schemas.openxmlformats.org/officeDocument/2006/relationships/hyperlink" Target="https://www.gov.uk/guidance/governance-in-maintained-schools/statutory-policies-for-maintained-schools" TargetMode="External"/><Relationship Id="rId41" Type="http://schemas.openxmlformats.org/officeDocument/2006/relationships/hyperlink" Target="https://www.operationencompass.org/school-participation/resources-for-schools" TargetMode="External"/><Relationship Id="rId62" Type="http://schemas.openxmlformats.org/officeDocument/2006/relationships/hyperlink" Target="https://swgfl.org.uk/resources/so-you-got-naked-online/" TargetMode="External"/><Relationship Id="rId83" Type="http://schemas.openxmlformats.org/officeDocument/2006/relationships/hyperlink" Target="https://www.virtual-college.co.uk/free-courses/recognising-and-preventing-fgm" TargetMode="External"/><Relationship Id="rId88" Type="http://schemas.openxmlformats.org/officeDocument/2006/relationships/hyperlink" Target="https://www.bolton.gov.uk/community-safety-anti-social-behaviour/safeguarding-radicalisation" TargetMode="External"/><Relationship Id="rId111" Type="http://schemas.openxmlformats.org/officeDocument/2006/relationships/hyperlink" Target="https://gbr01.safelinks.protection.outlook.com/?url=https%3A%2F%2Fwww.bolton.gov.uk%2Fchildren-care%2Fvirtual-schools&amp;data=05%7C02%7CNatalie.Mckeon%40bolton.gov.uk%7C8b757d8dc1184d9e89fd08ddbdfdf77d%7C43780061ae5d41df8197c8bc4da9be1e%7C0%7C0%7C638875620678181934%7CUnknown%7CTWFpbGZsb3d8eyJFbXB0eU1hcGkiOnRydWUsIlYiOiIwLjAuMDAwMCIsIlAiOiJXaW4zMiIsIkFOIjoiTWFpbCIsIldUIjoyfQ%3D%3D%7C0%7C%7C%7C&amp;sdata=dq7UPNtbBChgqR9Pb11Oy8qnmwGGyoh4YgefoGa9a%2BE%3D&amp;reserved=0" TargetMode="External"/><Relationship Id="rId132" Type="http://schemas.openxmlformats.org/officeDocument/2006/relationships/hyperlink" Target="https://www.nspcc.org.uk/what-is-child-abuse/types-of-abuse/" TargetMode="External"/><Relationship Id="rId153" Type="http://schemas.openxmlformats.org/officeDocument/2006/relationships/hyperlink" Target="https://www.bolton.gov.uk/safeguarding-protecting-children/reporting-child-abuse/1" TargetMode="External"/><Relationship Id="rId15" Type="http://schemas.openxmlformats.org/officeDocument/2006/relationships/hyperlink" Target="https://www.legislation.gov.uk/ukpga/2002/32/section/78" TargetMode="External"/><Relationship Id="rId36" Type="http://schemas.openxmlformats.org/officeDocument/2006/relationships/hyperlink" Target="https://www.boltonsafeguardingchildren.org.uk/" TargetMode="External"/><Relationship Id="rId57" Type="http://schemas.openxmlformats.org/officeDocument/2006/relationships/hyperlink" Target="https://www.ceop.police.uk/ceop-reporting/" TargetMode="External"/><Relationship Id="rId106" Type="http://schemas.openxmlformats.org/officeDocument/2006/relationships/hyperlink" Target="mailto:onrollgonemissing@bolton.gov.uk" TargetMode="External"/><Relationship Id="rId127" Type="http://schemas.openxmlformats.org/officeDocument/2006/relationships/hyperlink" Target="https://www.saferrecruitmentconsortium.org/" TargetMode="External"/><Relationship Id="rId10" Type="http://schemas.openxmlformats.org/officeDocument/2006/relationships/hyperlink" Target="https://assets.publishing.service.gov.uk/media/67446a8a81f809b32c8568d3/CSPRP_-_I_wanted_them_all_to_notice.pdf" TargetMode="External"/><Relationship Id="rId31" Type="http://schemas.openxmlformats.org/officeDocument/2006/relationships/hyperlink" Target="https://www.csacentre.org.uk/research-resources/practice-resources/helping-education-settings-identify-and-respond-to-concerns/" TargetMode="External"/><Relationship Id="rId52" Type="http://schemas.openxmlformats.org/officeDocument/2006/relationships/hyperlink" Target="https://www.gov.uk/guidance/safeguarding-and-remote-education-during-coronavirus-covid-19" TargetMode="External"/><Relationship Id="rId73" Type="http://schemas.openxmlformats.org/officeDocument/2006/relationships/hyperlink" Target="https://tce.researchinpractice.org.uk/" TargetMode="External"/><Relationship Id="rId78" Type="http://schemas.openxmlformats.org/officeDocument/2006/relationships/hyperlink" Target="https://greatermanchesterscp.trixonline.co.uk/chapter/children-who-are-victims-of-modern-slavery-trafficking-and-exploitation?search=modern%20slavery" TargetMode="External"/><Relationship Id="rId94" Type="http://schemas.openxmlformats.org/officeDocument/2006/relationships/hyperlink" Target="mailto:gmchannel@manchester.gov.uk" TargetMode="External"/><Relationship Id="rId99" Type="http://schemas.openxmlformats.org/officeDocument/2006/relationships/hyperlink" Target="http://www.bekindtomymind.co.uk" TargetMode="External"/><Relationship Id="rId101" Type="http://schemas.openxmlformats.org/officeDocument/2006/relationships/hyperlink" Target="https://educationhub.blog.gov.uk/2021/02/01/mental-health-resources-for-children-parents-carers-and-school-staff/" TargetMode="External"/><Relationship Id="rId122" Type="http://schemas.openxmlformats.org/officeDocument/2006/relationships/hyperlink" Target="https://www.boltonsafeguardingchildren.org.uk/worried-child" TargetMode="External"/><Relationship Id="rId143" Type="http://schemas.openxmlformats.org/officeDocument/2006/relationships/hyperlink" Target="https://ico.org.uk/for-organisations/" TargetMode="External"/><Relationship Id="rId148" Type="http://schemas.openxmlformats.org/officeDocument/2006/relationships/hyperlink" Target="https://www.boltonsafeguardingchildren.org.uk/worried-child" TargetMode="External"/><Relationship Id="rId164" Type="http://schemas.microsoft.com/office/2007/relationships/diagramDrawing" Target="diagrams/drawing1.xml"/><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sacentre.org.uk/research-resources/practice-resources/helping-education-settings-identify-and-respond-to-concerns/" TargetMode="External"/><Relationship Id="rId26" Type="http://schemas.openxmlformats.org/officeDocument/2006/relationships/hyperlink" Target="https://www.boltonsafeguardingchildren.org.uk/downloads/file/36/framework-for-action-threshold-document" TargetMode="External"/><Relationship Id="rId47" Type="http://schemas.openxmlformats.org/officeDocument/2006/relationships/hyperlink" Target="https://www.nspcc.org.uk/keeping-children-safe/reporting-abuse/dedicated-helplines/" TargetMode="External"/><Relationship Id="rId68" Type="http://schemas.openxmlformats.org/officeDocument/2006/relationships/hyperlink" Target="https://greatermanchesterscp.trixonline.co.uk/chapter/safeguarding-children-and-young-people-abused-through-sexual-exploitation?search=child%20sexual%20exploitation" TargetMode="External"/><Relationship Id="rId89" Type="http://schemas.openxmlformats.org/officeDocument/2006/relationships/hyperlink" Target="mailto:community.safety.services@bolton.gov.uk" TargetMode="External"/><Relationship Id="rId112" Type="http://schemas.openxmlformats.org/officeDocument/2006/relationships/hyperlink" Target="https://www.boltonsafeguardingchildren.org.uk/private-fostering" TargetMode="External"/><Relationship Id="rId133" Type="http://schemas.openxmlformats.org/officeDocument/2006/relationships/hyperlink" Target="https://assets.publishing.service.gov.uk/media/5a80597640f0b62302692fa1/What_to_do_if_you_re_worried_a_child_is_being_abused.pdf" TargetMode="External"/><Relationship Id="rId154" Type="http://schemas.openxmlformats.org/officeDocument/2006/relationships/hyperlink" Target="https://www.bolton.gov.uk/safeguarding-protecting-children/reporting-child-abuse/1" TargetMode="External"/><Relationship Id="rId16" Type="http://schemas.openxmlformats.org/officeDocument/2006/relationships/hyperlink" Target="https://assets.publishing.service.gov.uk/media/5cd3fc2fe5274a3fd6ee74b0/Independent_School_Standards-_Guidance_070519.pdf" TargetMode="External"/><Relationship Id="rId37" Type="http://schemas.openxmlformats.org/officeDocument/2006/relationships/hyperlink" Target="https://greatermanchesterscp.trixonline.co.uk/" TargetMode="External"/><Relationship Id="rId58" Type="http://schemas.openxmlformats.org/officeDocument/2006/relationships/hyperlink" Target="https://www.saferinternet.org.uk/" TargetMode="External"/><Relationship Id="rId79" Type="http://schemas.openxmlformats.org/officeDocument/2006/relationships/hyperlink" Target="https://www.npcc.police.uk/SysSiteAssets/media/downloads/publications/publications-log/2020/when-to-call-the-police--guidance-for-schools-and-colleges.pdf" TargetMode="External"/><Relationship Id="rId102" Type="http://schemas.openxmlformats.org/officeDocument/2006/relationships/hyperlink" Target="https://www.gov.uk/government/publications/working-together-to-safeguard-children--2" TargetMode="External"/><Relationship Id="rId123" Type="http://schemas.openxmlformats.org/officeDocument/2006/relationships/hyperlink" Target="https://gbr01.safelinks.protection.outlook.com/?url=https%3A%2F%2Fwww.boltonsafeguardingchildren.org.uk%2Fmanaging-allegations&amp;data=05%7C02%7CJo.Nicholson%40bolton.gov.uk%7Cf6520648fc1c42ce2ba908dd9926a019%7C43780061ae5d41df8197c8bc4da9be1e%7C0%7C0%7C638835113341814371%7CUnknown%7CTWFpbGZsb3d8eyJFbXB0eU1hcGkiOnRydWUsIlYiOiIwLjAuMDAwMCIsIlAiOiJXaW4zMiIsIkFOIjoiTWFpbCIsIldUIjoyfQ%3D%3D%7C0%7C%7C%7C&amp;sdata=c%2BZaIwaPD%2BPOvuqwFyjSXCVVy0o8zJ60m4Y36Y0N3%2Fs%3D&amp;reserved=0" TargetMode="External"/><Relationship Id="rId144" Type="http://schemas.openxmlformats.org/officeDocument/2006/relationships/hyperlink" Target="https://www.gov.uk/government/publications/data-protection-toolkit-for-schools" TargetMode="External"/><Relationship Id="rId90" Type="http://schemas.openxmlformats.org/officeDocument/2006/relationships/hyperlink" Target="https://www.gov.uk/government/publications/channel-and-prevent-multi-agency-panel-pmap-guidance/channel-duty-guidance-protecting-people-susceptible-to-radicalisation-accessible" TargetMode="External"/><Relationship Id="rId165" Type="http://schemas.openxmlformats.org/officeDocument/2006/relationships/hyperlink" Target="https://www.npcc.police.uk/documents/Children%20and%20Young%20people/When%20to%20call%20the%20police%20guidance%20for%20schools%20and%20colleges.pdf" TargetMode="External"/><Relationship Id="rId27" Type="http://schemas.openxmlformats.org/officeDocument/2006/relationships/hyperlink" Target="https://childrensportal.bolton.gov.uk/web/portal/pages/home" TargetMode="External"/><Relationship Id="rId48" Type="http://schemas.openxmlformats.org/officeDocument/2006/relationships/hyperlink" Target="https://www.nhs.uk/live-well/sexual-health/help-after-rape-and-sexual-assault/" TargetMode="External"/><Relationship Id="rId69" Type="http://schemas.openxmlformats.org/officeDocument/2006/relationships/hyperlink" Target="https://www.childrenssociety.org.uk/what-we-do/our-work/preventing-child-sexual-exploitation" TargetMode="External"/><Relationship Id="rId113" Type="http://schemas.openxmlformats.org/officeDocument/2006/relationships/hyperlink" Target="https://www.gov.uk/government/publications/reducing-the-need-for-restraint-and-restrictive-intervention" TargetMode="External"/><Relationship Id="rId134" Type="http://schemas.openxmlformats.org/officeDocument/2006/relationships/hyperlink" Target="https://www.boltonsafeguardingchildren.org.uk/early-help-working-together" TargetMode="External"/><Relationship Id="rId80" Type="http://schemas.openxmlformats.org/officeDocument/2006/relationships/hyperlink" Target="https://www.gov.uk/guidance/forced-marriage" TargetMode="External"/><Relationship Id="rId155" Type="http://schemas.openxmlformats.org/officeDocument/2006/relationships/hyperlink" Target="https://www.bolton.gov.uk/safeguarding-protecting-children/reporting-child-abuse/1" TargetMode="External"/><Relationship Id="rId17" Type="http://schemas.openxmlformats.org/officeDocument/2006/relationships/hyperlink" Target="https://www.gov.uk/government/publications/working-together-to-safeguard-children--2" TargetMode="External"/><Relationship Id="rId38" Type="http://schemas.openxmlformats.org/officeDocument/2006/relationships/hyperlink" Target="https://www.gov.uk/guidance/domestic-abuse-how-to-get-help" TargetMode="External"/><Relationship Id="rId59" Type="http://schemas.openxmlformats.org/officeDocument/2006/relationships/hyperlink" Target="https://www.saferinternet.org.uk/hotline" TargetMode="External"/><Relationship Id="rId103" Type="http://schemas.openxmlformats.org/officeDocument/2006/relationships/hyperlink" Target="https://www.gov.uk/government/publications/behaviour-in-schools--2" TargetMode="External"/><Relationship Id="rId124" Type="http://schemas.openxmlformats.org/officeDocument/2006/relationships/hyperlink" Target="https://c-cluster-110.uploads.documents.cimpress.io/v1/uploads/d71d6fd8-b99e-4327-b8fd-1ac968b768a4~110/original?tenant=vbu-digit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79BD-4E16-4830-B621-99B78086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19817</Words>
  <Characters>112959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Darren MacFarlane</cp:lastModifiedBy>
  <cp:revision>7</cp:revision>
  <cp:lastPrinted>2025-07-29T09:16:00Z</cp:lastPrinted>
  <dcterms:created xsi:type="dcterms:W3CDTF">2025-09-17T10:40:00Z</dcterms:created>
  <dcterms:modified xsi:type="dcterms:W3CDTF">2025-09-24T09:09:00Z</dcterms:modified>
</cp:coreProperties>
</file>